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del w:id="0" w:author="王琼" w:date="2026-07-10T15:07:16Z"/>
          <w:rFonts w:hint="eastAsia" w:ascii="方正小标宋简体" w:hAnsi="方正小标宋简体" w:eastAsia="方正小标宋简体" w:cs="方正小标宋简体"/>
          <w:sz w:val="44"/>
          <w:szCs w:val="44"/>
        </w:rPr>
      </w:pPr>
      <w:ins w:id="1" w:author="王琼" w:date="2026-07-10T15:07:16Z">
        <w:r>
          <w:rPr>
            <w:rFonts w:hint="eastAsia" w:ascii="黑体" w:hAnsi="黑体" w:eastAsia="黑体" w:cs="黑体"/>
            <w:sz w:val="32"/>
            <w:szCs w:val="32"/>
          </w:rPr>
          <w:t>附件</w:t>
        </w:r>
      </w:ins>
      <w:del w:id="2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关于常态化征集</w:delText>
        </w:r>
      </w:del>
      <w:del w:id="3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武汉经开</w:delText>
        </w:r>
      </w:del>
      <w:del w:id="4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区科技</w:delText>
        </w:r>
      </w:del>
      <w:del w:id="5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项目</w:delText>
        </w:r>
      </w:del>
      <w:del w:id="6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资金</w:delText>
        </w:r>
      </w:del>
    </w:p>
    <w:p w14:paraId="34A3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del w:id="7" w:author="王琼" w:date="2026-07-10T15:07:16Z"/>
          <w:rFonts w:hint="eastAsia" w:ascii="方正小标宋简体" w:hAnsi="方正小标宋简体" w:eastAsia="方正小标宋简体" w:cs="方正小标宋简体"/>
          <w:sz w:val="44"/>
          <w:szCs w:val="44"/>
        </w:rPr>
      </w:pPr>
      <w:del w:id="8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“拨改投”</w:delText>
        </w:r>
      </w:del>
      <w:del w:id="9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直投</w:delText>
        </w:r>
      </w:del>
      <w:del w:id="10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项目</w:delText>
        </w:r>
      </w:del>
      <w:del w:id="11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lang w:val="en-US" w:eastAsia="zh-CN"/>
          </w:rPr>
          <w:delText>和概念验证基金组建单位</w:delText>
        </w:r>
      </w:del>
      <w:del w:id="12" w:author="王琼" w:date="2026-07-10T15:07:16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</w:rPr>
          <w:delText>的通知</w:delText>
        </w:r>
      </w:del>
    </w:p>
    <w:p w14:paraId="193C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del w:id="13" w:author="王琼" w:date="2026-07-10T15:07:16Z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028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4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5" w:author="王琼" w:date="2026-07-10T15:07:16Z">
        <w:r>
          <w:rPr>
            <w:rFonts w:hint="eastAsia" w:ascii="Times New Roman" w:hAnsi="Times New Roman" w:eastAsia="方正仿宋简体" w:cs="方正仿宋简体"/>
            <w:sz w:val="32"/>
            <w:szCs w:val="32"/>
          </w:rPr>
          <w:delText>为创新培育资金支持科技创新和成果转化模式，聚焦“投早、投小、投硬科技”，创新产学研项目多样化投入政策，以市场化方式合理控制研发成本，保障项目团队对研发主导权和合理增值收益，根据《国务院办公厅关于印发〈促进创业投资高质量发展的若干政策措施〉的通知》（国办发〔2024〕31号）、《湖北省人民政府办公厅关于印发〈关于加强财政金融协同服务科技创新的若干措施〉的通知》（鄂政办发〔2024〕24号）、《武汉市推动科技金融高质量发展 加快建设全国科技金融中心行动方案（2025—2027年）》（武政办〔2025〕67号）、《车谷产业创新大走廊建设行动方案（2026—2030年）》（武办文〔2026〕10号）</w:delText>
        </w:r>
      </w:del>
      <w:del w:id="16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等文件精神，现开展武汉经开区科技</w:delText>
        </w:r>
      </w:del>
      <w:del w:id="17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项目</w:delText>
        </w:r>
      </w:del>
      <w:del w:id="18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资金“拨改投”直投项目</w:delText>
        </w:r>
      </w:del>
      <w:del w:id="19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和</w:delText>
        </w:r>
      </w:del>
      <w:del w:id="20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概念验证基金组建单位常态化征集工作</w:delText>
        </w:r>
      </w:del>
      <w:del w:id="21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，有关事项通知如下：</w:delText>
        </w:r>
      </w:del>
    </w:p>
    <w:p w14:paraId="008B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2" w:author="王琼" w:date="2026-07-10T15:07:16Z"/>
          <w:rFonts w:hint="eastAsia" w:ascii="黑体" w:hAnsi="黑体" w:eastAsia="黑体" w:cs="黑体"/>
          <w:sz w:val="32"/>
          <w:szCs w:val="32"/>
          <w:lang w:val="en-US" w:eastAsia="zh-CN"/>
        </w:rPr>
      </w:pPr>
      <w:del w:id="23" w:author="王琼" w:date="2026-07-10T15:07:1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一、实施方式</w:delText>
        </w:r>
      </w:del>
    </w:p>
    <w:p w14:paraId="4CD02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4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25" w:author="王琼" w:date="2026-07-10T15:07:1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（一）“拨改投”直投方式</w:delText>
        </w:r>
      </w:del>
      <w:del w:id="26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：由武汉经开区财政出资设立科技专项资金，先将政策性资金以科研经费形式投入企业，支持科技成果转化，待项目达到约定条件后，将投入资金按约定转为股权，并按照“适当收益”原则逐步退出的支持模式。</w:delText>
        </w:r>
      </w:del>
    </w:p>
    <w:p w14:paraId="2433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27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28" w:author="王琼" w:date="2026-07-10T15:07:1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（二）“概念验证基金”方式</w:delText>
        </w:r>
      </w:del>
      <w:del w:id="29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：武汉经开区依托高校、科研院所或企事业单位等各类创新平台合作组建，以创新平台为主导，区属国企保持一致行动，通过“拨改投”直投的方式，支持科技成果概念验证的专项资金。</w:delText>
        </w:r>
      </w:del>
    </w:p>
    <w:p w14:paraId="6031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0" w:author="王琼" w:date="2026-07-10T15:07:16Z"/>
          <w:rFonts w:hint="eastAsia" w:ascii="黑体" w:hAnsi="黑体" w:eastAsia="黑体" w:cs="黑体"/>
          <w:sz w:val="32"/>
          <w:szCs w:val="32"/>
          <w:lang w:val="en-US" w:eastAsia="zh-CN"/>
        </w:rPr>
      </w:pPr>
      <w:del w:id="31" w:author="王琼" w:date="2026-07-10T15:07:1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二、申报条件</w:delText>
        </w:r>
      </w:del>
    </w:p>
    <w:p w14:paraId="5E16F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2" w:author="王琼" w:date="2026-07-10T15:07:1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33" w:author="王琼" w:date="2026-07-10T15:07:1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（一）“拨改投”直投项目</w:delText>
        </w:r>
      </w:del>
    </w:p>
    <w:p w14:paraId="5105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4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35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项目申报企业须同时符合以下条件：</w:delText>
        </w:r>
      </w:del>
    </w:p>
    <w:p w14:paraId="247C5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6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37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1．原则上企业上一年度营业收入不超过2000万元；</w:delText>
        </w:r>
      </w:del>
    </w:p>
    <w:p w14:paraId="0911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38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39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2．项目符合武汉经开区产业发展方向，具有良好的开发价值及产业化前景，商业计划及技术路线清晰，实施方案合理；</w:delText>
        </w:r>
      </w:del>
    </w:p>
    <w:p w14:paraId="56EF9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40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41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3．项目相关知识产权权属清晰，不存在争议和纠纷；</w:delText>
        </w:r>
      </w:del>
    </w:p>
    <w:p w14:paraId="7F55E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42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43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4．企业及项目核心团队成员无违法失信和不良科研诚信记录，未纳入“失信联合惩戒对象名单”，无影响项目实施的未决诉讼。</w:delText>
        </w:r>
      </w:del>
    </w:p>
    <w:p w14:paraId="43FABC11">
      <w:pPr>
        <w:pStyle w:val="9"/>
        <w:rPr>
          <w:del w:id="44" w:author="王琼" w:date="2026-07-10T15:07:16Z"/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del w:id="45" w:author="王琼" w:date="2026-07-10T15:07:1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（二）“概念验证基金”组建单位</w:delText>
        </w:r>
      </w:del>
    </w:p>
    <w:p w14:paraId="29907B0D">
      <w:pPr>
        <w:rPr>
          <w:del w:id="46" w:author="王琼" w:date="2026-07-10T15:07:16Z"/>
          <w:rFonts w:hint="default"/>
          <w:lang w:val="en-US" w:eastAsia="zh-CN"/>
        </w:rPr>
      </w:pPr>
      <w:del w:id="47" w:author="王琼" w:date="2026-07-10T15:07:16Z">
        <w:r>
          <w:rPr>
            <w:rFonts w:hint="default"/>
            <w:lang w:val="en-US" w:eastAsia="zh-CN"/>
          </w:rPr>
          <w:delText>概念验证基金申报对象为高校、科研院所或企事业单位等创新平台，应具有丰富的科技成果孵化转化经验，并储备10个及以上创业项目。</w:delText>
        </w:r>
      </w:del>
    </w:p>
    <w:p w14:paraId="5CE3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48" w:author="王琼" w:date="2026-07-10T15:07:16Z"/>
          <w:rFonts w:hint="eastAsia" w:ascii="黑体" w:hAnsi="黑体" w:eastAsia="黑体" w:cs="黑体"/>
          <w:sz w:val="32"/>
          <w:szCs w:val="32"/>
          <w:lang w:val="en-US" w:eastAsia="zh-CN"/>
        </w:rPr>
      </w:pPr>
      <w:del w:id="49" w:author="王琼" w:date="2026-07-10T15:07:1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三、支持标准</w:delText>
        </w:r>
      </w:del>
    </w:p>
    <w:p w14:paraId="562EF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50" w:author="王琼" w:date="2026-07-10T15:07:1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51" w:author="王琼" w:date="2026-07-10T15:07:1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（一）“拨改投”直投项目</w:delText>
        </w:r>
      </w:del>
    </w:p>
    <w:p w14:paraId="4E5D8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52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53" w:author="王琼" w:date="2026-07-10T15:07:16Z">
        <w:r>
          <w:rPr>
            <w:rFonts w:hint="eastAsia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单个</w:delText>
        </w:r>
      </w:del>
      <w:del w:id="54" w:author="王琼" w:date="2026-07-10T15:07:16Z">
        <w:r>
          <w:rPr>
            <w:rFonts w:hint="default" w:ascii="Times New Roman" w:hAnsi="Times New Roman" w:eastAsia="方正仿宋简体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项目支持金额原则上不超过300万元</w:delText>
        </w:r>
      </w:del>
      <w:del w:id="55" w:author="王琼" w:date="2026-07-10T15:07:16Z">
        <w:r>
          <w:rPr>
            <w:rFonts w:hint="eastAsia" w:ascii="Times New Roman" w:hAnsi="Times New Roman" w:eastAsia="方正仿宋简体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，</w:delText>
        </w:r>
      </w:del>
      <w:del w:id="56" w:author="王琼" w:date="2026-07-10T15:07:16Z">
        <w:r>
          <w:rPr>
            <w:rFonts w:hint="default" w:ascii="Times New Roman" w:hAnsi="Times New Roman" w:eastAsia="方正仿宋简体" w:cs="Times New Roman"/>
            <w:b w:val="0"/>
            <w:bCs w:val="0"/>
            <w:color w:val="000000"/>
            <w:sz w:val="32"/>
            <w:szCs w:val="32"/>
            <w:lang w:val="en-US" w:eastAsia="zh-CN"/>
          </w:rPr>
          <w:delText>重大项目经核准可适当放宽。</w:delText>
        </w:r>
      </w:del>
    </w:p>
    <w:p w14:paraId="3B5505A1">
      <w:pPr>
        <w:pStyle w:val="9"/>
        <w:rPr>
          <w:del w:id="57" w:author="王琼" w:date="2026-07-10T15:07:16Z"/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del w:id="58" w:author="王琼" w:date="2026-07-10T15:07:1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（二）概念验证基金</w:delText>
        </w:r>
      </w:del>
    </w:p>
    <w:p w14:paraId="21356FD2">
      <w:pPr>
        <w:pStyle w:val="9"/>
        <w:rPr>
          <w:del w:id="59" w:author="王琼" w:date="2026-07-10T15:07:16Z"/>
          <w:rFonts w:hint="eastAsia"/>
          <w:lang w:val="en-US" w:eastAsia="zh-CN"/>
        </w:rPr>
      </w:pPr>
      <w:del w:id="60" w:author="王琼" w:date="2026-07-10T15:07:16Z">
        <w:r>
          <w:rPr>
            <w:rFonts w:hint="eastAsia" w:ascii="方正仿宋简体" w:hAnsi="方正仿宋简体" w:eastAsia="方正仿宋简体" w:cs="方正仿宋简体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delText>“</w:delText>
        </w:r>
      </w:del>
      <w:del w:id="61" w:author="王琼" w:date="2026-07-10T15:07:16Z">
        <w:r>
          <w:rPr>
            <w:rFonts w:hint="eastAsia" w:ascii="Times New Roman" w:hAnsi="Times New Roman" w:eastAsia="方正仿宋简体" w:cs="方正仿宋简体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delText>拨改投</w:delText>
        </w:r>
      </w:del>
      <w:del w:id="62" w:author="王琼" w:date="2026-07-10T15:07:16Z">
        <w:r>
          <w:rPr>
            <w:rFonts w:hint="eastAsia" w:ascii="方正仿宋简体" w:hAnsi="方正仿宋简体" w:eastAsia="方正仿宋简体" w:cs="方正仿宋简体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delText>”</w:delText>
        </w:r>
      </w:del>
      <w:del w:id="63" w:author="王琼" w:date="2026-07-10T15:07:16Z">
        <w:r>
          <w:rPr>
            <w:rFonts w:hint="default" w:ascii="Times New Roman" w:hAnsi="Times New Roman" w:eastAsia="方正仿宋简体" w:cs="Times New Roman"/>
            <w:color w:val="000000"/>
            <w:sz w:val="32"/>
            <w:szCs w:val="32"/>
            <w:lang w:val="en-US" w:eastAsia="zh-CN"/>
          </w:rPr>
          <w:delText>专项资金</w:delText>
        </w:r>
      </w:del>
      <w:del w:id="64" w:author="王琼" w:date="2026-07-10T15:07:16Z">
        <w:r>
          <w:rPr>
            <w:rFonts w:hint="eastAsia" w:ascii="Times New Roman" w:hAnsi="Times New Roman" w:eastAsia="方正仿宋简体" w:cs="Times New Roman"/>
            <w:color w:val="000000"/>
            <w:sz w:val="32"/>
            <w:szCs w:val="32"/>
            <w:lang w:val="en-US" w:eastAsia="zh-CN"/>
          </w:rPr>
          <w:delText>对单支概念验证基金每年出资不超过500万元，且不高于牵头创新平台出资金额。概念验证基金支持的项目，财政出资不超过150万元，其他资方无上限。</w:delText>
        </w:r>
      </w:del>
    </w:p>
    <w:p w14:paraId="77A9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65" w:author="王琼" w:date="2026-07-10T15:07:16Z"/>
          <w:rFonts w:hint="eastAsia" w:ascii="黑体" w:hAnsi="黑体" w:eastAsia="黑体" w:cs="黑体"/>
          <w:sz w:val="32"/>
          <w:szCs w:val="32"/>
          <w:lang w:val="en-US" w:eastAsia="zh-CN"/>
        </w:rPr>
      </w:pPr>
      <w:del w:id="66" w:author="王琼" w:date="2026-07-10T15:07:1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四、转股条件</w:delText>
        </w:r>
      </w:del>
    </w:p>
    <w:p w14:paraId="3DDD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67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68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自项目资金拨付至项目承担企业之日起五年内，达到以下条件之一，即认定为达到转股条件：</w:delText>
        </w:r>
      </w:del>
    </w:p>
    <w:p w14:paraId="1E95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69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0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1．企业获得外部投资机构投资；</w:delText>
        </w:r>
      </w:del>
    </w:p>
    <w:p w14:paraId="3A12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1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2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2．被其他企业收购；</w:delText>
        </w:r>
      </w:del>
    </w:p>
    <w:p w14:paraId="000BE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3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4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3．企业年度主营业务收入超过3000万元；</w:delText>
        </w:r>
      </w:del>
    </w:p>
    <w:p w14:paraId="2F5F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5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76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4．其他达到《项目立项合同书》约定的股权转化条件。</w:delText>
        </w:r>
      </w:del>
    </w:p>
    <w:p w14:paraId="13AFA283">
      <w:pPr>
        <w:pStyle w:val="2"/>
        <w:rPr>
          <w:del w:id="77" w:author="王琼" w:date="2026-07-10T15:07:16Z"/>
          <w:rFonts w:hint="eastAsia"/>
          <w:lang w:val="en-US" w:eastAsia="zh-CN"/>
        </w:rPr>
      </w:pPr>
      <w:del w:id="78" w:author="王琼" w:date="2026-07-10T15:07:16Z">
        <w:r>
          <w:rPr>
            <w:rFonts w:hint="eastAsia"/>
            <w:lang w:val="en-US" w:eastAsia="zh-CN"/>
          </w:rPr>
          <w:delText>转股以后的持股期限，由军山科投集团与项目承担企业共同协商约定。</w:delText>
        </w:r>
      </w:del>
    </w:p>
    <w:p w14:paraId="05BA3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79" w:author="王琼" w:date="2026-07-10T15:07:16Z"/>
          <w:rFonts w:hint="eastAsia" w:ascii="黑体" w:hAnsi="黑体" w:eastAsia="黑体" w:cs="黑体"/>
          <w:sz w:val="32"/>
          <w:szCs w:val="32"/>
          <w:lang w:val="en-US" w:eastAsia="zh-CN"/>
        </w:rPr>
      </w:pPr>
      <w:del w:id="80" w:author="王琼" w:date="2026-07-10T15:07:1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五、申报材料</w:delText>
        </w:r>
      </w:del>
    </w:p>
    <w:p w14:paraId="2B9D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1" w:author="王琼" w:date="2026-07-10T15:07:1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82" w:author="王琼" w:date="2026-07-10T15:07:1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（一）“拨改投”直投项目</w:delText>
        </w:r>
      </w:del>
    </w:p>
    <w:p w14:paraId="1CDA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3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84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1.项目申请书（模板见附件1）；</w:delText>
        </w:r>
      </w:del>
    </w:p>
    <w:p w14:paraId="2389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5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86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2.公司情况证明材料：获奖及资质、股权结构、团队成员简历、财务报表、销售订单</w:delText>
        </w:r>
      </w:del>
      <w:del w:id="87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或</w:delText>
        </w:r>
      </w:del>
      <w:del w:id="88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合同等；</w:delText>
        </w:r>
      </w:del>
    </w:p>
    <w:p w14:paraId="034E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89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0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3.技术证明：专利证书、新药证书、医疗器械注册证、生产批文等；</w:delText>
        </w:r>
      </w:del>
    </w:p>
    <w:p w14:paraId="29D7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1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2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4.项目自筹资金证明</w:delText>
        </w:r>
      </w:del>
      <w:del w:id="93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：</w:delText>
        </w:r>
      </w:del>
      <w:del w:id="94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银行存款、贷款凭证、验资报告、投资机构意向书等证明材料；</w:delText>
        </w:r>
      </w:del>
    </w:p>
    <w:p w14:paraId="4A65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5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6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5.真实性承诺函（模板见附件2）；</w:delText>
        </w:r>
      </w:del>
    </w:p>
    <w:p w14:paraId="7C535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7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98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6.其他相关的材料。</w:delText>
        </w:r>
      </w:del>
    </w:p>
    <w:p w14:paraId="38006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99" w:author="王琼" w:date="2026-07-10T15:07:16Z"/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del w:id="100" w:author="王琼" w:date="2026-07-10T15:07:16Z">
        <w:r>
          <w:rPr>
            <w:rFonts w:hint="eastAsia" w:ascii="方正楷体简体" w:hAnsi="方正楷体简体" w:eastAsia="方正楷体简体" w:cs="方正楷体简体"/>
            <w:sz w:val="32"/>
            <w:szCs w:val="32"/>
            <w:lang w:val="en-US" w:eastAsia="zh-CN"/>
          </w:rPr>
          <w:delText>（二）“概念验证基金”组建单位</w:delText>
        </w:r>
      </w:del>
    </w:p>
    <w:p w14:paraId="4047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01" w:author="王琼" w:date="2026-07-10T15:07:16Z"/>
          <w:rFonts w:hint="eastAsia" w:cs="方正仿宋简体"/>
          <w:sz w:val="32"/>
          <w:szCs w:val="32"/>
          <w:lang w:val="en-US" w:eastAsia="zh-CN"/>
        </w:rPr>
      </w:pPr>
      <w:del w:id="102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1.概念验证基金组建申报书（模板见附件3）</w:delText>
        </w:r>
      </w:del>
      <w:del w:id="103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；</w:delText>
        </w:r>
      </w:del>
    </w:p>
    <w:p w14:paraId="6B522223">
      <w:pPr>
        <w:pStyle w:val="9"/>
        <w:rPr>
          <w:del w:id="104" w:author="王琼" w:date="2026-07-10T15:07:16Z"/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  <w:del w:id="105" w:author="王琼" w:date="2026-07-10T15:07:16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2.申请单位情况证明材料：自有资金证明材料、孵化企业案例、项目储备清单；</w:delText>
        </w:r>
      </w:del>
    </w:p>
    <w:p w14:paraId="72098ACC">
      <w:pPr>
        <w:rPr>
          <w:del w:id="106" w:author="王琼" w:date="2026-07-10T15:07:16Z"/>
          <w:rFonts w:hint="default"/>
          <w:lang w:val="en-US" w:eastAsia="zh-CN"/>
        </w:rPr>
      </w:pPr>
      <w:del w:id="107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3</w:delText>
        </w:r>
      </w:del>
      <w:del w:id="108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.真实性承诺函（模板见附件2）</w:delText>
        </w:r>
      </w:del>
      <w:del w:id="109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。</w:delText>
        </w:r>
      </w:del>
    </w:p>
    <w:p w14:paraId="0526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10" w:author="王琼" w:date="2026-07-10T15:07:16Z"/>
          <w:rFonts w:hint="eastAsia" w:ascii="黑体" w:hAnsi="黑体" w:eastAsia="黑体" w:cs="黑体"/>
          <w:sz w:val="32"/>
          <w:szCs w:val="32"/>
          <w:lang w:val="en-US" w:eastAsia="zh-CN"/>
        </w:rPr>
      </w:pPr>
      <w:del w:id="111" w:author="王琼" w:date="2026-07-10T15:07:1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六、遴选流程</w:delText>
        </w:r>
      </w:del>
    </w:p>
    <w:p w14:paraId="594B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12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13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（一）</w:delText>
        </w:r>
      </w:del>
      <w:del w:id="114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“拨改投”直投项目</w:delText>
        </w:r>
      </w:del>
      <w:del w:id="115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：</w:delText>
        </w:r>
      </w:del>
      <w:del w:id="116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按照要件符合、优中选优、市场化决策的原则进行项目遴选，具体流程如下：项目申报→形式审查→专家评审→尽职调查→项目投决→</w:delText>
        </w:r>
      </w:del>
      <w:del w:id="117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项目</w:delText>
        </w:r>
      </w:del>
      <w:del w:id="118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核准→网上公示→签订协议→资金拨付。</w:delText>
        </w:r>
      </w:del>
    </w:p>
    <w:p w14:paraId="492E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19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20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武汉产业创新发展研究院、武汉基金、江城基金等市级以上创投机构资金支持过的天使期和种子期项目，原则上可直接通过专家评审，进入尽调环节。</w:delText>
        </w:r>
      </w:del>
    </w:p>
    <w:p w14:paraId="23843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21" w:author="王琼" w:date="2026-07-10T15:07:16Z"/>
          <w:rFonts w:hint="default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</w:pPr>
      <w:del w:id="122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（二）</w:delText>
        </w:r>
      </w:del>
      <w:del w:id="123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“概念验证基金”组建</w:delText>
        </w:r>
      </w:del>
      <w:del w:id="124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：</w:delText>
        </w:r>
      </w:del>
      <w:del w:id="125" w:author="王琼" w:date="2026-07-10T15:07:16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意向申报→形式审查→</w:delText>
        </w:r>
      </w:del>
      <w:del w:id="126" w:author="王琼" w:date="2026-07-10T15:07:16Z">
        <w:r>
          <w:rPr>
            <w:rFonts w:hint="eastAsia" w:cs="方正仿宋简体"/>
            <w:kern w:val="2"/>
            <w:sz w:val="32"/>
            <w:szCs w:val="32"/>
            <w:lang w:val="en-US" w:eastAsia="zh-CN" w:bidi="ar-SA"/>
          </w:rPr>
          <w:delText>方案</w:delText>
        </w:r>
      </w:del>
      <w:del w:id="127" w:author="王琼" w:date="2026-07-10T15:07:16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洽谈→</w:delText>
        </w:r>
      </w:del>
      <w:del w:id="128" w:author="王琼" w:date="2026-07-10T15:07:16Z">
        <w:r>
          <w:rPr>
            <w:rFonts w:hint="eastAsia" w:cs="方正仿宋简体"/>
            <w:kern w:val="2"/>
            <w:sz w:val="32"/>
            <w:szCs w:val="32"/>
            <w:lang w:val="en-US" w:eastAsia="zh-CN" w:bidi="ar-SA"/>
          </w:rPr>
          <w:delText>方案核准</w:delText>
        </w:r>
      </w:del>
      <w:del w:id="129" w:author="王琼" w:date="2026-07-10T15:07:16Z">
        <w:r>
          <w:rPr>
            <w:rFonts w:hint="eastAsia" w:ascii="Times New Roman" w:hAnsi="Times New Roman" w:eastAsia="方正仿宋简体" w:cs="方正仿宋简体"/>
            <w:kern w:val="2"/>
            <w:sz w:val="32"/>
            <w:szCs w:val="32"/>
            <w:lang w:val="en-US" w:eastAsia="zh-CN" w:bidi="ar-SA"/>
          </w:rPr>
          <w:delText>→签署合作协议。</w:delText>
        </w:r>
      </w:del>
    </w:p>
    <w:p w14:paraId="4BA9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30" w:author="王琼" w:date="2026-07-10T15:07:16Z"/>
          <w:rFonts w:hint="eastAsia" w:ascii="黑体" w:hAnsi="黑体" w:eastAsia="黑体" w:cs="黑体"/>
          <w:sz w:val="32"/>
          <w:szCs w:val="32"/>
          <w:lang w:val="en-US" w:eastAsia="zh-CN"/>
        </w:rPr>
      </w:pPr>
      <w:del w:id="131" w:author="王琼" w:date="2026-07-10T15:07:16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七、申报要求</w:delText>
        </w:r>
      </w:del>
    </w:p>
    <w:p w14:paraId="1B88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32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33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（一）</w:delText>
        </w:r>
      </w:del>
      <w:del w:id="134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“拨改投”直投</w:delText>
        </w:r>
      </w:del>
      <w:del w:id="135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项目</w:delText>
        </w:r>
      </w:del>
      <w:del w:id="136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和概念验证基金组建单位</w:delText>
        </w:r>
      </w:del>
      <w:del w:id="137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申报实行常态化征集机制，符合条件的企业/团队可随时提交申报材料，根据项目成熟度、产业契合度及资金安排情况，适时组织评审与遴选。</w:delText>
        </w:r>
      </w:del>
    </w:p>
    <w:p w14:paraId="5DFD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38" w:author="王琼" w:date="2026-07-10T15:07:1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39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申报</w:delText>
        </w:r>
      </w:del>
      <w:del w:id="140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材料word版和PDF版文件发送至邮箱529082964@qq.com</w:delText>
        </w:r>
      </w:del>
      <w:del w:id="141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，</w:delText>
        </w:r>
      </w:del>
      <w:del w:id="142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邮件主题命名为</w:delText>
        </w:r>
      </w:del>
      <w:del w:id="143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“拨改投”</w:delText>
        </w:r>
      </w:del>
      <w:del w:id="144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申报—</w:delText>
        </w:r>
      </w:del>
      <w:del w:id="145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直投项目名称/概念验证基金组建单位</w:delText>
        </w:r>
      </w:del>
      <w:del w:id="146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名称</w:delText>
        </w:r>
      </w:del>
      <w:del w:id="147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。</w:delText>
        </w:r>
      </w:del>
    </w:p>
    <w:p w14:paraId="4E44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48" w:author="王琼" w:date="2026-07-10T15:07:1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49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（二）联系方式</w:delText>
        </w:r>
      </w:del>
    </w:p>
    <w:p w14:paraId="6FE7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50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  <w:del w:id="151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政策咨询</w:delText>
        </w:r>
      </w:del>
      <w:del w:id="152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：</w:delText>
        </w:r>
      </w:del>
      <w:del w:id="153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刘家静</w:delText>
        </w:r>
      </w:del>
      <w:del w:id="154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 xml:space="preserve"> 027-</w:delText>
        </w:r>
      </w:del>
      <w:del w:id="155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84851533</w:delText>
        </w:r>
      </w:del>
    </w:p>
    <w:p w14:paraId="638F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56" w:author="王琼" w:date="2026-07-10T15:07:1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57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资料申报辅导：</w:delText>
        </w:r>
      </w:del>
      <w:del w:id="158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黄嘉宝</w:delText>
        </w:r>
      </w:del>
      <w:del w:id="159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 xml:space="preserve"> 15342778629</w:delText>
        </w:r>
      </w:del>
    </w:p>
    <w:p w14:paraId="1E13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60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</w:p>
    <w:p w14:paraId="40D6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61" w:author="王琼" w:date="2026-07-10T15:07:16Z"/>
          <w:rFonts w:hint="eastAsia" w:ascii="Times New Roman" w:hAnsi="Times New Roman" w:cs="方正仿宋简体"/>
          <w:sz w:val="32"/>
          <w:szCs w:val="32"/>
          <w:lang w:val="en-US" w:eastAsia="zh-CN"/>
        </w:rPr>
      </w:pPr>
    </w:p>
    <w:p w14:paraId="6738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del w:id="162" w:author="王琼" w:date="2026-07-10T15:07:1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63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附件：1.</w:delText>
        </w:r>
      </w:del>
      <w:del w:id="164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武汉经开</w:delText>
        </w:r>
      </w:del>
      <w:del w:id="165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区科技项目资金</w:delText>
        </w:r>
      </w:del>
      <w:del w:id="166" w:author="王琼" w:date="2026-07-10T15:07:16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“</w:delText>
        </w:r>
      </w:del>
      <w:del w:id="167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拨改投</w:delText>
        </w:r>
      </w:del>
      <w:del w:id="168" w:author="王琼" w:date="2026-07-10T15:07:16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”</w:delText>
        </w:r>
      </w:del>
      <w:del w:id="169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项目申</w:delText>
        </w:r>
      </w:del>
      <w:del w:id="170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报</w:delText>
        </w:r>
      </w:del>
      <w:del w:id="171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书</w:delText>
        </w:r>
      </w:del>
    </w:p>
    <w:p w14:paraId="294D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del w:id="172" w:author="王琼" w:date="2026-07-10T15:07:1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73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2.申报材料真实性承诺函</w:delText>
        </w:r>
      </w:del>
    </w:p>
    <w:p w14:paraId="0313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del w:id="174" w:author="王琼" w:date="2026-07-10T15:07:16Z"/>
          <w:rFonts w:hint="eastAsia" w:cs="方正仿宋简体"/>
          <w:sz w:val="32"/>
          <w:szCs w:val="32"/>
          <w:lang w:val="en-US" w:eastAsia="zh-CN"/>
        </w:rPr>
      </w:pPr>
      <w:del w:id="175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3.武汉经开区概念验证基金组建单位申报书</w:delText>
        </w:r>
      </w:del>
    </w:p>
    <w:p w14:paraId="1D6C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both"/>
        <w:textAlignment w:val="auto"/>
        <w:rPr>
          <w:del w:id="176" w:author="王琼" w:date="2026-07-10T15:07:16Z"/>
          <w:rFonts w:hint="default" w:cs="方正仿宋简体"/>
          <w:sz w:val="32"/>
          <w:szCs w:val="32"/>
          <w:lang w:val="en-US" w:eastAsia="zh-CN"/>
        </w:rPr>
      </w:pPr>
    </w:p>
    <w:p w14:paraId="6CB10D53">
      <w:pPr>
        <w:pStyle w:val="9"/>
        <w:rPr>
          <w:del w:id="177" w:author="王琼" w:date="2026-07-10T15:07:16Z"/>
          <w:rFonts w:hint="default"/>
          <w:lang w:val="en-US" w:eastAsia="zh-CN"/>
        </w:rPr>
      </w:pPr>
    </w:p>
    <w:p w14:paraId="11A5C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del w:id="178" w:author="王琼" w:date="2026-07-10T15:07:16Z"/>
          <w:rFonts w:hint="default" w:ascii="Times New Roman" w:hAnsi="Times New Roman" w:cs="方正仿宋简体"/>
          <w:sz w:val="32"/>
          <w:szCs w:val="32"/>
          <w:lang w:val="en-US" w:eastAsia="zh-CN"/>
        </w:rPr>
      </w:pPr>
      <w:del w:id="179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武汉经开区“</w:delText>
        </w:r>
      </w:del>
      <w:del w:id="180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拨改投</w:delText>
        </w:r>
      </w:del>
      <w:del w:id="181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”资金</w:delText>
        </w:r>
      </w:del>
      <w:del w:id="182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理事</w:delText>
        </w:r>
      </w:del>
      <w:del w:id="183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会办公室</w:delText>
        </w:r>
      </w:del>
      <w:del w:id="184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 xml:space="preserve">    </w:delText>
        </w:r>
      </w:del>
    </w:p>
    <w:p w14:paraId="27BFE8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del w:id="185" w:author="王琼" w:date="2026-07-10T15:07:16Z"/>
          <w:rFonts w:hint="default" w:cs="方正仿宋简体"/>
          <w:sz w:val="32"/>
          <w:szCs w:val="32"/>
          <w:lang w:val="en-US" w:eastAsia="zh-CN"/>
        </w:rPr>
      </w:pPr>
      <w:del w:id="186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202</w:delText>
        </w:r>
      </w:del>
      <w:del w:id="187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6</w:delText>
        </w:r>
      </w:del>
      <w:del w:id="188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年</w:delText>
        </w:r>
      </w:del>
      <w:del w:id="189" w:author="王琼" w:date="2026-07-10T15:07:16Z">
        <w:r>
          <w:rPr>
            <w:rFonts w:hint="eastAsia" w:ascii="Times New Roman" w:hAnsi="Times New Roman" w:cs="方正仿宋简体"/>
            <w:sz w:val="32"/>
            <w:szCs w:val="32"/>
            <w:lang w:val="en-US" w:eastAsia="zh-CN"/>
          </w:rPr>
          <w:delText>7</w:delText>
        </w:r>
      </w:del>
      <w:del w:id="190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月</w:delText>
        </w:r>
      </w:del>
      <w:del w:id="191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>10</w:delText>
        </w:r>
      </w:del>
      <w:del w:id="192" w:author="王琼" w:date="2026-07-10T15:07:16Z">
        <w:r>
          <w:rPr>
            <w:rFonts w:hint="default" w:ascii="Times New Roman" w:hAnsi="Times New Roman" w:cs="方正仿宋简体"/>
            <w:sz w:val="32"/>
            <w:szCs w:val="32"/>
            <w:lang w:val="en-US" w:eastAsia="zh-CN"/>
          </w:rPr>
          <w:delText>日</w:delText>
        </w:r>
      </w:del>
      <w:del w:id="193" w:author="王琼" w:date="2026-07-10T15:07:16Z">
        <w:r>
          <w:rPr>
            <w:rFonts w:hint="eastAsia" w:cs="方正仿宋简体"/>
            <w:sz w:val="32"/>
            <w:szCs w:val="32"/>
            <w:lang w:val="en-US" w:eastAsia="zh-CN"/>
          </w:rPr>
          <w:delText xml:space="preserve">         </w:delText>
        </w:r>
      </w:del>
    </w:p>
    <w:p w14:paraId="5F072F4B">
      <w:pPr>
        <w:pStyle w:val="9"/>
        <w:wordWrap w:val="0"/>
        <w:jc w:val="right"/>
        <w:rPr>
          <w:del w:id="194" w:author="王琼" w:date="2026-07-10T15:07:16Z"/>
          <w:rFonts w:hint="default" w:cs="方正仿宋简体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169783AD">
      <w:pPr>
        <w:spacing w:line="600" w:lineRule="exact"/>
        <w:ind w:firstLine="0" w:firstLineChars="0"/>
        <w:rPr>
          <w:rFonts w:ascii="Times New Roman" w:hAnsi="Times New Roman" w:eastAsia="方正黑体_GBK" w:cs="Times New Roman"/>
          <w:sz w:val="32"/>
          <w:szCs w:val="32"/>
        </w:rPr>
      </w:pPr>
      <w:del w:id="195" w:author="王琼" w:date="2026-07-10T15:07:16Z">
        <w:r>
          <w:rPr>
            <w:rFonts w:hint="eastAsia" w:ascii="黑体" w:hAnsi="黑体" w:eastAsia="黑体" w:cs="黑体"/>
            <w:sz w:val="32"/>
            <w:szCs w:val="32"/>
            <w:rPrChange w:id="196" w:author="WPS_1614772607" w:date="2026-07-10T10:28:56Z">
              <w:rPr>
                <w:rFonts w:ascii="Times New Roman" w:hAnsi="Times New Roman" w:eastAsia="方正黑体_GBK" w:cs="Times New Roman"/>
                <w:sz w:val="32"/>
                <w:szCs w:val="32"/>
              </w:rPr>
            </w:rPrChange>
          </w:rPr>
          <w:delText>附</w:delText>
        </w:r>
      </w:del>
      <w:del w:id="197" w:author="王琼" w:date="2026-07-10T15:07:16Z">
        <w:r>
          <w:rPr>
            <w:rFonts w:hint="eastAsia" w:ascii="黑体" w:hAnsi="黑体" w:eastAsia="黑体" w:cs="黑体"/>
            <w:sz w:val="32"/>
            <w:szCs w:val="32"/>
            <w:rPrChange w:id="198" w:author="WPS_1614772607" w:date="2026-07-10T10:28:56Z">
              <w:rPr>
                <w:rFonts w:ascii="Times New Roman" w:hAnsi="Times New Roman" w:eastAsia="方正黑体_GBK" w:cs="Times New Roman"/>
                <w:sz w:val="32"/>
                <w:szCs w:val="32"/>
              </w:rPr>
            </w:rPrChange>
          </w:rPr>
          <w:delText>件</w:delText>
        </w:r>
      </w:del>
      <w:r>
        <w:rPr>
          <w:rFonts w:hint="eastAsia" w:ascii="黑体" w:hAnsi="黑体" w:eastAsia="黑体" w:cs="黑体"/>
          <w:sz w:val="32"/>
          <w:szCs w:val="32"/>
          <w:rPrChange w:id="199" w:author="WPS_1614772607" w:date="2026-07-10T10:28:56Z">
            <w:rPr>
              <w:rFonts w:ascii="Times New Roman" w:hAnsi="Times New Roman" w:eastAsia="方正黑体_GBK" w:cs="Times New Roman"/>
              <w:sz w:val="32"/>
              <w:szCs w:val="32"/>
            </w:rPr>
          </w:rPrChange>
        </w:rPr>
        <w:t>1</w:t>
      </w:r>
    </w:p>
    <w:p w14:paraId="1835B18A">
      <w:pPr>
        <w:snapToGrid w:val="0"/>
        <w:spacing w:line="600" w:lineRule="exact"/>
        <w:ind w:firstLine="0" w:firstLineChars="0"/>
        <w:rPr>
          <w:rFonts w:ascii="Times New Roman" w:hAnsi="Times New Roman" w:eastAsia="方正小标宋_GBK" w:cs="Times New Roman"/>
          <w:color w:val="000000"/>
          <w:sz w:val="52"/>
          <w:szCs w:val="52"/>
        </w:rPr>
      </w:pPr>
      <w:bookmarkStart w:id="0" w:name="simple_sy_sqbh"/>
      <w:bookmarkEnd w:id="0"/>
    </w:p>
    <w:p w14:paraId="49A4B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8"/>
          <w:szCs w:val="52"/>
          <w:rPrChange w:id="200" w:author="WPS_1614772607" w:date="2026-07-10T10:29:03Z">
            <w:rPr>
              <w:rFonts w:ascii="Times New Roman" w:hAnsi="Times New Roman" w:eastAsia="方正小标宋_GBK" w:cs="Times New Roman"/>
              <w:color w:val="000000"/>
              <w:sz w:val="48"/>
              <w:szCs w:val="5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52"/>
          <w:lang w:val="en-US" w:eastAsia="zh-CN"/>
          <w:rPrChange w:id="201" w:author="WPS_1614772607" w:date="2026-07-10T10:29:03Z">
            <w:rPr>
              <w:rFonts w:hint="eastAsia" w:ascii="Times New Roman" w:hAnsi="Times New Roman" w:eastAsia="方正小标宋_GBK" w:cs="Times New Roman"/>
              <w:color w:val="000000"/>
              <w:sz w:val="48"/>
              <w:szCs w:val="52"/>
              <w:lang w:val="en-US" w:eastAsia="zh-CN"/>
            </w:rPr>
          </w:rPrChange>
        </w:rPr>
        <w:t>武汉经开区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52"/>
          <w:rPrChange w:id="202" w:author="WPS_1614772607" w:date="2026-07-10T10:29:03Z">
            <w:rPr>
              <w:rFonts w:hint="eastAsia" w:ascii="Times New Roman" w:hAnsi="Times New Roman" w:eastAsia="方正小标宋_GBK" w:cs="Times New Roman"/>
              <w:color w:val="000000"/>
              <w:sz w:val="48"/>
              <w:szCs w:val="52"/>
            </w:rPr>
          </w:rPrChange>
        </w:rPr>
        <w:t>科技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52"/>
          <w:lang w:val="en-US" w:eastAsia="zh-CN"/>
          <w:rPrChange w:id="203" w:author="WPS_1614772607" w:date="2026-07-10T10:29:03Z">
            <w:rPr>
              <w:rFonts w:hint="eastAsia" w:ascii="Times New Roman" w:hAnsi="Times New Roman" w:eastAsia="方正小标宋_GBK" w:cs="Times New Roman"/>
              <w:color w:val="000000"/>
              <w:sz w:val="48"/>
              <w:szCs w:val="52"/>
              <w:lang w:val="en-US" w:eastAsia="zh-CN"/>
            </w:rPr>
          </w:rPrChange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52"/>
          <w:rPrChange w:id="204" w:author="WPS_1614772607" w:date="2026-07-10T10:29:03Z">
            <w:rPr>
              <w:rFonts w:hint="eastAsia" w:ascii="Times New Roman" w:hAnsi="Times New Roman" w:eastAsia="方正小标宋_GBK" w:cs="Times New Roman"/>
              <w:color w:val="000000"/>
              <w:sz w:val="48"/>
              <w:szCs w:val="52"/>
            </w:rPr>
          </w:rPrChange>
        </w:rPr>
        <w:t>资金“拨改投”</w:t>
      </w:r>
    </w:p>
    <w:p w14:paraId="4918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rPrChange w:id="205" w:author="WPS_1614772607" w:date="2026-07-10T10:29:03Z">
            <w:rPr>
              <w:rFonts w:ascii="Times New Roman" w:hAnsi="Times New Roman" w:eastAsia="方正小标宋_GBK" w:cs="Times New Roman"/>
              <w:color w:val="000000"/>
              <w:sz w:val="52"/>
              <w:szCs w:val="52"/>
            </w:rPr>
          </w:rPrChange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Hans"/>
          <w:rPrChange w:id="206" w:author="WPS_1614772607" w:date="2026-07-10T10:29:03Z">
            <w:rPr>
              <w:rFonts w:ascii="Times New Roman" w:hAnsi="Times New Roman" w:eastAsia="方正小标宋_GBK" w:cs="Times New Roman"/>
              <w:color w:val="000000"/>
              <w:sz w:val="52"/>
              <w:szCs w:val="52"/>
              <w:lang w:eastAsia="zh-Hans"/>
            </w:rPr>
          </w:rPrChange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rPrChange w:id="207" w:author="WPS_1614772607" w:date="2026-07-10T10:29:03Z">
            <w:rPr>
              <w:rFonts w:ascii="Times New Roman" w:hAnsi="Times New Roman" w:eastAsia="方正小标宋_GBK" w:cs="Times New Roman"/>
              <w:color w:val="000000"/>
              <w:sz w:val="52"/>
              <w:szCs w:val="52"/>
            </w:rPr>
          </w:rPrChange>
        </w:rPr>
        <w:t>书</w:t>
      </w:r>
    </w:p>
    <w:p w14:paraId="69F43060">
      <w:pPr>
        <w:tabs>
          <w:tab w:val="left" w:pos="8640"/>
        </w:tabs>
        <w:snapToGrid w:val="0"/>
        <w:spacing w:line="600" w:lineRule="exact"/>
        <w:ind w:right="653" w:rightChars="204" w:firstLine="0" w:firstLineChars="0"/>
        <w:rPr>
          <w:rFonts w:ascii="Times New Roman" w:hAnsi="Times New Roman" w:eastAsia="宋体" w:cs="Times New Roman"/>
          <w:sz w:val="28"/>
          <w:szCs w:val="28"/>
        </w:rPr>
      </w:pPr>
    </w:p>
    <w:p w14:paraId="0A1F8293">
      <w:pPr>
        <w:tabs>
          <w:tab w:val="left" w:pos="8640"/>
        </w:tabs>
        <w:snapToGrid w:val="0"/>
        <w:spacing w:line="600" w:lineRule="exact"/>
        <w:ind w:right="653" w:rightChars="204" w:firstLine="0" w:firstLineChars="0"/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10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802"/>
        <w:gridCol w:w="1674"/>
        <w:gridCol w:w="2820"/>
      </w:tblGrid>
      <w:tr w14:paraId="4C88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354" w:type="dxa"/>
            <w:vAlign w:val="center"/>
          </w:tcPr>
          <w:p w14:paraId="4980F4D7">
            <w:pPr>
              <w:spacing w:line="240" w:lineRule="auto"/>
              <w:ind w:hanging="11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rPrChange w:id="208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  <w:u w:val="single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rPrChange w:id="209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  <w:t>申报项目名称</w:t>
            </w:r>
          </w:p>
        </w:tc>
        <w:tc>
          <w:tcPr>
            <w:tcW w:w="6296" w:type="dxa"/>
            <w:gridSpan w:val="3"/>
            <w:vAlign w:val="center"/>
          </w:tcPr>
          <w:p w14:paraId="16A6122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rPrChange w:id="210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bookmarkStart w:id="1" w:name="xmmc"/>
            <w:bookmarkEnd w:id="1"/>
          </w:p>
        </w:tc>
      </w:tr>
      <w:tr w14:paraId="62E7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354" w:type="dxa"/>
            <w:vAlign w:val="center"/>
          </w:tcPr>
          <w:p w14:paraId="4295A3C1">
            <w:pPr>
              <w:spacing w:line="240" w:lineRule="auto"/>
              <w:ind w:hanging="11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rPrChange w:id="211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  <w:u w:val="single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rPrChange w:id="212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  <w:t>申报企业名称</w:t>
            </w:r>
          </w:p>
        </w:tc>
        <w:tc>
          <w:tcPr>
            <w:tcW w:w="6296" w:type="dxa"/>
            <w:gridSpan w:val="3"/>
            <w:vAlign w:val="center"/>
          </w:tcPr>
          <w:p w14:paraId="6DEE65F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rPrChange w:id="213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bookmarkStart w:id="2" w:name="dwmc"/>
            <w:bookmarkEnd w:id="2"/>
            <w:r>
              <w:rPr>
                <w:rFonts w:hint="eastAsia" w:ascii="黑体" w:hAnsi="黑体" w:eastAsia="黑体" w:cs="黑体"/>
                <w:sz w:val="32"/>
                <w:szCs w:val="32"/>
                <w:rPrChange w:id="214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  <w:t>（公章）</w:t>
            </w:r>
          </w:p>
        </w:tc>
      </w:tr>
      <w:tr w14:paraId="2349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54" w:type="dxa"/>
            <w:vAlign w:val="center"/>
          </w:tcPr>
          <w:p w14:paraId="45504903">
            <w:pPr>
              <w:spacing w:line="240" w:lineRule="auto"/>
              <w:ind w:hanging="11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rPrChange w:id="215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rPrChange w:id="216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  <w:t>企业注册地址</w:t>
            </w:r>
          </w:p>
        </w:tc>
        <w:tc>
          <w:tcPr>
            <w:tcW w:w="6296" w:type="dxa"/>
            <w:gridSpan w:val="3"/>
            <w:vAlign w:val="center"/>
          </w:tcPr>
          <w:p w14:paraId="7194858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rPrChange w:id="217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</w:tr>
      <w:tr w14:paraId="1A8A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354" w:type="dxa"/>
            <w:vAlign w:val="center"/>
          </w:tcPr>
          <w:p w14:paraId="6057B1D2">
            <w:pPr>
              <w:spacing w:line="240" w:lineRule="auto"/>
              <w:ind w:hanging="11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  <w:rPrChange w:id="218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  <w:u w:val="single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rPrChange w:id="219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  <w:t>项目负责人</w:t>
            </w:r>
          </w:p>
        </w:tc>
        <w:tc>
          <w:tcPr>
            <w:tcW w:w="1802" w:type="dxa"/>
            <w:vAlign w:val="center"/>
          </w:tcPr>
          <w:p w14:paraId="1DA2F4D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rPrChange w:id="220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bookmarkStart w:id="3" w:name="sqzlxdh"/>
            <w:bookmarkEnd w:id="3"/>
          </w:p>
        </w:tc>
        <w:tc>
          <w:tcPr>
            <w:tcW w:w="1674" w:type="dxa"/>
            <w:vAlign w:val="center"/>
          </w:tcPr>
          <w:p w14:paraId="1AF5744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rPrChange w:id="221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rPrChange w:id="222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  <w:t>联系电话</w:t>
            </w:r>
          </w:p>
        </w:tc>
        <w:tc>
          <w:tcPr>
            <w:tcW w:w="2820" w:type="dxa"/>
            <w:vAlign w:val="center"/>
          </w:tcPr>
          <w:p w14:paraId="38A1EB6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rPrChange w:id="223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</w:tr>
      <w:tr w14:paraId="41C8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54" w:type="dxa"/>
            <w:vAlign w:val="center"/>
          </w:tcPr>
          <w:p w14:paraId="1E385BA9">
            <w:pPr>
              <w:spacing w:line="240" w:lineRule="auto"/>
              <w:ind w:hanging="11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rPrChange w:id="224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rPrChange w:id="225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  <w:t>项目联系人</w:t>
            </w:r>
          </w:p>
        </w:tc>
        <w:tc>
          <w:tcPr>
            <w:tcW w:w="1802" w:type="dxa"/>
            <w:vAlign w:val="center"/>
          </w:tcPr>
          <w:p w14:paraId="64F133C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rPrChange w:id="226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  <w:tc>
          <w:tcPr>
            <w:tcW w:w="1674" w:type="dxa"/>
            <w:vAlign w:val="center"/>
          </w:tcPr>
          <w:p w14:paraId="639C61F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rPrChange w:id="227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rPrChange w:id="228" w:author="WPS_1614772607" w:date="2026-07-10T10:29:15Z">
                  <w:rPr>
                    <w:rFonts w:ascii="Times New Roman" w:hAnsi="Times New Roman" w:eastAsia="方正黑体_GBK" w:cs="Times New Roman"/>
                    <w:bCs/>
                    <w:sz w:val="32"/>
                    <w:szCs w:val="32"/>
                  </w:rPr>
                </w:rPrChange>
              </w:rPr>
              <w:t>联系电话</w:t>
            </w:r>
          </w:p>
        </w:tc>
        <w:tc>
          <w:tcPr>
            <w:tcW w:w="2820" w:type="dxa"/>
            <w:vAlign w:val="center"/>
          </w:tcPr>
          <w:p w14:paraId="696F5A1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rPrChange w:id="229" w:author="WPS_1614772607" w:date="2026-07-10T10:29:15Z">
                  <w:rPr>
                    <w:rFonts w:ascii="Times New Roman" w:hAnsi="Times New Roman" w:eastAsia="方正黑体_GBK" w:cs="Times New Roman"/>
                    <w:sz w:val="32"/>
                    <w:szCs w:val="32"/>
                  </w:rPr>
                </w:rPrChange>
              </w:rPr>
            </w:pPr>
          </w:p>
        </w:tc>
      </w:tr>
    </w:tbl>
    <w:p w14:paraId="1BE10166">
      <w:pPr>
        <w:spacing w:line="600" w:lineRule="exact"/>
        <w:ind w:firstLine="0" w:firstLineChars="0"/>
        <w:rPr>
          <w:rFonts w:ascii="Times New Roman" w:hAnsi="Times New Roman" w:eastAsia="方正黑体_GBK" w:cs="Times New Roman"/>
          <w:bCs/>
          <w:sz w:val="32"/>
          <w:szCs w:val="32"/>
          <w:lang w:eastAsia="zh-Hans"/>
        </w:rPr>
      </w:pPr>
    </w:p>
    <w:p w14:paraId="5979F4CB">
      <w:pPr>
        <w:spacing w:line="600" w:lineRule="exact"/>
        <w:ind w:firstLine="0" w:firstLineChars="0"/>
        <w:rPr>
          <w:rFonts w:ascii="Times New Roman" w:hAnsi="Times New Roman" w:eastAsia="方正黑体_GBK" w:cs="Times New Roman"/>
          <w:bCs/>
          <w:sz w:val="32"/>
          <w:szCs w:val="32"/>
          <w:lang w:eastAsia="zh-Hans"/>
        </w:rPr>
      </w:pPr>
    </w:p>
    <w:p w14:paraId="451E9893"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bCs/>
          <w:sz w:val="32"/>
          <w:szCs w:val="32"/>
          <w:rPrChange w:id="230" w:author="WPS_1614772607" w:date="2026-07-10T10:29:25Z">
            <w:rPr>
              <w:rFonts w:ascii="Times New Roman" w:hAnsi="Times New Roman" w:eastAsia="方正黑体_GBK" w:cs="Times New Roman"/>
              <w:bCs/>
              <w:sz w:val="32"/>
              <w:szCs w:val="32"/>
            </w:rPr>
          </w:rPrChange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  <w:rPrChange w:id="231" w:author="WPS_1614772607" w:date="2026-07-10T10:29:25Z">
            <w:rPr>
              <w:rFonts w:hint="eastAsia" w:ascii="Times New Roman" w:hAnsi="Times New Roman" w:eastAsia="方正黑体_GBK" w:cs="Times New Roman"/>
              <w:bCs/>
              <w:sz w:val="32"/>
              <w:szCs w:val="32"/>
              <w:lang w:val="en-US" w:eastAsia="zh-CN"/>
            </w:rPr>
          </w:rPrChange>
        </w:rPr>
        <w:t>武汉经开</w:t>
      </w:r>
      <w:r>
        <w:rPr>
          <w:rFonts w:hint="eastAsia" w:ascii="黑体" w:hAnsi="黑体" w:eastAsia="黑体" w:cs="黑体"/>
          <w:bCs/>
          <w:sz w:val="32"/>
          <w:szCs w:val="32"/>
          <w:lang w:eastAsia="zh-Hans"/>
          <w:rPrChange w:id="232" w:author="WPS_1614772607" w:date="2026-07-10T10:29:25Z">
            <w:rPr>
              <w:rFonts w:ascii="Times New Roman" w:hAnsi="Times New Roman" w:eastAsia="方正黑体_GBK" w:cs="Times New Roman"/>
              <w:bCs/>
              <w:sz w:val="32"/>
              <w:szCs w:val="32"/>
              <w:lang w:eastAsia="zh-Hans"/>
            </w:rPr>
          </w:rPrChange>
        </w:rPr>
        <w:t>区</w:t>
      </w:r>
      <w:bookmarkStart w:id="4" w:name="simple_sy_tbsj"/>
      <w:bookmarkEnd w:id="4"/>
      <w:r>
        <w:rPr>
          <w:rFonts w:hint="eastAsia" w:ascii="黑体" w:hAnsi="黑体" w:eastAsia="黑体" w:cs="黑体"/>
          <w:bCs/>
          <w:sz w:val="32"/>
          <w:szCs w:val="32"/>
          <w:rPrChange w:id="233" w:author="WPS_1614772607" w:date="2026-07-10T10:29:25Z">
            <w:rPr>
              <w:rFonts w:hint="eastAsia" w:ascii="Times New Roman" w:hAnsi="Times New Roman" w:eastAsia="方正黑体_GBK" w:cs="Times New Roman"/>
              <w:bCs/>
              <w:sz w:val="32"/>
              <w:szCs w:val="32"/>
            </w:rPr>
          </w:rPrChange>
        </w:rPr>
        <w:t>科技创新局</w:t>
      </w:r>
    </w:p>
    <w:p w14:paraId="658A0160">
      <w:pPr>
        <w:spacing w:line="600" w:lineRule="exact"/>
        <w:ind w:firstLine="0" w:firstLineChars="0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rPrChange w:id="234" w:author="WPS_1614772607" w:date="2026-07-10T10:29:25Z">
            <w:rPr>
              <w:rFonts w:ascii="Times New Roman" w:hAnsi="Times New Roman" w:eastAsia="方正黑体_GBK" w:cs="Times New Roman"/>
              <w:bCs/>
              <w:sz w:val="32"/>
              <w:szCs w:val="32"/>
            </w:rPr>
          </w:rPrChange>
        </w:rPr>
        <w:t>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  <w:rPrChange w:id="235" w:author="WPS_1614772607" w:date="2026-07-10T10:29:25Z">
            <w:rPr>
              <w:rFonts w:hint="eastAsia" w:ascii="Times New Roman" w:hAnsi="Times New Roman" w:eastAsia="方正黑体_GBK" w:cs="Times New Roman"/>
              <w:bCs/>
              <w:sz w:val="32"/>
              <w:szCs w:val="32"/>
              <w:lang w:val="en-US" w:eastAsia="zh-CN"/>
            </w:rPr>
          </w:rPrChange>
        </w:rPr>
        <w:t>6</w:t>
      </w:r>
      <w:r>
        <w:rPr>
          <w:rFonts w:hint="eastAsia" w:ascii="黑体" w:hAnsi="黑体" w:eastAsia="黑体" w:cs="黑体"/>
          <w:bCs/>
          <w:sz w:val="32"/>
          <w:szCs w:val="32"/>
          <w:lang w:eastAsia="zh-Hans"/>
          <w:rPrChange w:id="236" w:author="WPS_1614772607" w:date="2026-07-10T10:29:25Z">
            <w:rPr>
              <w:rFonts w:ascii="Times New Roman" w:hAnsi="Times New Roman" w:eastAsia="方正黑体_GBK" w:cs="Times New Roman"/>
              <w:bCs/>
              <w:sz w:val="32"/>
              <w:szCs w:val="32"/>
              <w:lang w:eastAsia="zh-Hans"/>
            </w:rPr>
          </w:rPrChange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  <w:rPrChange w:id="237" w:author="WPS_1614772607" w:date="2026-07-10T10:29:25Z">
            <w:rPr>
              <w:rFonts w:hint="eastAsia" w:ascii="Times New Roman" w:hAnsi="Times New Roman" w:eastAsia="方正黑体_GBK" w:cs="Times New Roman"/>
              <w:bCs/>
              <w:sz w:val="32"/>
              <w:szCs w:val="32"/>
              <w:lang w:val="en-US" w:eastAsia="zh-CN"/>
            </w:rPr>
          </w:rPrChange>
        </w:rPr>
        <w:t>7</w:t>
      </w:r>
      <w:r>
        <w:rPr>
          <w:rFonts w:hint="eastAsia" w:ascii="黑体" w:hAnsi="黑体" w:eastAsia="黑体" w:cs="黑体"/>
          <w:bCs/>
          <w:sz w:val="32"/>
          <w:szCs w:val="32"/>
          <w:lang w:eastAsia="zh-Hans"/>
          <w:rPrChange w:id="238" w:author="WPS_1614772607" w:date="2026-07-10T10:29:25Z">
            <w:rPr>
              <w:rFonts w:ascii="Times New Roman" w:hAnsi="Times New Roman" w:eastAsia="方正黑体_GBK" w:cs="Times New Roman"/>
              <w:bCs/>
              <w:sz w:val="32"/>
              <w:szCs w:val="32"/>
              <w:lang w:eastAsia="zh-Hans"/>
            </w:rPr>
          </w:rPrChange>
        </w:rPr>
        <w:t>月</w:t>
      </w:r>
      <w:r>
        <w:rPr>
          <w:rFonts w:hint="eastAsia" w:ascii="黑体" w:hAnsi="黑体" w:eastAsia="黑体" w:cs="黑体"/>
          <w:bCs/>
          <w:sz w:val="32"/>
          <w:szCs w:val="32"/>
          <w:rPrChange w:id="239" w:author="WPS_1614772607" w:date="2026-07-10T10:29:25Z">
            <w:rPr>
              <w:rFonts w:ascii="Times New Roman" w:hAnsi="Times New Roman" w:eastAsia="方正黑体_GBK" w:cs="Times New Roman"/>
              <w:bCs/>
              <w:sz w:val="32"/>
              <w:szCs w:val="32"/>
            </w:rPr>
          </w:rPrChange>
        </w:rPr>
        <w:t>制</w:t>
      </w:r>
    </w:p>
    <w:p w14:paraId="15A67B94">
      <w:pPr>
        <w:pageBreakBefore/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  <w:sectPr>
          <w:pgSz w:w="11906" w:h="16838"/>
          <w:pgMar w:top="2098" w:right="1531" w:bottom="1984" w:left="1531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1FA2622">
      <w:pPr>
        <w:pageBreakBefore/>
        <w:spacing w:line="600" w:lineRule="exact"/>
        <w:ind w:firstLine="0" w:firstLineChars="0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PrChange w:id="240" w:author="WPS_1614772607" w:date="2026-07-10T10:29:37Z">
            <w:rPr>
              <w:rFonts w:ascii="Times New Roman" w:hAnsi="Times New Roman" w:eastAsia="方正黑体_GBK" w:cs="Times New Roman"/>
              <w:sz w:val="32"/>
              <w:szCs w:val="32"/>
            </w:rPr>
          </w:rPrChange>
        </w:rPr>
        <w:t>填 写 说 明</w:t>
      </w:r>
    </w:p>
    <w:p w14:paraId="576DBF2A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41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bookmarkStart w:id="5" w:name="tbsm"/>
      <w:bookmarkEnd w:id="5"/>
      <w:r>
        <w:rPr>
          <w:rFonts w:hint="eastAsia" w:ascii="仿宋" w:hAnsi="仿宋" w:eastAsia="仿宋" w:cs="仿宋"/>
          <w:sz w:val="32"/>
          <w:szCs w:val="32"/>
          <w:rPrChange w:id="242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一、本申报书仅适用于申报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43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</w:rPr>
        <w:t>武汉经开区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244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  <w:lang w:eastAsia="zh-CN"/>
            </w:rPr>
          </w:rPrChange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45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</w:rPr>
        <w:t>拨改投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246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  <w:lang w:eastAsia="zh-CN"/>
            </w:rPr>
          </w:rPrChange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47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</w:rPr>
        <w:t>方式</w:t>
      </w:r>
      <w:r>
        <w:rPr>
          <w:rFonts w:hint="eastAsia" w:ascii="仿宋" w:hAnsi="仿宋" w:eastAsia="仿宋" w:cs="仿宋"/>
          <w:sz w:val="32"/>
          <w:szCs w:val="32"/>
          <w:rPrChange w:id="248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支持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249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  <w:lang w:eastAsia="zh-CN"/>
            </w:rPr>
          </w:rPrChange>
        </w:rPr>
        <w:t>的</w:t>
      </w:r>
      <w:r>
        <w:rPr>
          <w:rFonts w:hint="eastAsia" w:ascii="仿宋" w:hAnsi="仿宋" w:eastAsia="仿宋" w:cs="仿宋"/>
          <w:sz w:val="32"/>
          <w:szCs w:val="32"/>
          <w:rPrChange w:id="250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科技成果转化项目。</w:t>
      </w:r>
    </w:p>
    <w:p w14:paraId="1912B219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51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252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二、申报单位是具有独立法人资格的科技型企业。</w:t>
      </w:r>
    </w:p>
    <w:p w14:paraId="62C3E4E3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53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254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三</w:t>
      </w:r>
      <w:r>
        <w:rPr>
          <w:rFonts w:hint="eastAsia" w:ascii="仿宋" w:hAnsi="仿宋" w:eastAsia="仿宋" w:cs="仿宋"/>
          <w:sz w:val="32"/>
          <w:szCs w:val="32"/>
          <w:rPrChange w:id="255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、申报项目经费预算</w:t>
      </w:r>
      <w:r>
        <w:rPr>
          <w:rFonts w:hint="eastAsia" w:ascii="仿宋" w:hAnsi="仿宋" w:eastAsia="仿宋" w:cs="仿宋"/>
          <w:sz w:val="32"/>
          <w:szCs w:val="32"/>
          <w:rPrChange w:id="256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按照</w:t>
      </w:r>
      <w:r>
        <w:rPr>
          <w:rFonts w:hint="eastAsia" w:ascii="仿宋" w:hAnsi="仿宋" w:eastAsia="仿宋" w:cs="仿宋"/>
          <w:sz w:val="32"/>
          <w:szCs w:val="32"/>
          <w:rPrChange w:id="257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《</w:t>
      </w:r>
      <w:r>
        <w:rPr>
          <w:rFonts w:hint="eastAsia" w:ascii="仿宋" w:hAnsi="仿宋" w:eastAsia="仿宋" w:cs="仿宋"/>
          <w:sz w:val="32"/>
          <w:szCs w:val="32"/>
          <w:rPrChange w:id="258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武汉市科技计划项目和科技研发资金管理办法》（武科规〔2022〕8号）</w:t>
      </w:r>
      <w:r>
        <w:rPr>
          <w:rFonts w:hint="eastAsia" w:ascii="仿宋" w:hAnsi="仿宋" w:eastAsia="仿宋" w:cs="仿宋"/>
          <w:sz w:val="32"/>
          <w:szCs w:val="32"/>
          <w:rPrChange w:id="259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编制。</w:t>
      </w:r>
    </w:p>
    <w:p w14:paraId="79FAE731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60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r>
        <w:rPr>
          <w:rFonts w:hint="eastAsia" w:ascii="仿宋" w:hAnsi="仿宋" w:eastAsia="仿宋" w:cs="仿宋"/>
          <w:sz w:val="32"/>
          <w:szCs w:val="32"/>
          <w:rPrChange w:id="261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四</w:t>
      </w:r>
      <w:r>
        <w:rPr>
          <w:rFonts w:hint="eastAsia" w:ascii="仿宋" w:hAnsi="仿宋" w:eastAsia="仿宋" w:cs="仿宋"/>
          <w:sz w:val="32"/>
          <w:szCs w:val="32"/>
          <w:rPrChange w:id="262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、申报项目需要保密的，密级由申报单位提出建议，没有提出保密要求的，按非保密项目处理。</w:t>
      </w:r>
    </w:p>
    <w:p w14:paraId="3EE85791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PrChange w:id="263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五</w:t>
      </w:r>
      <w:r>
        <w:rPr>
          <w:rFonts w:hint="eastAsia" w:ascii="仿宋" w:hAnsi="仿宋" w:eastAsia="仿宋" w:cs="仿宋"/>
          <w:sz w:val="32"/>
          <w:szCs w:val="32"/>
          <w:rPrChange w:id="264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、申报书中未</w:t>
      </w:r>
      <w:r>
        <w:rPr>
          <w:rFonts w:hint="eastAsia" w:ascii="仿宋" w:hAnsi="仿宋" w:eastAsia="仿宋" w:cs="仿宋"/>
          <w:sz w:val="32"/>
          <w:szCs w:val="32"/>
          <w:rPrChange w:id="265" w:author="WPS_1614772607" w:date="2026-07-10T10:29:48Z">
            <w:rPr>
              <w:rFonts w:hint="eastAsia" w:ascii="Times New Roman" w:hAnsi="Times New Roman" w:eastAsia="方正仿宋_GBK" w:cs="Times New Roman"/>
              <w:sz w:val="32"/>
              <w:szCs w:val="32"/>
            </w:rPr>
          </w:rPrChange>
        </w:rPr>
        <w:t>列出</w:t>
      </w:r>
      <w:r>
        <w:rPr>
          <w:rFonts w:hint="eastAsia" w:ascii="仿宋" w:hAnsi="仿宋" w:eastAsia="仿宋" w:cs="仿宋"/>
          <w:sz w:val="32"/>
          <w:szCs w:val="32"/>
          <w:rPrChange w:id="266" w:author="WPS_1614772607" w:date="2026-07-10T10:29:48Z">
            <w:rPr>
              <w:rFonts w:ascii="Times New Roman" w:hAnsi="Times New Roman" w:eastAsia="方正仿宋_GBK" w:cs="Times New Roman"/>
              <w:sz w:val="32"/>
              <w:szCs w:val="32"/>
            </w:rPr>
          </w:rPrChange>
        </w:rPr>
        <w:t>但需说明的内容可加附页。</w:t>
      </w:r>
    </w:p>
    <w:p w14:paraId="731267AA">
      <w:pPr>
        <w:spacing w:line="600" w:lineRule="exact"/>
        <w:ind w:left="728" w:firstLine="0" w:firstLineChars="0"/>
        <w:rPr>
          <w:rFonts w:ascii="Times New Roman" w:hAnsi="Times New Roman" w:eastAsia="方正黑体_GBK" w:cs="Times New Roman"/>
          <w:sz w:val="32"/>
          <w:szCs w:val="32"/>
        </w:rPr>
      </w:pPr>
    </w:p>
    <w:p w14:paraId="1992B173">
      <w:pPr>
        <w:spacing w:line="600" w:lineRule="exact"/>
        <w:ind w:left="728" w:firstLine="0" w:firstLineChars="0"/>
        <w:rPr>
          <w:rFonts w:ascii="Times New Roman" w:hAnsi="Times New Roman" w:eastAsia="方正黑体_GBK" w:cs="Times New Roman"/>
          <w:sz w:val="32"/>
          <w:szCs w:val="32"/>
        </w:rPr>
      </w:pPr>
    </w:p>
    <w:p w14:paraId="1A94CCF4">
      <w:pPr>
        <w:spacing w:line="600" w:lineRule="exact"/>
        <w:ind w:left="728" w:firstLine="0" w:firstLineChars="0"/>
        <w:rPr>
          <w:rFonts w:ascii="Times New Roman" w:hAnsi="Times New Roman" w:eastAsia="方正黑体_GBK" w:cs="Times New Roman"/>
          <w:sz w:val="32"/>
          <w:szCs w:val="32"/>
        </w:rPr>
      </w:pPr>
    </w:p>
    <w:p w14:paraId="2E4C15D7">
      <w:pPr>
        <w:spacing w:after="120" w:line="480" w:lineRule="auto"/>
        <w:ind w:left="640" w:leftChars="200" w:firstLine="0" w:firstLineChars="0"/>
        <w:rPr>
          <w:rFonts w:ascii="Calibri" w:hAnsi="Calibri" w:eastAsia="宋体" w:cs="Times New Roman"/>
          <w:sz w:val="21"/>
          <w:szCs w:val="24"/>
        </w:rPr>
      </w:pPr>
    </w:p>
    <w:p w14:paraId="4CC16277">
      <w:pPr>
        <w:spacing w:line="240" w:lineRule="auto"/>
        <w:ind w:firstLine="0" w:firstLineChars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0"/>
        <w:gridCol w:w="890"/>
        <w:gridCol w:w="292"/>
        <w:gridCol w:w="598"/>
        <w:gridCol w:w="890"/>
        <w:gridCol w:w="890"/>
        <w:gridCol w:w="89"/>
        <w:gridCol w:w="801"/>
        <w:gridCol w:w="454"/>
        <w:gridCol w:w="11"/>
        <w:gridCol w:w="425"/>
        <w:gridCol w:w="890"/>
        <w:gridCol w:w="130"/>
        <w:gridCol w:w="760"/>
        <w:gridCol w:w="890"/>
      </w:tblGrid>
      <w:tr w14:paraId="1AB3F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gridSpan w:val="15"/>
            <w:vAlign w:val="center"/>
          </w:tcPr>
          <w:p w14:paraId="1D59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一、项目基本情况</w:t>
            </w:r>
          </w:p>
        </w:tc>
      </w:tr>
      <w:tr w14:paraId="2B725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Align w:val="center"/>
          </w:tcPr>
          <w:p w14:paraId="232DF9B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00" w:type="pct"/>
            <w:gridSpan w:val="14"/>
            <w:vAlign w:val="center"/>
          </w:tcPr>
          <w:p w14:paraId="04B332B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773FC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Align w:val="center"/>
          </w:tcPr>
          <w:p w14:paraId="666870B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rPrChange w:id="267" w:author="WPS_1614772607" w:date="2026-07-10T10:30:1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268" w:author="WPS_1614772607" w:date="2026-07-10T10:30:18Z">
                  <w:rPr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  <w:t>所属领域</w:t>
            </w:r>
          </w:p>
        </w:tc>
        <w:tc>
          <w:tcPr>
            <w:tcW w:w="4500" w:type="pct"/>
            <w:gridSpan w:val="14"/>
            <w:vAlign w:val="center"/>
          </w:tcPr>
          <w:p w14:paraId="7EBBFAC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269" w:author="WPS_1614772607" w:date="2026-07-10T10:30:18Z">
                  <w:rPr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  <w:rPrChange w:id="270" w:author="WPS_1614772607" w:date="2026-07-10T10:30:18Z">
                  <w:rPr>
                    <w:rFonts w:hint="eastAsia" w:ascii="Times New Roman" w:hAnsi="Times New Roman" w:eastAsia="方正仿宋_GBK" w:cs="Times New Roman"/>
                    <w:b/>
                    <w:kern w:val="0"/>
                    <w:sz w:val="24"/>
                    <w:szCs w:val="24"/>
                    <w:lang w:val="en-US" w:eastAsia="zh-CN"/>
                  </w:rPr>
                </w:rPrChange>
              </w:rPr>
              <w:t>135现代产业体系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271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  <w:t>：</w:t>
            </w:r>
          </w:p>
          <w:p w14:paraId="1F7BF03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72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73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新能源与智能网联汽车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74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75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76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智慧家居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77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78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79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智能建造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80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81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82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软件及信息技术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83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84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85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氢能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86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lang w:val="en-US" w:eastAsia="zh-CN"/>
                <w:rPrChange w:id="287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  <w:lang w:val="en-US" w:eastAsia="zh-CN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88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新材料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89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90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91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集成电路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92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93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94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低空经济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95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96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297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大健康及生物技术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298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</w:p>
          <w:p w14:paraId="11DE6C20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rPrChange w:id="299" w:author="WPS_1614772607" w:date="2026-07-10T10:30:18Z">
                  <w:rPr>
                    <w:rFonts w:ascii="Times New Roman" w:hAnsi="Times New Roman" w:eastAsia="方正仿宋_GBK" w:cs="Times New Roman"/>
                    <w:b/>
                    <w:kern w:val="0"/>
                    <w:sz w:val="28"/>
                    <w:szCs w:val="28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  <w:rPrChange w:id="300" w:author="WPS_1614772607" w:date="2026-07-10T10:30:18Z">
                  <w:rPr>
                    <w:rFonts w:hint="eastAsia" w:ascii="Times New Roman" w:hAnsi="Times New Roman" w:eastAsia="方正仿宋_GBK" w:cs="Times New Roman"/>
                    <w:b/>
                    <w:kern w:val="0"/>
                    <w:sz w:val="24"/>
                    <w:szCs w:val="24"/>
                    <w:lang w:val="en-US" w:eastAsia="zh-CN"/>
                  </w:rPr>
                </w:rPrChange>
              </w:rPr>
              <w:t>新兴产业及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rPrChange w:id="301" w:author="WPS_1614772607" w:date="2026-07-10T10:30:18Z">
                  <w:rPr>
                    <w:rFonts w:hint="eastAsia" w:ascii="Times New Roman" w:hAnsi="Times New Roman" w:eastAsia="方正仿宋_GBK" w:cs="Times New Roman"/>
                    <w:b/>
                    <w:kern w:val="0"/>
                    <w:sz w:val="24"/>
                    <w:szCs w:val="24"/>
                  </w:rPr>
                </w:rPrChange>
              </w:rPr>
              <w:t>未来产业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rPrChange w:id="302" w:author="WPS_1614772607" w:date="2026-07-10T10:30:18Z">
                  <w:rPr>
                    <w:rFonts w:hint="eastAsia" w:ascii="Times New Roman" w:hAnsi="Times New Roman" w:eastAsia="方正仿宋_GBK" w:cs="Times New Roman"/>
                    <w:b/>
                    <w:kern w:val="0"/>
                    <w:sz w:val="28"/>
                    <w:szCs w:val="28"/>
                  </w:rPr>
                </w:rPrChange>
              </w:rPr>
              <w:t>：</w:t>
            </w:r>
          </w:p>
          <w:p w14:paraId="2A868B1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03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304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量子信息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05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06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307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脑机接口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08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09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310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人工智能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11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12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313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人形机器人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14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15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316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新型储能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17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18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  </w:t>
            </w:r>
          </w:p>
          <w:p w14:paraId="4CC607B7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lang w:val="en-US" w:eastAsia="zh-CN"/>
                <w:rPrChange w:id="319" w:author="WPS_1614772607" w:date="2026-07-10T10:30:18Z">
                  <w:rPr>
                    <w:rFonts w:hint="default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rPrChange w:id="320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</w:rPr>
                </w:rPrChange>
              </w:rPr>
              <w:t>生物制造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21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lang w:val="en-US" w:eastAsia="zh-CN"/>
                <w:rPrChange w:id="322" w:author="WPS_1614772607" w:date="2026-07-10T10:30:18Z">
                  <w:rPr>
                    <w:rFonts w:hint="eastAsia" w:eastAsia="方正仿宋_GBK" w:cs="Times New Roman"/>
                    <w:bCs/>
                    <w:spacing w:val="-6"/>
                    <w:kern w:val="0"/>
                    <w:sz w:val="24"/>
                    <w:szCs w:val="24"/>
                    <w:lang w:val="en-US" w:eastAsia="zh-CN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4"/>
                <w:shd w:val="clear" w:color="auto" w:fill="FFFFFF"/>
                <w:lang w:val="en-US" w:eastAsia="zh-CN"/>
                <w:rPrChange w:id="323" w:author="WPS_1614772607" w:date="2026-07-10T10:30:18Z">
                  <w:rPr>
                    <w:rFonts w:hint="eastAsia" w:ascii="仿宋" w:hAnsi="仿宋" w:eastAsia="仿宋" w:cs="Times New Roman"/>
                    <w:sz w:val="21"/>
                    <w:szCs w:val="24"/>
                    <w:shd w:val="clear" w:color="auto" w:fill="FFFFFF"/>
                    <w:lang w:val="en-US" w:eastAsia="zh-CN"/>
                  </w:rPr>
                </w:rPrChange>
              </w:rPr>
              <w:t>6G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24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</w:p>
          <w:p w14:paraId="78D60F2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25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kern w:val="0"/>
                <w:sz w:val="24"/>
                <w:szCs w:val="24"/>
                <w:rPrChange w:id="326" w:author="WPS_1614772607" w:date="2026-07-10T10:30:18Z">
                  <w:rPr>
                    <w:rFonts w:hint="eastAsia" w:ascii="Times New Roman" w:hAnsi="Times New Roman" w:eastAsia="方正仿宋_GBK" w:cs="Times New Roman"/>
                    <w:b/>
                    <w:spacing w:val="-6"/>
                    <w:kern w:val="0"/>
                    <w:sz w:val="24"/>
                    <w:szCs w:val="24"/>
                  </w:rPr>
                </w:rPrChange>
              </w:rPr>
              <w:t xml:space="preserve">其他 </w:t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27" w:author="WPS_1614772607" w:date="2026-07-10T10:30:18Z">
                  <w:rPr>
                    <w:rFonts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pacing w:val="-6"/>
                <w:kern w:val="0"/>
                <w:sz w:val="24"/>
                <w:szCs w:val="24"/>
                <w:rPrChange w:id="328" w:author="WPS_1614772607" w:date="2026-07-10T10:30:18Z">
                  <w:rPr>
                    <w:rFonts w:hint="eastAsia" w:ascii="Times New Roman" w:hAnsi="Times New Roman" w:eastAsia="方正仿宋_GBK" w:cs="Times New Roman"/>
                    <w:bCs/>
                    <w:spacing w:val="-6"/>
                    <w:kern w:val="0"/>
                    <w:sz w:val="24"/>
                    <w:szCs w:val="24"/>
                  </w:rPr>
                </w:rPrChange>
              </w:rPr>
              <w:t>（请在横线栏注明所在产业及领域_________________________）</w:t>
            </w:r>
          </w:p>
        </w:tc>
      </w:tr>
      <w:tr w14:paraId="50F46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restart"/>
            <w:vAlign w:val="center"/>
          </w:tcPr>
          <w:p w14:paraId="261FD62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329" w:author="WPS_1614772607" w:date="2026-07-10T10:30:18Z">
                  <w:rPr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rPrChange w:id="330" w:author="WPS_1614772607" w:date="2026-07-10T10:30:18Z">
                  <w:rPr>
                    <w:rFonts w:ascii="Times New Roman" w:hAnsi="Times New Roman" w:eastAsia="方正仿宋_GBK" w:cs="Times New Roman"/>
                    <w:bCs/>
                    <w:color w:val="333333"/>
                    <w:kern w:val="0"/>
                    <w:sz w:val="24"/>
                    <w:szCs w:val="24"/>
                  </w:rPr>
                </w:rPrChange>
              </w:rPr>
              <w:t>申报企业</w:t>
            </w:r>
          </w:p>
        </w:tc>
        <w:tc>
          <w:tcPr>
            <w:tcW w:w="664" w:type="pct"/>
            <w:gridSpan w:val="2"/>
            <w:vAlign w:val="center"/>
          </w:tcPr>
          <w:p w14:paraId="395E4503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31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32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企业名称</w:t>
            </w:r>
          </w:p>
        </w:tc>
        <w:tc>
          <w:tcPr>
            <w:tcW w:w="3835" w:type="pct"/>
            <w:gridSpan w:val="12"/>
            <w:vAlign w:val="center"/>
          </w:tcPr>
          <w:p w14:paraId="5A4116D6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33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6C5A6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6A58439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334" w:author="WPS_1614772607" w:date="2026-07-10T10:30:18Z">
                  <w:rPr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7432A8D2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35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36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注册地址</w:t>
            </w:r>
          </w:p>
        </w:tc>
        <w:tc>
          <w:tcPr>
            <w:tcW w:w="3835" w:type="pct"/>
            <w:gridSpan w:val="12"/>
            <w:vAlign w:val="center"/>
          </w:tcPr>
          <w:p w14:paraId="6A5A045A">
            <w:pPr>
              <w:widowControl/>
              <w:snapToGrid w:val="0"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rPrChange w:id="337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71B65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2F1FB17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338" w:author="WPS_1614772607" w:date="2026-07-10T10:30:18Z">
                  <w:rPr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00160189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39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40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通信地址</w:t>
            </w:r>
          </w:p>
        </w:tc>
        <w:tc>
          <w:tcPr>
            <w:tcW w:w="3835" w:type="pct"/>
            <w:gridSpan w:val="12"/>
            <w:vAlign w:val="center"/>
          </w:tcPr>
          <w:p w14:paraId="1CF07E0A">
            <w:pPr>
              <w:widowControl/>
              <w:snapToGrid w:val="0"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rPrChange w:id="341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22F21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01BEA26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342" w:author="WPS_1614772607" w:date="2026-07-10T10:30:18Z">
                  <w:rPr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86593E8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43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44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企业性质</w:t>
            </w:r>
          </w:p>
        </w:tc>
        <w:tc>
          <w:tcPr>
            <w:tcW w:w="1385" w:type="pct"/>
            <w:gridSpan w:val="4"/>
            <w:vAlign w:val="center"/>
          </w:tcPr>
          <w:p w14:paraId="27A3879B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45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7DAD8C5A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46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47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统一社会信用代码</w:t>
            </w:r>
          </w:p>
        </w:tc>
        <w:tc>
          <w:tcPr>
            <w:tcW w:w="1744" w:type="pct"/>
            <w:gridSpan w:val="6"/>
            <w:vAlign w:val="center"/>
          </w:tcPr>
          <w:p w14:paraId="7F3E9A56">
            <w:pPr>
              <w:widowControl/>
              <w:snapToGrid w:val="0"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rPrChange w:id="348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1948C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6B784F0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349" w:author="WPS_1614772607" w:date="2026-07-10T10:30:18Z">
                  <w:rPr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E887B47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50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51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注册资本</w:t>
            </w:r>
          </w:p>
        </w:tc>
        <w:tc>
          <w:tcPr>
            <w:tcW w:w="1385" w:type="pct"/>
            <w:gridSpan w:val="4"/>
            <w:vAlign w:val="center"/>
          </w:tcPr>
          <w:p w14:paraId="65E2A4B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52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391F7D5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53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54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实缴资本</w:t>
            </w:r>
          </w:p>
        </w:tc>
        <w:tc>
          <w:tcPr>
            <w:tcW w:w="1744" w:type="pct"/>
            <w:gridSpan w:val="6"/>
            <w:vAlign w:val="center"/>
          </w:tcPr>
          <w:p w14:paraId="4CDE1DF9">
            <w:pPr>
              <w:widowControl/>
              <w:snapToGrid w:val="0"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rPrChange w:id="355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6770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2FA7B0ED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rPrChange w:id="356" w:author="WPS_1614772607" w:date="2026-07-10T10:30:18Z">
                  <w:rPr>
                    <w:rFonts w:ascii="Times New Roman" w:hAnsi="Times New Roman" w:eastAsia="方正仿宋_GBK" w:cs="Times New Roman"/>
                    <w:bCs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6ACD445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57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58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法定代表人</w:t>
            </w:r>
          </w:p>
        </w:tc>
        <w:tc>
          <w:tcPr>
            <w:tcW w:w="1385" w:type="pct"/>
            <w:gridSpan w:val="4"/>
            <w:vAlign w:val="center"/>
          </w:tcPr>
          <w:p w14:paraId="2930A0C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59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1DD377A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60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61" w:author="WPS_1614772607" w:date="2026-07-10T10:30:18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上年度营收</w:t>
            </w:r>
          </w:p>
        </w:tc>
        <w:tc>
          <w:tcPr>
            <w:tcW w:w="1744" w:type="pct"/>
            <w:gridSpan w:val="6"/>
            <w:vAlign w:val="center"/>
          </w:tcPr>
          <w:p w14:paraId="5A044A30">
            <w:pPr>
              <w:widowControl/>
              <w:snapToGrid w:val="0"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rPrChange w:id="362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272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restart"/>
            <w:vAlign w:val="center"/>
          </w:tcPr>
          <w:p w14:paraId="515E7343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rPrChange w:id="363" w:author="WPS_1614772607" w:date="2026-07-10T10:30:1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color w:val="333333"/>
                <w:kern w:val="0"/>
                <w:sz w:val="24"/>
                <w:szCs w:val="24"/>
                <w:lang w:bidi="ar"/>
                <w:rPrChange w:id="364" w:author="WPS_1614772607" w:date="2026-07-10T10:30:18Z">
                  <w:rPr>
                    <w:rFonts w:ascii="Times New Roman" w:hAnsi="Times New Roman" w:eastAsia="方正仿宋_GBK" w:cs="Times New Roman"/>
                    <w:bCs/>
                    <w:color w:val="333333"/>
                    <w:kern w:val="0"/>
                    <w:sz w:val="24"/>
                    <w:szCs w:val="24"/>
                    <w:lang w:bidi="ar"/>
                  </w:rPr>
                </w:rPrChange>
              </w:rPr>
              <w:t>项目负责人</w:t>
            </w:r>
          </w:p>
        </w:tc>
        <w:tc>
          <w:tcPr>
            <w:tcW w:w="664" w:type="pct"/>
            <w:gridSpan w:val="2"/>
            <w:vAlign w:val="center"/>
          </w:tcPr>
          <w:p w14:paraId="3F67F63B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65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66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姓名</w:t>
            </w:r>
          </w:p>
        </w:tc>
        <w:tc>
          <w:tcPr>
            <w:tcW w:w="1385" w:type="pct"/>
            <w:gridSpan w:val="4"/>
            <w:vAlign w:val="center"/>
          </w:tcPr>
          <w:p w14:paraId="342EBA6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67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49BD943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68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rPrChange w:id="369" w:author="WPS_1614772607" w:date="2026-07-10T10:30:18Z">
                  <w:rPr>
                    <w:rFonts w:ascii="Times New Roman" w:hAnsi="Times New Roman" w:eastAsia="方正仿宋_GBK" w:cs="Times New Roman"/>
                    <w:color w:val="333333"/>
                    <w:sz w:val="24"/>
                    <w:szCs w:val="24"/>
                  </w:rPr>
                </w:rPrChange>
              </w:rPr>
              <w:t>性别</w:t>
            </w:r>
          </w:p>
        </w:tc>
        <w:tc>
          <w:tcPr>
            <w:tcW w:w="1744" w:type="pct"/>
            <w:gridSpan w:val="6"/>
            <w:vAlign w:val="center"/>
          </w:tcPr>
          <w:p w14:paraId="52474429">
            <w:pPr>
              <w:widowControl/>
              <w:snapToGrid w:val="0"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rPrChange w:id="370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1D95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797DC85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71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1225C66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72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73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年龄</w:t>
            </w:r>
          </w:p>
        </w:tc>
        <w:tc>
          <w:tcPr>
            <w:tcW w:w="1385" w:type="pct"/>
            <w:gridSpan w:val="4"/>
            <w:vAlign w:val="center"/>
          </w:tcPr>
          <w:p w14:paraId="1F7DBA5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74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052894E2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75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rPrChange w:id="376" w:author="WPS_1614772607" w:date="2026-07-10T10:30:18Z">
                  <w:rPr>
                    <w:rFonts w:ascii="Times New Roman" w:hAnsi="Times New Roman" w:eastAsia="方正仿宋_GBK" w:cs="Times New Roman"/>
                    <w:color w:val="333333"/>
                    <w:sz w:val="24"/>
                    <w:szCs w:val="24"/>
                  </w:rPr>
                </w:rPrChange>
              </w:rPr>
              <w:t>身份证号码</w:t>
            </w:r>
          </w:p>
        </w:tc>
        <w:tc>
          <w:tcPr>
            <w:tcW w:w="1744" w:type="pct"/>
            <w:gridSpan w:val="6"/>
            <w:vAlign w:val="center"/>
          </w:tcPr>
          <w:p w14:paraId="60C5A661">
            <w:pPr>
              <w:widowControl/>
              <w:snapToGrid w:val="0"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rPrChange w:id="377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</w:p>
        </w:tc>
      </w:tr>
      <w:tr w14:paraId="48412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1ECA55F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78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7E5A88E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79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80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最高学历</w:t>
            </w:r>
          </w:p>
        </w:tc>
        <w:tc>
          <w:tcPr>
            <w:tcW w:w="1385" w:type="pct"/>
            <w:gridSpan w:val="4"/>
            <w:vAlign w:val="center"/>
          </w:tcPr>
          <w:p w14:paraId="53636A3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81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570D7F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82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83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毕业院校</w:t>
            </w:r>
          </w:p>
        </w:tc>
        <w:tc>
          <w:tcPr>
            <w:tcW w:w="1744" w:type="pct"/>
            <w:gridSpan w:val="6"/>
            <w:vAlign w:val="center"/>
          </w:tcPr>
          <w:p w14:paraId="53E908D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84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19839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3D25D4B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85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44681D5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86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87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是否兼职</w:t>
            </w:r>
          </w:p>
        </w:tc>
        <w:tc>
          <w:tcPr>
            <w:tcW w:w="1385" w:type="pct"/>
            <w:gridSpan w:val="4"/>
            <w:vAlign w:val="center"/>
          </w:tcPr>
          <w:p w14:paraId="5D4D7975">
            <w:pPr>
              <w:widowControl/>
              <w:autoSpaceDE w:val="0"/>
              <w:snapToGrid w:val="0"/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88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572AC3F6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89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90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社保缴纳单位</w:t>
            </w:r>
          </w:p>
        </w:tc>
        <w:tc>
          <w:tcPr>
            <w:tcW w:w="1744" w:type="pct"/>
            <w:gridSpan w:val="6"/>
            <w:vAlign w:val="center"/>
          </w:tcPr>
          <w:p w14:paraId="42714EBE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91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10D7C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3091839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92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02443617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393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394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职务</w:t>
            </w:r>
          </w:p>
        </w:tc>
        <w:tc>
          <w:tcPr>
            <w:tcW w:w="1385" w:type="pct"/>
            <w:gridSpan w:val="4"/>
            <w:vAlign w:val="center"/>
          </w:tcPr>
          <w:p w14:paraId="33EFF7E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95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9F8A77C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96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97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职称</w:t>
            </w:r>
          </w:p>
        </w:tc>
        <w:tc>
          <w:tcPr>
            <w:tcW w:w="1744" w:type="pct"/>
            <w:gridSpan w:val="6"/>
            <w:vAlign w:val="center"/>
          </w:tcPr>
          <w:p w14:paraId="1B94907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98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70112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768C1A67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399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6B30A1FD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00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401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联系电话</w:t>
            </w:r>
          </w:p>
        </w:tc>
        <w:tc>
          <w:tcPr>
            <w:tcW w:w="1385" w:type="pct"/>
            <w:gridSpan w:val="4"/>
            <w:vAlign w:val="center"/>
          </w:tcPr>
          <w:p w14:paraId="66DA75F9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02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1F4D6D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03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04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电子邮箱</w:t>
            </w:r>
          </w:p>
        </w:tc>
        <w:tc>
          <w:tcPr>
            <w:tcW w:w="1744" w:type="pct"/>
            <w:gridSpan w:val="6"/>
            <w:vAlign w:val="center"/>
          </w:tcPr>
          <w:p w14:paraId="7557EC9D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05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48CD8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restart"/>
            <w:vAlign w:val="center"/>
          </w:tcPr>
          <w:p w14:paraId="11556E01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06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07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项目投资</w:t>
            </w:r>
          </w:p>
        </w:tc>
        <w:tc>
          <w:tcPr>
            <w:tcW w:w="664" w:type="pct"/>
            <w:gridSpan w:val="2"/>
            <w:vAlign w:val="center"/>
          </w:tcPr>
          <w:p w14:paraId="72B9605E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08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409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预计总投资</w:t>
            </w:r>
          </w:p>
        </w:tc>
        <w:tc>
          <w:tcPr>
            <w:tcW w:w="1385" w:type="pct"/>
            <w:gridSpan w:val="4"/>
            <w:vAlign w:val="center"/>
          </w:tcPr>
          <w:p w14:paraId="692C9E55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10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11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万元</w:t>
            </w:r>
          </w:p>
        </w:tc>
        <w:tc>
          <w:tcPr>
            <w:tcW w:w="705" w:type="pct"/>
            <w:gridSpan w:val="2"/>
            <w:vAlign w:val="center"/>
          </w:tcPr>
          <w:p w14:paraId="6DDA2D2F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12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13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已投资</w:t>
            </w:r>
          </w:p>
        </w:tc>
        <w:tc>
          <w:tcPr>
            <w:tcW w:w="1744" w:type="pct"/>
            <w:gridSpan w:val="6"/>
            <w:vAlign w:val="center"/>
          </w:tcPr>
          <w:p w14:paraId="4DAB0CC7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14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15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万元</w:t>
            </w:r>
          </w:p>
        </w:tc>
      </w:tr>
      <w:tr w14:paraId="01697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28F55A9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16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2736DF25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17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418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申报项目经费</w:t>
            </w:r>
          </w:p>
        </w:tc>
        <w:tc>
          <w:tcPr>
            <w:tcW w:w="1385" w:type="pct"/>
            <w:gridSpan w:val="4"/>
            <w:vAlign w:val="center"/>
          </w:tcPr>
          <w:p w14:paraId="1BE218B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19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20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万元</w:t>
            </w:r>
          </w:p>
        </w:tc>
        <w:tc>
          <w:tcPr>
            <w:tcW w:w="705" w:type="pct"/>
            <w:gridSpan w:val="2"/>
            <w:vAlign w:val="center"/>
          </w:tcPr>
          <w:p w14:paraId="376C7B96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21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22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自筹资金</w:t>
            </w:r>
          </w:p>
          <w:p w14:paraId="65D6A358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23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24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（含已投资）</w:t>
            </w:r>
          </w:p>
        </w:tc>
        <w:tc>
          <w:tcPr>
            <w:tcW w:w="1744" w:type="pct"/>
            <w:gridSpan w:val="6"/>
            <w:vAlign w:val="center"/>
          </w:tcPr>
          <w:p w14:paraId="25840142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25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26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万元</w:t>
            </w:r>
          </w:p>
        </w:tc>
      </w:tr>
      <w:tr w14:paraId="69004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368F2304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27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664" w:type="pct"/>
            <w:gridSpan w:val="2"/>
            <w:vAlign w:val="center"/>
          </w:tcPr>
          <w:p w14:paraId="653F4A46">
            <w:pPr>
              <w:widowControl/>
              <w:snapToGrid w:val="0"/>
              <w:spacing w:before="20" w:line="300" w:lineRule="exact"/>
              <w:ind w:right="26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28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429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  <w:t>已融资金额</w:t>
            </w:r>
          </w:p>
        </w:tc>
        <w:tc>
          <w:tcPr>
            <w:tcW w:w="1385" w:type="pct"/>
            <w:gridSpan w:val="4"/>
            <w:vAlign w:val="center"/>
          </w:tcPr>
          <w:p w14:paraId="3E9A701A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30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05" w:type="pct"/>
            <w:gridSpan w:val="2"/>
            <w:vAlign w:val="center"/>
          </w:tcPr>
          <w:p w14:paraId="10B6FAB3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31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32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  <w:t>融资模式</w:t>
            </w:r>
          </w:p>
        </w:tc>
        <w:tc>
          <w:tcPr>
            <w:tcW w:w="1744" w:type="pct"/>
            <w:gridSpan w:val="6"/>
            <w:vAlign w:val="center"/>
          </w:tcPr>
          <w:p w14:paraId="760A26AD">
            <w:pPr>
              <w:widowControl/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PrChange w:id="433" w:author="WPS_1614772607" w:date="2026-07-10T10:30:18Z">
                  <w:rPr>
                    <w:rFonts w:ascii="Times New Roman" w:hAnsi="Times New Roman" w:eastAsia="方正仿宋_GBK" w:cs="Times New Roman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14:paraId="6CE11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Align w:val="center"/>
          </w:tcPr>
          <w:p w14:paraId="7D5F72BC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34" w:author="WPS_1614772607" w:date="2026-07-10T10:30:18Z">
                  <w:rPr>
                    <w:rFonts w:ascii="Times New Roman" w:hAnsi="Times New Roman" w:eastAsia="方正仿宋_GBK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35" w:author="WPS_1614772607" w:date="2026-07-10T10:30:18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  <w:t>项目相关自主有效知识产权</w:t>
            </w:r>
          </w:p>
        </w:tc>
        <w:tc>
          <w:tcPr>
            <w:tcW w:w="4500" w:type="pct"/>
            <w:gridSpan w:val="14"/>
            <w:vAlign w:val="center"/>
          </w:tcPr>
          <w:p w14:paraId="00D5CF69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rPrChange w:id="436" w:author="WPS_1614772607" w:date="2026-07-10T10:30:18Z">
                  <w:rPr>
                    <w:rFonts w:ascii="Times New Roman" w:hAnsi="Times New Roman" w:eastAsia="仿宋" w:cs="Times New Roman"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37" w:author="WPS_1614772607" w:date="2026-07-10T10:30:18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（请标明知识产权类型及项数）</w:t>
            </w:r>
          </w:p>
        </w:tc>
      </w:tr>
      <w:tr w14:paraId="3C33B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000" w:type="pct"/>
            <w:gridSpan w:val="15"/>
            <w:vAlign w:val="center"/>
          </w:tcPr>
          <w:p w14:paraId="0154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  <w:t>二</w:t>
            </w:r>
            <w:r>
              <w:rPr>
                <w:rFonts w:ascii="Times New Roman" w:hAnsi="Times New Roman" w:eastAsia="黑体" w:cs="Times New Roman"/>
                <w:bCs/>
                <w:sz w:val="32"/>
                <w:szCs w:val="32"/>
              </w:rPr>
              <w:t>、项目</w:t>
            </w:r>
            <w:r>
              <w:rPr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  <w:t>简介</w:t>
            </w:r>
          </w:p>
        </w:tc>
      </w:tr>
      <w:tr w14:paraId="35E96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00" w:type="pct"/>
            <w:vAlign w:val="center"/>
          </w:tcPr>
          <w:p w14:paraId="0FDC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38" w:author="WPS_1614772607" w:date="2026-07-10T10:30:36Z">
                  <w:rPr>
                    <w:rFonts w:hint="default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39" w:author="WPS_1614772607" w:date="2026-07-10T10:30:36Z">
                  <w:rPr>
                    <w:rFonts w:hint="eastAsia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  <w:t>项目主要内容</w:t>
            </w:r>
          </w:p>
        </w:tc>
        <w:tc>
          <w:tcPr>
            <w:tcW w:w="4500" w:type="pct"/>
            <w:gridSpan w:val="14"/>
            <w:vAlign w:val="center"/>
          </w:tcPr>
          <w:p w14:paraId="5F26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0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1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主要包括核心产品或服务、解决的痛点问题、商业化进展、技术领先性等（不超过800字）</w:t>
            </w:r>
          </w:p>
        </w:tc>
      </w:tr>
      <w:tr w14:paraId="482C9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00" w:type="pct"/>
            <w:vAlign w:val="center"/>
          </w:tcPr>
          <w:p w14:paraId="79A9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2" w:author="WPS_1614772607" w:date="2026-07-10T10:30:36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3" w:author="WPS_1614772607" w:date="2026-07-10T10:30:36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  <w:t>企业基本情况</w:t>
            </w:r>
          </w:p>
        </w:tc>
        <w:tc>
          <w:tcPr>
            <w:tcW w:w="4500" w:type="pct"/>
            <w:gridSpan w:val="14"/>
            <w:vAlign w:val="center"/>
          </w:tcPr>
          <w:p w14:paraId="39F1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4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5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主要包括公司设立情况、股东结构（实际控制人、核心团队穿透持股情况）、实缴出资情况、营收利润情况、获得资质荣誉等（不超过500字）</w:t>
            </w:r>
          </w:p>
        </w:tc>
      </w:tr>
      <w:tr w14:paraId="7FDA8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500" w:type="pct"/>
            <w:vAlign w:val="center"/>
          </w:tcPr>
          <w:p w14:paraId="5A6E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6" w:author="WPS_1614772607" w:date="2026-07-10T10:30:36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7" w:author="WPS_1614772607" w:date="2026-07-10T10:30:36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  <w:t>核心团队情况</w:t>
            </w:r>
          </w:p>
        </w:tc>
        <w:tc>
          <w:tcPr>
            <w:tcW w:w="4500" w:type="pct"/>
            <w:gridSpan w:val="14"/>
            <w:vAlign w:val="center"/>
          </w:tcPr>
          <w:p w14:paraId="65AD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8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49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主要包括核心团队成员的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0" w:author="WPS_1614772607" w:date="2026-07-10T10:30:36Z">
                  <w:rPr>
                    <w:rFonts w:hint="eastAsia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详细履历（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1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教育背景、创业及工作履历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2" w:author="WPS_1614772607" w:date="2026-07-10T10:30:36Z">
                  <w:rPr>
                    <w:rFonts w:hint="eastAsia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）、技术成就、合作形式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3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4" w:author="WPS_1614772607" w:date="2026-07-10T10:30:36Z">
                  <w:rPr>
                    <w:rFonts w:hint="eastAsia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职责分工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5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6" w:author="WPS_1614772607" w:date="2026-07-10T10:30:36Z">
                  <w:rPr>
                    <w:rFonts w:hint="eastAsia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（不超过500字）</w:t>
            </w:r>
          </w:p>
        </w:tc>
      </w:tr>
      <w:tr w14:paraId="17481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Align w:val="center"/>
          </w:tcPr>
          <w:p w14:paraId="1FA2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7" w:author="WPS_1614772607" w:date="2026-07-10T10:30:36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8" w:author="WPS_1614772607" w:date="2026-07-10T10:30:36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  <w:t>申报条件相符性文字说明</w:t>
            </w:r>
          </w:p>
        </w:tc>
        <w:tc>
          <w:tcPr>
            <w:tcW w:w="4500" w:type="pct"/>
            <w:gridSpan w:val="14"/>
            <w:vAlign w:val="center"/>
          </w:tcPr>
          <w:p w14:paraId="09F62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59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0" w:author="WPS_1614772607" w:date="2026-07-10T10:30:36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项目申报企业须根据申报通知条件要求，逐条进行相符性说明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1" w:author="WPS_1614772607" w:date="2026-07-10T10:30:36Z">
                  <w:rPr>
                    <w:rFonts w:hint="eastAsia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（不超过500字）</w:t>
            </w:r>
          </w:p>
        </w:tc>
      </w:tr>
      <w:tr w14:paraId="1C6C3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000" w:type="pct"/>
            <w:gridSpan w:val="15"/>
            <w:vAlign w:val="center"/>
          </w:tcPr>
          <w:p w14:paraId="75F7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黑体" w:cs="Times New Roman"/>
                <w:bCs/>
                <w:sz w:val="32"/>
                <w:szCs w:val="32"/>
              </w:rPr>
              <w:t>行业与市场</w:t>
            </w:r>
          </w:p>
        </w:tc>
      </w:tr>
      <w:tr w14:paraId="54CB5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5000" w:type="pct"/>
            <w:gridSpan w:val="15"/>
            <w:vAlign w:val="center"/>
          </w:tcPr>
          <w:p w14:paraId="6F74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2" w:author="WPS_1614772607" w:date="2026-07-10T10:30:4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主要包括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3" w:author="WPS_1614772607" w:date="2026-07-10T10:30:44Z">
                  <w:rPr>
                    <w:rFonts w:hint="eastAsia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4" w:author="WPS_1614772607" w:date="2026-07-10T10:30:4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细分行业的基本情况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5" w:author="WPS_1614772607" w:date="2026-07-10T10:30:44Z">
                  <w:rPr>
                    <w:rFonts w:hint="eastAsia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，市场规模、竞争格局、竞争对手与核心竞争优势、发展趋势等（不超过1500字）</w:t>
            </w:r>
          </w:p>
        </w:tc>
      </w:tr>
      <w:tr w14:paraId="47F9F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5000" w:type="pct"/>
            <w:gridSpan w:val="15"/>
            <w:vAlign w:val="center"/>
          </w:tcPr>
          <w:p w14:paraId="2C43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  <w:t>四、产品及产业化路径</w:t>
            </w:r>
          </w:p>
        </w:tc>
      </w:tr>
      <w:tr w14:paraId="6978B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5000" w:type="pct"/>
            <w:gridSpan w:val="15"/>
            <w:vAlign w:val="center"/>
          </w:tcPr>
          <w:p w14:paraId="5F39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6" w:author="WPS_1614772607" w:date="2026-07-10T10:30:53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主要包括产品及关键性能指标、技术路线、产品研发、推广应用产业化方案或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7" w:author="WPS_1614772607" w:date="2026-07-10T10:30:53Z">
                  <w:rPr>
                    <w:rFonts w:hint="eastAsia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商业模式、未来业务规划、财务情况预测（不超过2000字）</w:t>
            </w:r>
          </w:p>
        </w:tc>
      </w:tr>
      <w:tr w14:paraId="7E54A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000" w:type="pct"/>
            <w:gridSpan w:val="15"/>
            <w:vAlign w:val="center"/>
          </w:tcPr>
          <w:p w14:paraId="2D81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32"/>
                <w:szCs w:val="32"/>
              </w:rPr>
              <w:t>五、项目预期总体目标</w:t>
            </w:r>
          </w:p>
        </w:tc>
      </w:tr>
      <w:tr w14:paraId="202C6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500" w:type="pct"/>
            <w:vAlign w:val="center"/>
          </w:tcPr>
          <w:p w14:paraId="3F4B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8" w:author="WPS_1614772607" w:date="2026-07-10T10:31:23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69" w:author="WPS_1614772607" w:date="2026-07-10T10:31:23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  <w:t>研发相关指标</w:t>
            </w:r>
          </w:p>
        </w:tc>
        <w:tc>
          <w:tcPr>
            <w:tcW w:w="4500" w:type="pct"/>
            <w:gridSpan w:val="14"/>
            <w:vAlign w:val="center"/>
          </w:tcPr>
          <w:p w14:paraId="3E60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0" w:author="WPS_1614772607" w:date="2026-07-10T10:31:23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1" w:author="WPS_1614772607" w:date="2026-07-10T10:31:23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包括研发投入、知识产权、核心技术参数等</w:t>
            </w:r>
          </w:p>
        </w:tc>
      </w:tr>
      <w:tr w14:paraId="6458F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00" w:type="pct"/>
            <w:vAlign w:val="center"/>
          </w:tcPr>
          <w:p w14:paraId="05AA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2" w:author="WPS_1614772607" w:date="2026-07-10T10:31:23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3" w:author="WPS_1614772607" w:date="2026-07-10T10:31:23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  <w:t>产业化指标</w:t>
            </w:r>
          </w:p>
        </w:tc>
        <w:tc>
          <w:tcPr>
            <w:tcW w:w="4500" w:type="pct"/>
            <w:gridSpan w:val="14"/>
            <w:vAlign w:val="center"/>
          </w:tcPr>
          <w:p w14:paraId="4E54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4" w:author="WPS_1614772607" w:date="2026-07-10T10:31:23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5" w:author="WPS_1614772607" w:date="2026-07-10T10:31:23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包括批量生产、营业收入、利润、现金流等</w:t>
            </w:r>
          </w:p>
        </w:tc>
      </w:tr>
      <w:tr w14:paraId="44797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Align w:val="center"/>
          </w:tcPr>
          <w:p w14:paraId="64B9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6" w:author="WPS_1614772607" w:date="2026-07-10T10:31:23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7" w:author="WPS_1614772607" w:date="2026-07-10T10:31:23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  <w:t>转股相关发展指标</w:t>
            </w:r>
          </w:p>
        </w:tc>
        <w:tc>
          <w:tcPr>
            <w:tcW w:w="4500" w:type="pct"/>
            <w:gridSpan w:val="14"/>
            <w:vAlign w:val="center"/>
          </w:tcPr>
          <w:p w14:paraId="66E4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8" w:author="WPS_1614772607" w:date="2026-07-10T10:31:23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79" w:author="WPS_1614772607" w:date="2026-07-10T10:31:23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包括融资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80" w:author="WPS_1614772607" w:date="2026-07-10T10:31:23Z">
                  <w:rPr>
                    <w:rFonts w:hint="eastAsia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或并购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81" w:author="WPS_1614772607" w:date="2026-07-10T10:31:23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规划、营收等</w:t>
            </w:r>
          </w:p>
        </w:tc>
      </w:tr>
      <w:tr w14:paraId="06B92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000" w:type="pct"/>
            <w:gridSpan w:val="15"/>
            <w:vAlign w:val="center"/>
          </w:tcPr>
          <w:p w14:paraId="2D30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  <w:t>六、</w:t>
            </w:r>
            <w:r>
              <w:rPr>
                <w:rFonts w:hint="eastAsia" w:ascii="Times New Roman" w:hAnsi="Times New Roman" w:eastAsia="黑体" w:cs="Times New Roman"/>
                <w:bCs/>
                <w:sz w:val="32"/>
                <w:szCs w:val="32"/>
              </w:rPr>
              <w:t>项目实施阶段目标计划</w:t>
            </w:r>
          </w:p>
        </w:tc>
      </w:tr>
      <w:tr w14:paraId="09FDB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000" w:type="pct"/>
            <w:gridSpan w:val="15"/>
            <w:vAlign w:val="center"/>
          </w:tcPr>
          <w:p w14:paraId="0D9A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82" w:author="WPS_1614772607" w:date="2026-07-10T10:31:32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483" w:author="WPS_1614772607" w:date="2026-07-10T10:31:32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  <w:t>未来三年，分年度阐述研发进展、产业化推进等阶段性目标及具体实施计划。</w:t>
            </w:r>
          </w:p>
        </w:tc>
      </w:tr>
      <w:tr w14:paraId="418E1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15"/>
            <w:vAlign w:val="center"/>
          </w:tcPr>
          <w:p w14:paraId="709F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="黑体" w:cs="Times New Roman"/>
                <w:bCs/>
                <w:sz w:val="32"/>
                <w:szCs w:val="32"/>
              </w:rPr>
              <w:t>、专项资金的用途</w:t>
            </w:r>
          </w:p>
        </w:tc>
      </w:tr>
      <w:tr w14:paraId="47CC3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000" w:type="pct"/>
            <w:gridSpan w:val="15"/>
            <w:vAlign w:val="center"/>
          </w:tcPr>
          <w:p w14:paraId="1235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0ED56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000" w:type="pct"/>
            <w:gridSpan w:val="15"/>
            <w:vAlign w:val="center"/>
          </w:tcPr>
          <w:p w14:paraId="09B0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Times New Roman" w:hAnsi="Times New Roman" w:eastAsia="黑体" w:cs="Times New Roman"/>
                <w:bCs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lang w:val="en-US" w:eastAsia="zh-CN"/>
              </w:rPr>
              <w:t>经费预算</w:t>
            </w:r>
            <w:r>
              <w:rPr>
                <w:rFonts w:hint="eastAsia" w:eastAsia="黑体" w:cs="Times New Roman"/>
                <w:bCs/>
                <w:sz w:val="32"/>
                <w:szCs w:val="32"/>
                <w:lang w:val="en-US" w:eastAsia="zh-CN"/>
              </w:rPr>
              <w:t>（单位：万元）</w:t>
            </w:r>
          </w:p>
        </w:tc>
      </w:tr>
      <w:tr w14:paraId="0A14A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7F33BC99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rPrChange w:id="484" w:author="WPS_1614772607" w:date="2026-07-10T10:32:00Z">
                  <w:rPr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rPrChange w:id="485" w:author="WPS_1614772607" w:date="2026-07-10T10:32:00Z">
                  <w:rPr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  <w:t>经费</w:t>
            </w:r>
          </w:p>
          <w:p w14:paraId="16229C4F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  <w:rPrChange w:id="486" w:author="WPS_1614772607" w:date="2026-07-10T10:32:00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rPrChange w:id="487" w:author="WPS_1614772607" w:date="2026-07-10T10:32:00Z">
                  <w:rPr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  <w:t>来源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5C64077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488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489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5B2B0EE1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490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491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科目</w:t>
            </w:r>
          </w:p>
        </w:tc>
        <w:tc>
          <w:tcPr>
            <w:tcW w:w="2500" w:type="pct"/>
            <w:gridSpan w:val="9"/>
            <w:shd w:val="clear" w:color="auto" w:fill="auto"/>
            <w:vAlign w:val="center"/>
          </w:tcPr>
          <w:p w14:paraId="7381851B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492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493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概算数</w:t>
            </w:r>
          </w:p>
        </w:tc>
      </w:tr>
      <w:tr w14:paraId="47B71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2E9E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494" w:author="WPS_1614772607" w:date="2026-07-10T10:32:00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81D432A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495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496" w:author="WPS_1614772607" w:date="2026-07-10T10:32:14Z">
                  <w:rPr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2C2A144D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497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498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“拨改投”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499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专项资金</w:t>
            </w:r>
          </w:p>
        </w:tc>
        <w:tc>
          <w:tcPr>
            <w:tcW w:w="2500" w:type="pct"/>
            <w:gridSpan w:val="9"/>
            <w:shd w:val="clear" w:color="auto" w:fill="auto"/>
            <w:vAlign w:val="center"/>
          </w:tcPr>
          <w:p w14:paraId="64CA7951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00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</w:p>
        </w:tc>
      </w:tr>
      <w:tr w14:paraId="2B038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1BBE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501" w:author="WPS_1614772607" w:date="2026-07-10T10:32:00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7638E8F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02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03" w:author="WPS_1614772607" w:date="2026-07-10T10:32:14Z">
                  <w:rPr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4B75F282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04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505" w:author="WPS_1614772607" w:date="2026-07-10T10:32:14Z">
                  <w:rPr>
                    <w:rFonts w:ascii="Times New Roman" w:hAnsi="Times New Roman" w:eastAsia="仿宋" w:cs="Times New Roman"/>
                    <w:sz w:val="24"/>
                    <w:szCs w:val="24"/>
                  </w:rPr>
                </w:rPrChange>
              </w:rPr>
              <w:t>自筹资金</w:t>
            </w:r>
          </w:p>
        </w:tc>
        <w:tc>
          <w:tcPr>
            <w:tcW w:w="2500" w:type="pct"/>
            <w:gridSpan w:val="9"/>
            <w:shd w:val="clear" w:color="auto" w:fill="auto"/>
            <w:vAlign w:val="center"/>
          </w:tcPr>
          <w:p w14:paraId="407331C8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06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</w:p>
        </w:tc>
      </w:tr>
      <w:tr w14:paraId="107F6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05F8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507" w:author="WPS_1614772607" w:date="2026-07-10T10:32:00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2000" w:type="pct"/>
            <w:gridSpan w:val="5"/>
            <w:shd w:val="clear" w:color="auto" w:fill="auto"/>
            <w:vAlign w:val="center"/>
          </w:tcPr>
          <w:p w14:paraId="017D28C2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08" w:author="WPS_1614772607" w:date="2026-07-10T10:32:14Z">
                  <w:rPr>
                    <w:rFonts w:hint="eastAsia" w:ascii="Times New Roman" w:hAnsi="Times New Roman" w:eastAsia="方正黑体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rPrChange w:id="509" w:author="WPS_1614772607" w:date="2026-07-10T10:32:14Z">
                  <w:rPr>
                    <w:rFonts w:ascii="Times New Roman" w:hAnsi="Times New Roman" w:eastAsia="仿宋" w:cs="Times New Roman"/>
                    <w:sz w:val="24"/>
                    <w:szCs w:val="24"/>
                  </w:rPr>
                </w:rPrChange>
              </w:rPr>
              <w:t>合计</w:t>
            </w:r>
          </w:p>
        </w:tc>
        <w:tc>
          <w:tcPr>
            <w:tcW w:w="2500" w:type="pct"/>
            <w:gridSpan w:val="9"/>
            <w:vAlign w:val="center"/>
          </w:tcPr>
          <w:p w14:paraId="487D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10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AFBA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restart"/>
            <w:vAlign w:val="center"/>
          </w:tcPr>
          <w:p w14:paraId="1859C026">
            <w:pPr>
              <w:widowControl/>
              <w:snapToGrid w:val="0"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rPrChange w:id="511" w:author="WPS_1614772607" w:date="2026-07-10T10:32:00Z">
                  <w:rPr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rPrChange w:id="512" w:author="WPS_1614772607" w:date="2026-07-10T10:32:00Z">
                  <w:rPr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  <w:t>经费</w:t>
            </w:r>
          </w:p>
          <w:p w14:paraId="2663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  <w:rPrChange w:id="513" w:author="WPS_1614772607" w:date="2026-07-10T10:32:00Z">
                  <w:rPr>
                    <w:rFonts w:hint="eastAsia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rPrChange w:id="514" w:author="WPS_1614772607" w:date="2026-07-10T10:32:00Z">
                  <w:rPr>
                    <w:rFonts w:ascii="Times New Roman" w:hAnsi="Times New Roman" w:eastAsia="方正黑体_GBK" w:cs="Times New Roman"/>
                    <w:bCs/>
                    <w:sz w:val="24"/>
                    <w:szCs w:val="24"/>
                  </w:rPr>
                </w:rPrChange>
              </w:rPr>
              <w:t>支出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3EFD833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  <w:rPrChange w:id="515" w:author="WPS_1614772607" w:date="2026-07-10T10:32:14Z">
                  <w:rPr>
                    <w:rFonts w:hint="eastAsia" w:ascii="Times New Roman" w:hAnsi="Times New Roman" w:eastAsia="方正仿宋_GBK" w:cs="Times New Roman"/>
                    <w:b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516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500" w:type="pct"/>
            <w:gridSpan w:val="4"/>
            <w:vAlign w:val="center"/>
          </w:tcPr>
          <w:p w14:paraId="5C1268DA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17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518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科目</w:t>
            </w:r>
          </w:p>
        </w:tc>
        <w:tc>
          <w:tcPr>
            <w:tcW w:w="761" w:type="pct"/>
            <w:gridSpan w:val="4"/>
            <w:vAlign w:val="center"/>
          </w:tcPr>
          <w:p w14:paraId="01BA64BD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19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520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申报经费</w:t>
            </w:r>
          </w:p>
        </w:tc>
        <w:tc>
          <w:tcPr>
            <w:tcW w:w="811" w:type="pct"/>
            <w:gridSpan w:val="3"/>
            <w:vAlign w:val="center"/>
          </w:tcPr>
          <w:p w14:paraId="00FCACF4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21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522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自筹经费</w:t>
            </w:r>
          </w:p>
        </w:tc>
        <w:tc>
          <w:tcPr>
            <w:tcW w:w="926" w:type="pct"/>
            <w:gridSpan w:val="2"/>
            <w:vAlign w:val="center"/>
          </w:tcPr>
          <w:p w14:paraId="2F3B6612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23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524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合计</w:t>
            </w:r>
          </w:p>
        </w:tc>
      </w:tr>
      <w:tr w14:paraId="024FF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50BB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7F275E27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  <w:rPrChange w:id="525" w:author="WPS_1614772607" w:date="2026-07-10T10:32:14Z">
                  <w:rPr>
                    <w:rFonts w:hint="eastAsia" w:ascii="Times New Roman" w:hAnsi="Times New Roman" w:eastAsia="方正仿宋_GBK" w:cs="Times New Roman"/>
                    <w:b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526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一</w:t>
            </w:r>
          </w:p>
        </w:tc>
        <w:tc>
          <w:tcPr>
            <w:tcW w:w="1500" w:type="pct"/>
            <w:gridSpan w:val="4"/>
            <w:vAlign w:val="center"/>
          </w:tcPr>
          <w:p w14:paraId="48E14DFB">
            <w:pPr>
              <w:snapToGrid w:val="0"/>
              <w:spacing w:line="30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27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528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直接费用：</w:t>
            </w:r>
          </w:p>
        </w:tc>
        <w:tc>
          <w:tcPr>
            <w:tcW w:w="761" w:type="pct"/>
            <w:gridSpan w:val="4"/>
            <w:vAlign w:val="center"/>
          </w:tcPr>
          <w:p w14:paraId="249C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29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2B49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30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10CA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31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889C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02F6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B7E83A6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32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33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500" w:type="pct"/>
            <w:gridSpan w:val="4"/>
            <w:vAlign w:val="center"/>
          </w:tcPr>
          <w:p w14:paraId="313A76B7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34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35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设备费</w:t>
            </w:r>
          </w:p>
        </w:tc>
        <w:tc>
          <w:tcPr>
            <w:tcW w:w="761" w:type="pct"/>
            <w:gridSpan w:val="4"/>
            <w:vAlign w:val="center"/>
          </w:tcPr>
          <w:p w14:paraId="4998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36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D3C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37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01E9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38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42C47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244A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E42427B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39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40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500" w:type="pct"/>
            <w:gridSpan w:val="2"/>
            <w:vMerge w:val="restart"/>
            <w:vAlign w:val="center"/>
          </w:tcPr>
          <w:p w14:paraId="24705142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rPrChange w:id="541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42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业</w:t>
            </w:r>
          </w:p>
          <w:p w14:paraId="35EAEF3B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rPrChange w:id="543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44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务</w:t>
            </w:r>
          </w:p>
          <w:p w14:paraId="0F2A7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45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46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费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42CB8A05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47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48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材料费</w:t>
            </w:r>
          </w:p>
        </w:tc>
        <w:tc>
          <w:tcPr>
            <w:tcW w:w="761" w:type="pct"/>
            <w:gridSpan w:val="4"/>
            <w:vAlign w:val="center"/>
          </w:tcPr>
          <w:p w14:paraId="3D62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49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21E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50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487B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51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4792B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748A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E518036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52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53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500" w:type="pct"/>
            <w:gridSpan w:val="2"/>
            <w:vMerge w:val="continue"/>
            <w:vAlign w:val="center"/>
          </w:tcPr>
          <w:p w14:paraId="5810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54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6F7F62EA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55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56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测试化验加工费</w:t>
            </w:r>
          </w:p>
        </w:tc>
        <w:tc>
          <w:tcPr>
            <w:tcW w:w="761" w:type="pct"/>
            <w:gridSpan w:val="4"/>
            <w:vAlign w:val="center"/>
          </w:tcPr>
          <w:p w14:paraId="2E3E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57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1960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58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40F7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59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356A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3DE3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865AA17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60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61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500" w:type="pct"/>
            <w:gridSpan w:val="2"/>
            <w:vMerge w:val="continue"/>
            <w:vAlign w:val="center"/>
          </w:tcPr>
          <w:p w14:paraId="4FF8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62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7B18C871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63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64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燃料动力费</w:t>
            </w:r>
          </w:p>
        </w:tc>
        <w:tc>
          <w:tcPr>
            <w:tcW w:w="761" w:type="pct"/>
            <w:gridSpan w:val="4"/>
            <w:vAlign w:val="center"/>
          </w:tcPr>
          <w:p w14:paraId="73B0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65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24FE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66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6717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67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BBA3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6E79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34F250B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68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69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500" w:type="pct"/>
            <w:gridSpan w:val="2"/>
            <w:vMerge w:val="continue"/>
            <w:vAlign w:val="center"/>
          </w:tcPr>
          <w:p w14:paraId="6AD3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70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3A8674B6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71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72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会议/差旅/国际合作交流</w:t>
            </w:r>
          </w:p>
        </w:tc>
        <w:tc>
          <w:tcPr>
            <w:tcW w:w="761" w:type="pct"/>
            <w:gridSpan w:val="4"/>
            <w:vAlign w:val="center"/>
          </w:tcPr>
          <w:p w14:paraId="4186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73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FC7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74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7B88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75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8F43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45DA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116023B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76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77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6</w:t>
            </w:r>
          </w:p>
        </w:tc>
        <w:tc>
          <w:tcPr>
            <w:tcW w:w="500" w:type="pct"/>
            <w:gridSpan w:val="2"/>
            <w:vMerge w:val="continue"/>
            <w:vAlign w:val="center"/>
          </w:tcPr>
          <w:p w14:paraId="3915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78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051CE6C6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79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80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出版/文献/信息传播/知识产权事务</w:t>
            </w:r>
          </w:p>
        </w:tc>
        <w:tc>
          <w:tcPr>
            <w:tcW w:w="761" w:type="pct"/>
            <w:gridSpan w:val="4"/>
            <w:vAlign w:val="center"/>
          </w:tcPr>
          <w:p w14:paraId="37D6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81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31A3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82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A13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83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5059C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343D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3EFD842F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84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85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7</w:t>
            </w:r>
          </w:p>
        </w:tc>
        <w:tc>
          <w:tcPr>
            <w:tcW w:w="500" w:type="pct"/>
            <w:gridSpan w:val="2"/>
            <w:vMerge w:val="restart"/>
            <w:vAlign w:val="center"/>
          </w:tcPr>
          <w:p w14:paraId="027FE12A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rPrChange w:id="586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87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劳</w:t>
            </w:r>
          </w:p>
          <w:p w14:paraId="235BD3AB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rPrChange w:id="588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89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务</w:t>
            </w:r>
          </w:p>
          <w:p w14:paraId="6696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90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91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费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03D8BD21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92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93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劳务性费用</w:t>
            </w:r>
          </w:p>
        </w:tc>
        <w:tc>
          <w:tcPr>
            <w:tcW w:w="761" w:type="pct"/>
            <w:gridSpan w:val="4"/>
            <w:vAlign w:val="center"/>
          </w:tcPr>
          <w:p w14:paraId="4604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94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4952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95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2E0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96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5F4C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60F9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7624165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597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598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500" w:type="pct"/>
            <w:gridSpan w:val="2"/>
            <w:vMerge w:val="continue"/>
            <w:vAlign w:val="center"/>
          </w:tcPr>
          <w:p w14:paraId="2C18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599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7153AC7A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600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01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专家咨询费</w:t>
            </w:r>
          </w:p>
        </w:tc>
        <w:tc>
          <w:tcPr>
            <w:tcW w:w="761" w:type="pct"/>
            <w:gridSpan w:val="4"/>
            <w:vAlign w:val="center"/>
          </w:tcPr>
          <w:p w14:paraId="7238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02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3519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03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27EE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04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59E9B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36F6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D8E0BFD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605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06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9</w:t>
            </w:r>
          </w:p>
        </w:tc>
        <w:tc>
          <w:tcPr>
            <w:tcW w:w="500" w:type="pct"/>
            <w:gridSpan w:val="2"/>
            <w:vMerge w:val="continue"/>
            <w:vAlign w:val="center"/>
          </w:tcPr>
          <w:p w14:paraId="073C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07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1EA8CB82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608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09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其他支出</w:t>
            </w:r>
          </w:p>
        </w:tc>
        <w:tc>
          <w:tcPr>
            <w:tcW w:w="761" w:type="pct"/>
            <w:gridSpan w:val="4"/>
            <w:vAlign w:val="center"/>
          </w:tcPr>
          <w:p w14:paraId="47617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10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4224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11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126E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12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3B4B0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5B00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7C71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13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614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二</w:t>
            </w:r>
          </w:p>
        </w:tc>
        <w:tc>
          <w:tcPr>
            <w:tcW w:w="1500" w:type="pct"/>
            <w:gridSpan w:val="4"/>
            <w:vAlign w:val="center"/>
          </w:tcPr>
          <w:p w14:paraId="43C2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15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rPrChange w:id="616" w:author="WPS_1614772607" w:date="2026-07-10T10:32:14Z">
                  <w:rPr>
                    <w:rFonts w:ascii="Times New Roman" w:hAnsi="Times New Roman" w:eastAsia="方正仿宋_GBK" w:cs="Times New Roman"/>
                    <w:b/>
                    <w:sz w:val="24"/>
                    <w:szCs w:val="24"/>
                  </w:rPr>
                </w:rPrChange>
              </w:rPr>
              <w:t>间接费用：</w:t>
            </w:r>
          </w:p>
        </w:tc>
        <w:tc>
          <w:tcPr>
            <w:tcW w:w="761" w:type="pct"/>
            <w:gridSpan w:val="4"/>
            <w:vAlign w:val="center"/>
          </w:tcPr>
          <w:p w14:paraId="18CD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17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4B55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18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0AD9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19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DF51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2C5C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5739C905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620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21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5389D5D0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622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23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管理费</w:t>
            </w:r>
          </w:p>
        </w:tc>
        <w:tc>
          <w:tcPr>
            <w:tcW w:w="761" w:type="pct"/>
            <w:gridSpan w:val="4"/>
            <w:vAlign w:val="center"/>
          </w:tcPr>
          <w:p w14:paraId="641E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24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29C2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25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A38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26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79674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3334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43CE5982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627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28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3DB89434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629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30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绩效支出</w:t>
            </w:r>
          </w:p>
        </w:tc>
        <w:tc>
          <w:tcPr>
            <w:tcW w:w="761" w:type="pct"/>
            <w:gridSpan w:val="4"/>
            <w:vAlign w:val="center"/>
          </w:tcPr>
          <w:p w14:paraId="1E18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31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68A4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32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2988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33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A45E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5C8B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2B62732E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634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35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0C4EB0DB"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  <w:rPrChange w:id="636" w:author="WPS_1614772607" w:date="2026-07-10T10:32:14Z">
                  <w:rPr>
                    <w:rFonts w:hint="eastAsia" w:ascii="Times New Roman" w:hAnsi="Times New Roman" w:eastAsia="方正仿宋_GBK" w:cs="Times New Roman"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37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其他支出</w:t>
            </w:r>
          </w:p>
        </w:tc>
        <w:tc>
          <w:tcPr>
            <w:tcW w:w="761" w:type="pct"/>
            <w:gridSpan w:val="4"/>
            <w:vAlign w:val="center"/>
          </w:tcPr>
          <w:p w14:paraId="5C758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38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3173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39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6797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40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2DD6D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" w:type="pct"/>
            <w:vMerge w:val="continue"/>
            <w:vAlign w:val="center"/>
          </w:tcPr>
          <w:p w14:paraId="7D44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pct"/>
            <w:gridSpan w:val="5"/>
            <w:vAlign w:val="center"/>
          </w:tcPr>
          <w:p w14:paraId="687E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41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rPrChange w:id="642" w:author="WPS_1614772607" w:date="2026-07-10T10:32:14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  <w:t>支出合计</w:t>
            </w:r>
          </w:p>
        </w:tc>
        <w:tc>
          <w:tcPr>
            <w:tcW w:w="761" w:type="pct"/>
            <w:gridSpan w:val="4"/>
            <w:vAlign w:val="center"/>
          </w:tcPr>
          <w:p w14:paraId="1E5B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43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11" w:type="pct"/>
            <w:gridSpan w:val="3"/>
            <w:vAlign w:val="center"/>
          </w:tcPr>
          <w:p w14:paraId="76B8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44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26" w:type="pct"/>
            <w:gridSpan w:val="2"/>
            <w:vAlign w:val="center"/>
          </w:tcPr>
          <w:p w14:paraId="58A6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45" w:author="WPS_1614772607" w:date="2026-07-10T10:32:14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4BC45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00" w:type="pct"/>
            <w:gridSpan w:val="15"/>
            <w:vAlign w:val="center"/>
          </w:tcPr>
          <w:p w14:paraId="77AF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4"/>
                <w:lang w:val="en-US" w:eastAsia="zh-CN"/>
              </w:rPr>
              <w:t>九</w:t>
            </w:r>
            <w:r>
              <w:rPr>
                <w:rFonts w:ascii="Times New Roman" w:hAnsi="Times New Roman" w:eastAsia="黑体" w:cs="Times New Roman"/>
                <w:sz w:val="32"/>
                <w:szCs w:val="24"/>
              </w:rPr>
              <w:t>、项目组成员</w:t>
            </w:r>
          </w:p>
        </w:tc>
      </w:tr>
      <w:tr w14:paraId="434B7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00" w:type="pct"/>
            <w:vAlign w:val="center"/>
          </w:tcPr>
          <w:p w14:paraId="6A27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46" w:author="WPS_1614772607" w:date="2026-07-10T10:32:28Z">
                  <w:rPr>
                    <w:rFonts w:hint="default" w:ascii="Times New Roman" w:hAnsi="Times New Roman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  <w:rPrChange w:id="647" w:author="WPS_1614772607" w:date="2026-07-10T10:32:28Z">
                  <w:rPr>
                    <w:rFonts w:hint="eastAsia" w:eastAsia="方正仿宋_GBK" w:cs="Times New Roman"/>
                    <w:b/>
                    <w:bCs/>
                    <w:sz w:val="24"/>
                    <w:szCs w:val="24"/>
                    <w:lang w:val="en-US" w:eastAsia="zh-CN"/>
                  </w:rPr>
                </w:rPrChange>
              </w:rPr>
              <w:t>序号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E1FD97D">
            <w:pPr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648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rPrChange w:id="649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sz w:val="24"/>
                    <w:szCs w:val="24"/>
                  </w:rPr>
                </w:rPrChange>
              </w:rPr>
              <w:t>姓名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2EA00F7A">
            <w:pPr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650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rPrChange w:id="651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sz w:val="24"/>
                    <w:szCs w:val="24"/>
                  </w:rPr>
                </w:rPrChange>
              </w:rPr>
              <w:t>身份证号码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F37C94">
            <w:pPr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652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rPrChange w:id="653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sz w:val="24"/>
                    <w:szCs w:val="24"/>
                  </w:rPr>
                </w:rPrChange>
              </w:rPr>
              <w:t>性别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ACD6313">
            <w:pPr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654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rPrChange w:id="655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sz w:val="24"/>
                    <w:szCs w:val="24"/>
                  </w:rPr>
                </w:rPrChange>
              </w:rPr>
              <w:t>学历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4CE64285">
            <w:pPr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656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rPrChange w:id="657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sz w:val="24"/>
                    <w:szCs w:val="24"/>
                  </w:rPr>
                </w:rPrChange>
              </w:rPr>
              <w:t>职称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9AAE82A">
            <w:pPr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658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rPrChange w:id="659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sz w:val="24"/>
                    <w:szCs w:val="24"/>
                  </w:rPr>
                </w:rPrChange>
              </w:rPr>
              <w:t>专业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0231DF1">
            <w:pPr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660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rPrChange w:id="661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sz w:val="24"/>
                    <w:szCs w:val="24"/>
                  </w:rPr>
                </w:rPrChange>
              </w:rPr>
              <w:t>是否全职</w:t>
            </w:r>
          </w:p>
        </w:tc>
        <w:tc>
          <w:tcPr>
            <w:tcW w:w="500" w:type="pct"/>
            <w:gridSpan w:val="2"/>
            <w:shd w:val="clear" w:color="auto" w:fill="auto"/>
            <w:vAlign w:val="center"/>
          </w:tcPr>
          <w:p w14:paraId="1872C267">
            <w:pPr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662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rPrChange w:id="663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sz w:val="24"/>
                    <w:szCs w:val="24"/>
                  </w:rPr>
                </w:rPrChange>
              </w:rPr>
              <w:t>项目分工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037E4B0">
            <w:pPr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  <w:rPrChange w:id="664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rPrChange w:id="665" w:author="WPS_1614772607" w:date="2026-07-10T10:32:28Z">
                  <w:rPr>
                    <w:rFonts w:hint="eastAsia" w:ascii="方正仿宋_GBK" w:hAnsi="方正仿宋_GBK" w:eastAsia="方正仿宋_GBK" w:cs="方正仿宋_GBK"/>
                    <w:b/>
                    <w:bCs/>
                    <w:sz w:val="24"/>
                    <w:szCs w:val="24"/>
                  </w:rPr>
                </w:rPrChange>
              </w:rPr>
              <w:t>签字</w:t>
            </w:r>
          </w:p>
        </w:tc>
      </w:tr>
      <w:tr w14:paraId="1A8F4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0" w:type="pct"/>
            <w:vAlign w:val="center"/>
          </w:tcPr>
          <w:p w14:paraId="4CE7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66" w:author="WPS_1614772607" w:date="2026-07-10T10:32:28Z">
                  <w:rPr>
                    <w:rFonts w:hint="eastAsia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725D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67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239DC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68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2037D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69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3883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70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2F30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71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3"/>
            <w:vAlign w:val="center"/>
          </w:tcPr>
          <w:p w14:paraId="1BB7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72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57B5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73" w:author="WPS_1614772607" w:date="2026-07-10T10:32:28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1C1C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74" w:author="WPS_1614772607" w:date="2026-07-10T10:32:28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687B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75" w:author="WPS_1614772607" w:date="2026-07-10T10:32:28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 w14:paraId="68921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00" w:type="pct"/>
            <w:vAlign w:val="center"/>
          </w:tcPr>
          <w:p w14:paraId="2DDC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76" w:author="WPS_1614772607" w:date="2026-07-10T10:32:28Z">
                  <w:rPr>
                    <w:rFonts w:hint="eastAsia" w:eastAsia="方正仿宋_GBK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0E0D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77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3B18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78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4774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79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2E82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80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35CD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81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gridSpan w:val="3"/>
            <w:vAlign w:val="center"/>
          </w:tcPr>
          <w:p w14:paraId="4849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rPrChange w:id="682" w:author="WPS_1614772607" w:date="2026-07-10T10:32:28Z">
                  <w:rPr>
                    <w:rFonts w:ascii="Times New Roman" w:hAnsi="Times New Roman" w:eastAsia="方正仿宋_GBK" w:cs="Times New Roman"/>
                    <w:bCs/>
                    <w:sz w:val="24"/>
                    <w:szCs w:val="24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4026E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83" w:author="WPS_1614772607" w:date="2026-07-10T10:32:28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gridSpan w:val="2"/>
            <w:vAlign w:val="center"/>
          </w:tcPr>
          <w:p w14:paraId="154E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84" w:author="WPS_1614772607" w:date="2026-07-10T10:32:28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500" w:type="pct"/>
            <w:vAlign w:val="center"/>
          </w:tcPr>
          <w:p w14:paraId="5424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rPrChange w:id="685" w:author="WPS_1614772607" w:date="2026-07-10T10:32:28Z">
                  <w:rPr>
                    <w:rFonts w:hint="eastAsia" w:ascii="Times New Roman" w:hAnsi="Times New Roman" w:eastAsia="仿宋" w:cs="Times New Roman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</w:tbl>
    <w:p w14:paraId="7230A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  <w:rPrChange w:id="686" w:author="WPS_1614772607" w:date="2026-07-10T10:32:40Z">
            <w:rPr>
              <w:rFonts w:ascii="Times New Roman" w:hAnsi="Times New Roman" w:eastAsia="方正黑体_GBK" w:cs="Times New Roman"/>
              <w:sz w:val="24"/>
              <w:szCs w:val="24"/>
            </w:rPr>
          </w:rPrChange>
        </w:rPr>
      </w:pPr>
      <w:bookmarkStart w:id="6" w:name="dwzc"/>
      <w:bookmarkEnd w:id="6"/>
      <w:bookmarkStart w:id="7" w:name="skjjhbk"/>
      <w:bookmarkEnd w:id="7"/>
      <w:bookmarkStart w:id="8" w:name="qtzj"/>
      <w:bookmarkEnd w:id="8"/>
      <w:r>
        <w:rPr>
          <w:rFonts w:hint="eastAsia" w:ascii="黑体" w:hAnsi="黑体" w:eastAsia="黑体" w:cs="黑体"/>
          <w:b w:val="0"/>
          <w:bCs w:val="0"/>
          <w:sz w:val="24"/>
          <w:szCs w:val="24"/>
          <w:rPrChange w:id="687" w:author="WPS_1614772607" w:date="2026-07-10T10:32:44Z">
            <w:rPr>
              <w:rFonts w:ascii="Times New Roman" w:hAnsi="Times New Roman" w:eastAsia="方正黑体_GBK" w:cs="Times New Roman"/>
              <w:b/>
              <w:bCs/>
              <w:sz w:val="24"/>
              <w:szCs w:val="24"/>
            </w:rPr>
          </w:rPrChange>
        </w:rPr>
        <w:t>备注</w:t>
      </w:r>
      <w:r>
        <w:rPr>
          <w:rFonts w:hint="eastAsia" w:ascii="黑体" w:hAnsi="黑体" w:eastAsia="黑体" w:cs="黑体"/>
          <w:sz w:val="24"/>
          <w:szCs w:val="24"/>
          <w:rPrChange w:id="688" w:author="WPS_1614772607" w:date="2026-07-10T10:32:40Z">
            <w:rPr>
              <w:rFonts w:ascii="Times New Roman" w:hAnsi="Times New Roman" w:eastAsia="方正黑体_GBK" w:cs="Times New Roman"/>
              <w:sz w:val="24"/>
              <w:szCs w:val="24"/>
            </w:rPr>
          </w:rPrChange>
        </w:rPr>
        <w:t>：</w:t>
      </w:r>
    </w:p>
    <w:p w14:paraId="5B48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rPrChange w:id="689" w:author="WPS_1614772607" w:date="2026-07-10T10:32:55Z">
            <w:rPr>
              <w:rFonts w:ascii="Times New Roman" w:hAnsi="Times New Roman" w:eastAsia="方正仿宋_GBK" w:cs="Times New Roman"/>
              <w:b/>
              <w:bCs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sz w:val="24"/>
          <w:szCs w:val="24"/>
          <w:rPrChange w:id="690" w:author="WPS_1614772607" w:date="2026-07-10T10:32:55Z">
            <w:rPr>
              <w:rFonts w:ascii="Times New Roman" w:hAnsi="Times New Roman" w:eastAsia="方正仿宋_GBK" w:cs="Times New Roman"/>
              <w:sz w:val="24"/>
              <w:szCs w:val="24"/>
            </w:rPr>
          </w:rPrChange>
        </w:rPr>
        <w:t>经费预算及支出需</w:t>
      </w:r>
      <w:r>
        <w:rPr>
          <w:rFonts w:hint="eastAsia" w:ascii="仿宋" w:hAnsi="仿宋" w:eastAsia="仿宋" w:cs="仿宋"/>
          <w:sz w:val="24"/>
          <w:szCs w:val="24"/>
          <w:rPrChange w:id="691" w:author="WPS_1614772607" w:date="2026-07-10T10:32:55Z">
            <w:rPr>
              <w:rFonts w:hint="eastAsia" w:ascii="Times New Roman" w:hAnsi="Times New Roman" w:eastAsia="方正仿宋_GBK" w:cs="Times New Roman"/>
              <w:sz w:val="24"/>
              <w:szCs w:val="24"/>
            </w:rPr>
          </w:rPrChange>
        </w:rPr>
        <w:t>符合《武汉市科技计划项目和科技研发资金管理办法》（武科规</w:t>
      </w:r>
      <w:r>
        <w:rPr>
          <w:rFonts w:hint="eastAsia" w:ascii="仿宋" w:hAnsi="仿宋" w:eastAsia="仿宋" w:cs="仿宋"/>
          <w:sz w:val="24"/>
          <w:szCs w:val="24"/>
          <w:lang w:val="en-US" w:eastAsia="zh-CN"/>
          <w:rPrChange w:id="692" w:author="WPS_1614772607" w:date="2026-07-10T10:32:55Z">
            <w:rPr>
              <w:rFonts w:hint="eastAsia" w:ascii="Times New Roman" w:hAnsi="Times New Roman" w:eastAsia="方正仿宋_GBK" w:cs="Times New Roman"/>
              <w:sz w:val="24"/>
              <w:szCs w:val="24"/>
              <w:lang w:val="en-US" w:eastAsia="zh-CN"/>
            </w:rPr>
          </w:rPrChange>
        </w:rPr>
        <w:t>〔</w:t>
      </w:r>
      <w:r>
        <w:rPr>
          <w:rFonts w:hint="eastAsia" w:ascii="仿宋" w:hAnsi="仿宋" w:eastAsia="仿宋" w:cs="仿宋"/>
          <w:sz w:val="24"/>
          <w:szCs w:val="24"/>
          <w:rPrChange w:id="693" w:author="WPS_1614772607" w:date="2026-07-10T10:32:55Z">
            <w:rPr>
              <w:rFonts w:hint="eastAsia" w:ascii="Times New Roman" w:hAnsi="Times New Roman" w:eastAsia="方正仿宋_GBK" w:cs="Times New Roman"/>
              <w:sz w:val="24"/>
              <w:szCs w:val="24"/>
            </w:rPr>
          </w:rPrChange>
        </w:rPr>
        <w:t>2022</w:t>
      </w:r>
      <w:r>
        <w:rPr>
          <w:rFonts w:hint="eastAsia" w:ascii="仿宋" w:hAnsi="仿宋" w:eastAsia="仿宋" w:cs="仿宋"/>
          <w:sz w:val="24"/>
          <w:szCs w:val="24"/>
          <w:lang w:val="en-US" w:eastAsia="zh-CN"/>
          <w:rPrChange w:id="694" w:author="WPS_1614772607" w:date="2026-07-10T10:32:55Z">
            <w:rPr>
              <w:rFonts w:hint="eastAsia" w:ascii="Times New Roman" w:hAnsi="Times New Roman" w:eastAsia="方正仿宋_GBK" w:cs="Times New Roman"/>
              <w:sz w:val="24"/>
              <w:szCs w:val="24"/>
              <w:lang w:val="en-US" w:eastAsia="zh-CN"/>
            </w:rPr>
          </w:rPrChange>
        </w:rPr>
        <w:t>〕</w:t>
      </w:r>
      <w:r>
        <w:rPr>
          <w:rFonts w:hint="eastAsia" w:ascii="仿宋" w:hAnsi="仿宋" w:eastAsia="仿宋" w:cs="仿宋"/>
          <w:sz w:val="24"/>
          <w:szCs w:val="24"/>
          <w:rPrChange w:id="695" w:author="WPS_1614772607" w:date="2026-07-10T10:32:55Z">
            <w:rPr>
              <w:rFonts w:hint="eastAsia" w:ascii="Times New Roman" w:hAnsi="Times New Roman" w:eastAsia="方正仿宋_GBK" w:cs="Times New Roman"/>
              <w:sz w:val="24"/>
              <w:szCs w:val="24"/>
            </w:rPr>
          </w:rPrChange>
        </w:rPr>
        <w:t>8号）</w:t>
      </w:r>
      <w:r>
        <w:rPr>
          <w:rFonts w:hint="eastAsia" w:ascii="仿宋" w:hAnsi="仿宋" w:eastAsia="仿宋" w:cs="仿宋"/>
          <w:sz w:val="24"/>
          <w:szCs w:val="24"/>
          <w:rPrChange w:id="696" w:author="WPS_1614772607" w:date="2026-07-10T10:32:55Z">
            <w:rPr>
              <w:rFonts w:ascii="Times New Roman" w:hAnsi="Times New Roman" w:eastAsia="方正仿宋_GBK" w:cs="Times New Roman"/>
              <w:sz w:val="24"/>
              <w:szCs w:val="24"/>
            </w:rPr>
          </w:rPrChange>
        </w:rPr>
        <w:t>相关要求。</w:t>
      </w:r>
    </w:p>
    <w:p w14:paraId="29C1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rPrChange w:id="697" w:author="WPS_1614772607" w:date="2026-07-10T10:32:55Z">
            <w:rPr>
              <w:rFonts w:ascii="Times New Roman" w:hAnsi="Times New Roman" w:eastAsia="方正仿宋_GBK" w:cs="Times New Roman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b/>
          <w:bCs/>
          <w:sz w:val="24"/>
          <w:szCs w:val="24"/>
          <w:rPrChange w:id="698" w:author="WPS_1614772607" w:date="2026-07-10T10:32:55Z">
            <w:rPr>
              <w:rFonts w:ascii="Times New Roman" w:hAnsi="Times New Roman" w:eastAsia="方正仿宋_GBK" w:cs="Times New Roman"/>
              <w:b/>
              <w:bCs/>
              <w:sz w:val="24"/>
              <w:szCs w:val="24"/>
            </w:rPr>
          </w:rPrChange>
        </w:rPr>
        <w:t>1.设备费：</w:t>
      </w:r>
      <w:r>
        <w:rPr>
          <w:rFonts w:hint="eastAsia" w:ascii="仿宋" w:hAnsi="仿宋" w:eastAsia="仿宋" w:cs="仿宋"/>
          <w:sz w:val="24"/>
          <w:szCs w:val="24"/>
          <w:rPrChange w:id="699" w:author="WPS_1614772607" w:date="2026-07-10T10:32:55Z">
            <w:rPr>
              <w:rFonts w:hint="eastAsia" w:ascii="Times New Roman" w:hAnsi="Times New Roman" w:eastAsia="方正仿宋_GBK" w:cs="Times New Roman"/>
              <w:sz w:val="24"/>
              <w:szCs w:val="24"/>
            </w:rPr>
          </w:rPrChange>
        </w:rPr>
        <w:t>是指在科技计划项目实施过程中购置或试制专用仪器设备，对现有仪器设备进行升级改造，以及租赁外单位仪器设备而发生的费用。计算类仪器设备和软件工具可在设备费科目列支。应当严格控制设备购置，鼓励开放共享、自主研制、租赁专用仪器设备以及对现有仪器设备进行升级改造，避免重复购置</w:t>
      </w:r>
      <w:r>
        <w:rPr>
          <w:rFonts w:hint="eastAsia" w:ascii="仿宋" w:hAnsi="仿宋" w:eastAsia="仿宋" w:cs="仿宋"/>
          <w:sz w:val="24"/>
          <w:szCs w:val="24"/>
          <w:rPrChange w:id="700" w:author="WPS_1614772607" w:date="2026-07-10T10:32:55Z">
            <w:rPr>
              <w:rFonts w:ascii="Times New Roman" w:hAnsi="Times New Roman" w:eastAsia="方正仿宋_GBK" w:cs="Times New Roman"/>
              <w:sz w:val="24"/>
              <w:szCs w:val="24"/>
            </w:rPr>
          </w:rPrChange>
        </w:rPr>
        <w:t>。</w:t>
      </w:r>
    </w:p>
    <w:p w14:paraId="2861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rPrChange w:id="701" w:author="WPS_1614772607" w:date="2026-07-10T10:32:55Z">
            <w:rPr>
              <w:rFonts w:ascii="Times New Roman" w:hAnsi="Times New Roman" w:eastAsia="方正仿宋_GBK" w:cs="Times New Roman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b/>
          <w:bCs/>
          <w:sz w:val="24"/>
          <w:szCs w:val="24"/>
          <w:rPrChange w:id="702" w:author="WPS_1614772607" w:date="2026-07-10T10:32:55Z">
            <w:rPr>
              <w:rFonts w:ascii="Times New Roman" w:hAnsi="Times New Roman" w:eastAsia="方正仿宋_GBK" w:cs="Times New Roman"/>
              <w:b/>
              <w:bCs/>
              <w:sz w:val="24"/>
              <w:szCs w:val="24"/>
            </w:rPr>
          </w:rPrChange>
        </w:rPr>
        <w:t>2.业务费：</w:t>
      </w:r>
      <w:r>
        <w:rPr>
          <w:rFonts w:hint="eastAsia" w:ascii="仿宋" w:hAnsi="仿宋" w:eastAsia="仿宋" w:cs="仿宋"/>
          <w:sz w:val="24"/>
          <w:szCs w:val="24"/>
          <w:rPrChange w:id="703" w:author="WPS_1614772607" w:date="2026-07-10T10:32:55Z">
            <w:rPr>
              <w:rFonts w:hint="eastAsia" w:ascii="Times New Roman" w:hAnsi="Times New Roman" w:eastAsia="方正仿宋_GBK" w:cs="Times New Roman"/>
              <w:sz w:val="24"/>
              <w:szCs w:val="24"/>
            </w:rPr>
          </w:rPrChange>
        </w:rPr>
        <w:t>是指在科技计划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</w:t>
      </w:r>
      <w:r>
        <w:rPr>
          <w:rFonts w:hint="eastAsia" w:ascii="仿宋" w:hAnsi="仿宋" w:eastAsia="仿宋" w:cs="仿宋"/>
          <w:sz w:val="24"/>
          <w:szCs w:val="24"/>
          <w:rPrChange w:id="704" w:author="WPS_1614772607" w:date="2026-07-10T10:32:55Z">
            <w:rPr>
              <w:rFonts w:ascii="Times New Roman" w:hAnsi="Times New Roman" w:eastAsia="方正仿宋_GBK" w:cs="Times New Roman"/>
              <w:sz w:val="24"/>
              <w:szCs w:val="24"/>
            </w:rPr>
          </w:rPrChange>
        </w:rPr>
        <w:t>。</w:t>
      </w:r>
    </w:p>
    <w:p w14:paraId="45357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rPrChange w:id="705" w:author="WPS_1614772607" w:date="2026-07-10T10:32:55Z">
            <w:rPr>
              <w:rFonts w:ascii="Times New Roman" w:hAnsi="Times New Roman" w:eastAsia="方正仿宋_GBK" w:cs="Times New Roman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b/>
          <w:bCs/>
          <w:sz w:val="24"/>
          <w:szCs w:val="24"/>
          <w:rPrChange w:id="706" w:author="WPS_1614772607" w:date="2026-07-10T10:32:55Z">
            <w:rPr>
              <w:rFonts w:ascii="Times New Roman" w:hAnsi="Times New Roman" w:eastAsia="方正仿宋_GBK" w:cs="Times New Roman"/>
              <w:b/>
              <w:bCs/>
              <w:sz w:val="24"/>
              <w:szCs w:val="24"/>
            </w:rPr>
          </w:rPrChange>
        </w:rPr>
        <w:t>3.劳务费：</w:t>
      </w:r>
      <w:r>
        <w:rPr>
          <w:rFonts w:hint="eastAsia" w:ascii="仿宋" w:hAnsi="仿宋" w:eastAsia="仿宋" w:cs="仿宋"/>
          <w:sz w:val="24"/>
          <w:szCs w:val="24"/>
          <w:rPrChange w:id="707" w:author="WPS_1614772607" w:date="2026-07-10T10:32:55Z">
            <w:rPr>
              <w:rFonts w:hint="eastAsia" w:ascii="Times New Roman" w:hAnsi="Times New Roman" w:eastAsia="方正仿宋_GBK" w:cs="Times New Roman"/>
              <w:sz w:val="24"/>
              <w:szCs w:val="24"/>
            </w:rPr>
          </w:rPrChange>
        </w:rPr>
        <w:t>是指在科技计划项目实施过程中支付给参与项目的研究生、博士后、访问学者和项目聘用的研究人员、科研辅助人员等的劳务性费用，以及支付给临时聘请的咨询专家费用等</w:t>
      </w:r>
      <w:r>
        <w:rPr>
          <w:rFonts w:hint="eastAsia" w:ascii="仿宋" w:hAnsi="仿宋" w:eastAsia="仿宋" w:cs="仿宋"/>
          <w:sz w:val="24"/>
          <w:szCs w:val="24"/>
          <w:rPrChange w:id="708" w:author="WPS_1614772607" w:date="2026-07-10T10:32:55Z">
            <w:rPr>
              <w:rFonts w:ascii="Times New Roman" w:hAnsi="Times New Roman" w:eastAsia="方正仿宋_GBK" w:cs="Times New Roman"/>
              <w:sz w:val="24"/>
              <w:szCs w:val="24"/>
            </w:rPr>
          </w:rPrChange>
        </w:rPr>
        <w:t>。</w:t>
      </w:r>
    </w:p>
    <w:p w14:paraId="2B1B1AE5">
      <w:pPr>
        <w:keepNext/>
        <w:keepLines/>
        <w:snapToGrid w:val="0"/>
        <w:spacing w:before="120" w:after="120" w:line="240" w:lineRule="auto"/>
        <w:ind w:firstLine="643" w:firstLineChars="0"/>
        <w:rPr>
          <w:del w:id="709" w:author="王琼" w:date="2026-07-10T15:14:24Z"/>
          <w:rFonts w:hint="eastAsia" w:ascii="方正仿宋_GBK" w:hAnsi="方正仿宋_GBK" w:eastAsia="方正仿宋_GBK" w:cs="方正仿宋_GBK"/>
          <w:sz w:val="22"/>
          <w:szCs w:val="22"/>
        </w:rPr>
      </w:pPr>
    </w:p>
    <w:p w14:paraId="27401657">
      <w:pPr>
        <w:rPr>
          <w:del w:id="710" w:author="王琼" w:date="2026-07-10T15:14:24Z"/>
          <w:rFonts w:hint="default"/>
          <w:lang w:val="en-US" w:eastAsia="zh-CN"/>
        </w:rPr>
        <w:sectPr>
          <w:footerReference r:id="rId5" w:type="default"/>
          <w:pgSz w:w="11906" w:h="16838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9E67818">
      <w:pPr>
        <w:spacing w:line="600" w:lineRule="exact"/>
        <w:ind w:firstLine="0" w:firstLineChars="0"/>
        <w:rPr>
          <w:del w:id="711" w:author="王琼" w:date="2026-07-10T15:14:24Z"/>
          <w:rFonts w:hint="eastAsia" w:ascii="黑体" w:hAnsi="黑体" w:eastAsia="黑体" w:cs="黑体"/>
          <w:sz w:val="32"/>
          <w:szCs w:val="32"/>
          <w:rPrChange w:id="712" w:author="WPS_1614772607" w:date="2026-07-10T10:33:04Z">
            <w:rPr>
              <w:del w:id="713" w:author="王琼" w:date="2026-07-10T15:14:24Z"/>
              <w:rFonts w:ascii="Times New Roman" w:hAnsi="Times New Roman" w:eastAsia="方正黑体_GBK" w:cs="Times New Roman"/>
              <w:sz w:val="32"/>
              <w:szCs w:val="32"/>
            </w:rPr>
          </w:rPrChange>
        </w:rPr>
      </w:pPr>
      <w:del w:id="714" w:author="王琼" w:date="2026-07-10T15:14:24Z">
        <w:r>
          <w:rPr>
            <w:rFonts w:hint="eastAsia" w:ascii="黑体" w:hAnsi="黑体" w:eastAsia="黑体" w:cs="黑体"/>
            <w:sz w:val="32"/>
            <w:szCs w:val="32"/>
            <w:rPrChange w:id="715" w:author="WPS_1614772607" w:date="2026-07-10T10:33:04Z"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rPrChange>
          </w:rPr>
          <w:delText>附件2</w:delText>
        </w:r>
      </w:del>
    </w:p>
    <w:p w14:paraId="38F255BF">
      <w:pPr>
        <w:spacing w:line="240" w:lineRule="auto"/>
        <w:ind w:firstLine="0" w:firstLineChars="0"/>
        <w:jc w:val="center"/>
        <w:rPr>
          <w:del w:id="717" w:author="王琼" w:date="2026-07-10T15:14:24Z"/>
          <w:rFonts w:hint="eastAsia" w:ascii="黑体" w:hAnsi="黑体" w:eastAsia="黑体" w:cs="黑体"/>
          <w:b w:val="0"/>
          <w:bCs w:val="0"/>
          <w:sz w:val="40"/>
          <w:szCs w:val="40"/>
        </w:rPr>
      </w:pPr>
      <w:del w:id="718" w:author="王琼" w:date="2026-07-10T15:14:24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0"/>
            <w:szCs w:val="40"/>
            <w:lang w:val="en-US" w:eastAsia="zh-CN"/>
          </w:rPr>
          <w:delText>申报材料</w:delText>
        </w:r>
      </w:del>
      <w:del w:id="719" w:author="王琼" w:date="2026-07-10T15:14:24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0"/>
            <w:szCs w:val="40"/>
          </w:rPr>
          <w:delText>真实性承诺函</w:delText>
        </w:r>
      </w:del>
    </w:p>
    <w:p w14:paraId="76A941A0">
      <w:pPr>
        <w:pStyle w:val="2"/>
        <w:rPr>
          <w:del w:id="720" w:author="王琼" w:date="2026-07-10T15:14:24Z"/>
          <w:rFonts w:hint="eastAsia" w:ascii="仿宋" w:hAnsi="仿宋" w:eastAsia="仿宋" w:cs="仿宋"/>
          <w:rPrChange w:id="721" w:author="WPS_1614772607" w:date="2026-07-10T10:33:16Z">
            <w:rPr>
              <w:del w:id="722" w:author="王琼" w:date="2026-07-10T15:14:24Z"/>
              <w:rFonts w:hint="eastAsia"/>
            </w:rPr>
          </w:rPrChange>
        </w:rPr>
      </w:pPr>
    </w:p>
    <w:p w14:paraId="13E364E3">
      <w:pPr>
        <w:spacing w:line="240" w:lineRule="auto"/>
        <w:ind w:firstLine="640" w:firstLineChars="200"/>
        <w:rPr>
          <w:del w:id="723" w:author="王琼" w:date="2026-07-10T15:14:24Z"/>
          <w:rFonts w:hint="eastAsia" w:ascii="仿宋" w:hAnsi="仿宋" w:eastAsia="仿宋" w:cs="仿宋"/>
          <w:sz w:val="32"/>
          <w:szCs w:val="32"/>
          <w:rPrChange w:id="724" w:author="WPS_1614772607" w:date="2026-07-10T10:33:16Z">
            <w:rPr>
              <w:del w:id="725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726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27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本公司对申报材料作出如下承诺：</w:delText>
        </w:r>
      </w:del>
    </w:p>
    <w:p w14:paraId="29D96735">
      <w:pPr>
        <w:spacing w:line="240" w:lineRule="auto"/>
        <w:ind w:firstLine="640" w:firstLineChars="200"/>
        <w:rPr>
          <w:del w:id="729" w:author="王琼" w:date="2026-07-10T15:14:24Z"/>
          <w:rFonts w:hint="eastAsia" w:ascii="仿宋" w:hAnsi="仿宋" w:eastAsia="仿宋" w:cs="仿宋"/>
          <w:sz w:val="32"/>
          <w:szCs w:val="32"/>
          <w:rPrChange w:id="730" w:author="WPS_1614772607" w:date="2026-07-10T10:33:16Z">
            <w:rPr>
              <w:del w:id="731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732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33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一、本公司申报材料及相关内容真实、完整、准确，无欺瞒和作假行为。</w:delText>
        </w:r>
      </w:del>
    </w:p>
    <w:p w14:paraId="13C54E89">
      <w:pPr>
        <w:spacing w:line="240" w:lineRule="auto"/>
        <w:ind w:firstLine="640" w:firstLineChars="200"/>
        <w:rPr>
          <w:del w:id="735" w:author="王琼" w:date="2026-07-10T15:14:24Z"/>
          <w:rFonts w:hint="eastAsia" w:ascii="仿宋" w:hAnsi="仿宋" w:eastAsia="仿宋" w:cs="仿宋"/>
          <w:sz w:val="32"/>
          <w:szCs w:val="32"/>
          <w:rPrChange w:id="736" w:author="WPS_1614772607" w:date="2026-07-10T10:33:16Z">
            <w:rPr>
              <w:del w:id="737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738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39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二、在申报过程中，本公司将积极配合</w:delText>
        </w:r>
      </w:del>
      <w:del w:id="741" w:author="王琼" w:date="2026-07-10T15:14:2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742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武汉军山新城科技投资集团有限公司</w:delText>
        </w:r>
      </w:del>
      <w:del w:id="744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45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（或其全资子公司）的相关调查、评审和审核工作。</w:delText>
        </w:r>
      </w:del>
    </w:p>
    <w:p w14:paraId="12102EEC">
      <w:pPr>
        <w:spacing w:line="240" w:lineRule="auto"/>
        <w:ind w:firstLine="640" w:firstLineChars="200"/>
        <w:rPr>
          <w:del w:id="747" w:author="王琼" w:date="2026-07-10T15:14:24Z"/>
          <w:rFonts w:hint="eastAsia" w:ascii="仿宋" w:hAnsi="仿宋" w:eastAsia="仿宋" w:cs="仿宋"/>
          <w:sz w:val="32"/>
          <w:szCs w:val="32"/>
          <w:rPrChange w:id="748" w:author="WPS_1614772607" w:date="2026-07-10T10:33:16Z">
            <w:rPr>
              <w:del w:id="749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750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51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三、对此次申报获得的财政资金，本公司将严格按照相关规定使用，并自觉接受</w:delText>
        </w:r>
      </w:del>
      <w:del w:id="753" w:author="王琼" w:date="2026-07-10T15:14:2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754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武汉经开</w:delText>
        </w:r>
      </w:del>
      <w:del w:id="756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57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区财政局、</w:delText>
        </w:r>
      </w:del>
      <w:del w:id="759" w:author="王琼" w:date="2026-07-10T15:14:2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760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</w:rPr>
          <w:delText>武汉经开</w:delText>
        </w:r>
      </w:del>
      <w:del w:id="762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63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区审计局等相关部门的监督检查。</w:delText>
        </w:r>
      </w:del>
      <w:del w:id="765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66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cr/>
        </w:r>
      </w:del>
      <w:del w:id="768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69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 xml:space="preserve">    四、违背承诺自愿接受失信惩戒，并承担相应的法律责任。</w:delText>
        </w:r>
      </w:del>
    </w:p>
    <w:p w14:paraId="7EFA06C4">
      <w:pPr>
        <w:spacing w:line="240" w:lineRule="auto"/>
        <w:ind w:firstLine="0" w:firstLineChars="0"/>
        <w:rPr>
          <w:del w:id="771" w:author="王琼" w:date="2026-07-10T15:14:24Z"/>
          <w:rFonts w:hint="eastAsia" w:ascii="仿宋" w:hAnsi="仿宋" w:eastAsia="仿宋" w:cs="仿宋"/>
          <w:sz w:val="32"/>
          <w:szCs w:val="32"/>
          <w:rPrChange w:id="772" w:author="WPS_1614772607" w:date="2026-07-10T10:33:16Z">
            <w:rPr>
              <w:del w:id="773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2120BD37">
      <w:pPr>
        <w:spacing w:line="600" w:lineRule="exact"/>
        <w:ind w:firstLine="2560" w:firstLineChars="800"/>
        <w:rPr>
          <w:del w:id="774" w:author="王琼" w:date="2026-07-10T15:14:24Z"/>
          <w:rFonts w:hint="eastAsia" w:ascii="仿宋" w:hAnsi="仿宋" w:eastAsia="仿宋" w:cs="仿宋"/>
          <w:sz w:val="32"/>
          <w:szCs w:val="32"/>
          <w:rPrChange w:id="775" w:author="WPS_1614772607" w:date="2026-07-10T10:33:16Z">
            <w:rPr>
              <w:del w:id="776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777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78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项目负责人（企业法人）：（签字）</w:delText>
        </w:r>
      </w:del>
    </w:p>
    <w:p w14:paraId="61BBBFE1">
      <w:pPr>
        <w:spacing w:line="600" w:lineRule="exact"/>
        <w:ind w:firstLine="2560" w:firstLineChars="800"/>
        <w:rPr>
          <w:del w:id="780" w:author="王琼" w:date="2026-07-10T15:14:24Z"/>
          <w:rFonts w:hint="eastAsia" w:ascii="仿宋" w:hAnsi="仿宋" w:eastAsia="仿宋" w:cs="仿宋"/>
          <w:sz w:val="32"/>
          <w:szCs w:val="32"/>
          <w:rPrChange w:id="781" w:author="WPS_1614772607" w:date="2026-07-10T10:33:16Z">
            <w:rPr>
              <w:del w:id="782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6BDA63F7">
      <w:pPr>
        <w:spacing w:line="600" w:lineRule="exact"/>
        <w:ind w:firstLine="2560" w:firstLineChars="800"/>
        <w:rPr>
          <w:del w:id="783" w:author="王琼" w:date="2026-07-10T15:14:24Z"/>
          <w:rFonts w:hint="eastAsia" w:ascii="仿宋" w:hAnsi="仿宋" w:eastAsia="仿宋" w:cs="仿宋"/>
          <w:sz w:val="32"/>
          <w:szCs w:val="32"/>
          <w:rPrChange w:id="784" w:author="WPS_1614772607" w:date="2026-07-10T10:33:16Z">
            <w:rPr>
              <w:del w:id="785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786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87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>项目申报单位名称：（盖章）</w:delText>
        </w:r>
      </w:del>
    </w:p>
    <w:p w14:paraId="45281BD2">
      <w:pPr>
        <w:spacing w:line="600" w:lineRule="exact"/>
        <w:ind w:firstLine="6080" w:firstLineChars="1900"/>
        <w:rPr>
          <w:del w:id="789" w:author="王琼" w:date="2026-07-10T15:14:24Z"/>
          <w:rFonts w:hint="eastAsia" w:ascii="仿宋" w:hAnsi="仿宋" w:eastAsia="仿宋" w:cs="仿宋"/>
          <w:sz w:val="32"/>
          <w:szCs w:val="32"/>
          <w:rPrChange w:id="790" w:author="WPS_1614772607" w:date="2026-07-10T10:33:16Z">
            <w:rPr>
              <w:del w:id="791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08833468">
      <w:pPr>
        <w:spacing w:line="600" w:lineRule="exact"/>
        <w:ind w:firstLine="6080" w:firstLineChars="1900"/>
        <w:rPr>
          <w:del w:id="792" w:author="王琼" w:date="2026-07-10T15:14:24Z"/>
          <w:rFonts w:hint="eastAsia" w:ascii="仿宋" w:hAnsi="仿宋" w:eastAsia="仿宋" w:cs="仿宋"/>
          <w:sz w:val="32"/>
          <w:szCs w:val="32"/>
          <w:rPrChange w:id="793" w:author="WPS_1614772607" w:date="2026-07-10T10:33:16Z">
            <w:rPr>
              <w:del w:id="794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</w:p>
    <w:p w14:paraId="571EA774">
      <w:pPr>
        <w:spacing w:line="600" w:lineRule="exact"/>
        <w:ind w:firstLine="6080" w:firstLineChars="1900"/>
        <w:rPr>
          <w:del w:id="795" w:author="王琼" w:date="2026-07-10T15:14:24Z"/>
          <w:rFonts w:hint="eastAsia" w:ascii="仿宋" w:hAnsi="仿宋" w:eastAsia="仿宋" w:cs="仿宋"/>
          <w:sz w:val="32"/>
          <w:szCs w:val="32"/>
          <w:rPrChange w:id="796" w:author="WPS_1614772607" w:date="2026-07-10T10:33:16Z">
            <w:rPr>
              <w:del w:id="797" w:author="王琼" w:date="2026-07-10T15:14:24Z"/>
              <w:rFonts w:ascii="Times New Roman" w:hAnsi="Times New Roman" w:eastAsia="方正仿宋_GBK" w:cs="Times New Roman"/>
              <w:sz w:val="32"/>
              <w:szCs w:val="32"/>
            </w:rPr>
          </w:rPrChange>
        </w:rPr>
      </w:pPr>
      <w:del w:id="798" w:author="王琼" w:date="2026-07-10T15:14:24Z">
        <w:r>
          <w:rPr>
            <w:rFonts w:hint="eastAsia" w:ascii="仿宋" w:hAnsi="仿宋" w:eastAsia="仿宋" w:cs="仿宋"/>
            <w:sz w:val="32"/>
            <w:szCs w:val="32"/>
            <w:rPrChange w:id="799" w:author="WPS_1614772607" w:date="2026-07-10T10:33:16Z"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rPrChange>
          </w:rPr>
          <w:delText xml:space="preserve">年   月   日 </w:delText>
        </w:r>
      </w:del>
    </w:p>
    <w:p w14:paraId="1E1C2E30">
      <w:pPr>
        <w:rPr>
          <w:del w:id="801" w:author="王琼" w:date="2026-07-10T15:14:24Z"/>
          <w:rFonts w:hint="eastAsia" w:ascii="仿宋" w:hAnsi="仿宋" w:eastAsia="仿宋" w:cs="仿宋"/>
          <w:lang w:val="en-US" w:eastAsia="zh-CN"/>
          <w:rPrChange w:id="802" w:author="WPS_1614772607" w:date="2026-07-10T10:33:16Z">
            <w:rPr>
              <w:del w:id="803" w:author="王琼" w:date="2026-07-10T15:14:24Z"/>
              <w:rFonts w:hint="default"/>
              <w:lang w:val="en-US" w:eastAsia="zh-CN"/>
            </w:rPr>
          </w:rPrChange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DF67014">
      <w:pPr>
        <w:spacing w:line="600" w:lineRule="exact"/>
        <w:ind w:firstLine="0" w:firstLineChars="0"/>
        <w:rPr>
          <w:del w:id="804" w:author="王琼" w:date="2026-07-10T15:14:24Z"/>
          <w:rFonts w:hint="eastAsia" w:ascii="黑体" w:hAnsi="黑体" w:eastAsia="黑体" w:cs="黑体"/>
          <w:sz w:val="44"/>
          <w:szCs w:val="44"/>
          <w:lang w:val="en-US" w:eastAsia="zh-CN" w:bidi="ar-SA"/>
          <w:rPrChange w:id="805" w:author="WPS_1614772607" w:date="2026-07-10T10:33:44Z">
            <w:rPr>
              <w:del w:id="806" w:author="王琼" w:date="2026-07-10T15:14:24Z"/>
              <w:rFonts w:hint="eastAsia" w:ascii="Times New Roman" w:hAnsi="Times New Roman" w:eastAsia="方正黑体_GBK" w:cs="Times New Roman"/>
              <w:sz w:val="44"/>
              <w:szCs w:val="44"/>
              <w:lang w:val="en-US" w:eastAsia="zh-CN" w:bidi="ar-SA"/>
            </w:rPr>
          </w:rPrChange>
        </w:rPr>
      </w:pPr>
      <w:del w:id="807" w:author="王琼" w:date="2026-07-10T15:14:24Z">
        <w:r>
          <w:rPr>
            <w:rFonts w:hint="eastAsia" w:ascii="黑体" w:hAnsi="黑体" w:eastAsia="黑体" w:cs="黑体"/>
            <w:sz w:val="32"/>
            <w:szCs w:val="32"/>
            <w:rPrChange w:id="808" w:author="WPS_1614772607" w:date="2026-07-10T10:33:44Z"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rPrChange>
          </w:rPr>
          <w:delText>附件</w:delText>
        </w:r>
      </w:del>
      <w:del w:id="810" w:author="王琼" w:date="2026-07-10T15:14:24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811" w:author="WPS_1614772607" w:date="2026-07-10T10:33:44Z"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</w:rPrChange>
          </w:rPr>
          <w:delText>3</w:delText>
        </w:r>
      </w:del>
    </w:p>
    <w:p w14:paraId="79065816">
      <w:pPr>
        <w:spacing w:after="160" w:line="278" w:lineRule="auto"/>
        <w:ind w:firstLine="0" w:firstLineChars="0"/>
        <w:rPr>
          <w:del w:id="813" w:author="王琼" w:date="2026-07-10T15:14:24Z"/>
          <w:rFonts w:ascii="Calibri" w:hAnsi="Calibri" w:eastAsia="宋体" w:cs="Times New Roman"/>
          <w:kern w:val="0"/>
          <w:sz w:val="21"/>
          <w:szCs w:val="22"/>
        </w:rPr>
      </w:pPr>
    </w:p>
    <w:p w14:paraId="5D19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del w:id="814" w:author="王琼" w:date="2026-07-10T15:14:24Z"/>
          <w:rFonts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del w:id="815" w:author="王琼" w:date="2026-07-10T15:14:24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武汉经开区</w:delText>
        </w:r>
      </w:del>
      <w:del w:id="816" w:author="王琼" w:date="2026-07-10T15:14:24Z">
        <w:r>
          <w:rPr>
            <w:rFonts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概念验证基金</w:delText>
        </w:r>
      </w:del>
      <w:del w:id="817" w:author="王琼" w:date="2026-07-10T15:14:24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组建单位</w:delText>
        </w:r>
      </w:del>
      <w:del w:id="818" w:author="王琼" w:date="2026-07-10T15:14:24Z">
        <w:r>
          <w:rPr>
            <w:rFonts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申</w:delText>
        </w:r>
      </w:del>
      <w:del w:id="819" w:author="王琼" w:date="2026-07-10T15:14:24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报</w:delText>
        </w:r>
      </w:del>
      <w:del w:id="820" w:author="王琼" w:date="2026-07-10T15:14:24Z">
        <w:r>
          <w:rPr>
            <w:rFonts w:ascii="Times New Roman" w:hAnsi="Times New Roman" w:eastAsia="方正小标宋简体" w:cs="Times New Roman"/>
            <w:sz w:val="44"/>
            <w:szCs w:val="44"/>
            <w:lang w:val="en-US" w:eastAsia="zh-CN" w:bidi="ar-SA"/>
          </w:rPr>
          <w:delText>书</w:delText>
        </w:r>
      </w:del>
    </w:p>
    <w:p w14:paraId="134FC76A">
      <w:pPr>
        <w:spacing w:after="160" w:line="278" w:lineRule="auto"/>
        <w:ind w:firstLine="0" w:firstLineChars="0"/>
        <w:jc w:val="left"/>
        <w:rPr>
          <w:del w:id="821" w:author="王琼" w:date="2026-07-10T15:14:24Z"/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1D79D9D0">
      <w:pPr>
        <w:widowControl w:val="0"/>
        <w:spacing w:after="140" w:line="276" w:lineRule="auto"/>
        <w:jc w:val="left"/>
        <w:rPr>
          <w:del w:id="822" w:author="王琼" w:date="2026-07-10T15:14:24Z"/>
          <w:rFonts w:ascii="Times New Roman" w:hAnsi="Times New Roman" w:eastAsia="方正小标宋简体" w:cs="Times New Roman"/>
          <w:sz w:val="32"/>
          <w:szCs w:val="32"/>
          <w:lang w:val="en-US" w:eastAsia="zh-CN" w:bidi="ar-SA"/>
        </w:rPr>
      </w:pPr>
    </w:p>
    <w:p w14:paraId="46CEFF9B">
      <w:pPr>
        <w:spacing w:after="160" w:line="278" w:lineRule="auto"/>
        <w:ind w:firstLine="0" w:firstLineChars="0"/>
        <w:jc w:val="left"/>
        <w:rPr>
          <w:del w:id="823" w:author="王琼" w:date="2026-07-10T15:14:24Z"/>
          <w:rFonts w:ascii="Times New Roman" w:hAnsi="Times New Roman" w:eastAsia="宋体" w:cs="Times New Roman"/>
          <w:kern w:val="0"/>
          <w:sz w:val="21"/>
          <w:szCs w:val="22"/>
        </w:rPr>
      </w:pPr>
    </w:p>
    <w:p w14:paraId="7074824F">
      <w:pPr>
        <w:widowControl w:val="0"/>
        <w:spacing w:after="140" w:line="276" w:lineRule="auto"/>
        <w:jc w:val="left"/>
        <w:rPr>
          <w:del w:id="824" w:author="王琼" w:date="2026-07-10T15:14:24Z"/>
          <w:rFonts w:hint="eastAsia" w:ascii="黑体" w:hAnsi="黑体" w:eastAsia="黑体" w:cs="黑体"/>
          <w:sz w:val="32"/>
          <w:szCs w:val="32"/>
          <w:lang w:val="en-US" w:eastAsia="zh-CN" w:bidi="ar-SA"/>
          <w:rPrChange w:id="825" w:author="WPS_1614772607" w:date="2026-07-10T10:33:52Z">
            <w:rPr>
              <w:del w:id="826" w:author="王琼" w:date="2026-07-10T15:14:24Z"/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</w:pPr>
      <w:del w:id="827" w:author="王琼" w:date="2026-07-10T15:14:24Z">
        <w:r>
          <w:rPr>
            <w:rFonts w:hint="eastAsia" w:ascii="黑体" w:hAnsi="黑体" w:eastAsia="黑体" w:cs="黑体"/>
            <w:sz w:val="32"/>
            <w:szCs w:val="32"/>
            <w:lang w:val="en-US" w:eastAsia="zh-CN" w:bidi="ar-SA"/>
            <w:rPrChange w:id="828" w:author="WPS_1614772607" w:date="2026-07-10T10:33:52Z"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-SA"/>
              </w:rPr>
            </w:rPrChange>
          </w:rPr>
          <w:delText>申报单位（盖章）：</w:delText>
        </w:r>
      </w:del>
    </w:p>
    <w:p w14:paraId="28BB9136">
      <w:pPr>
        <w:spacing w:after="160" w:line="278" w:lineRule="auto"/>
        <w:ind w:firstLine="0" w:firstLineChars="0"/>
        <w:jc w:val="left"/>
        <w:rPr>
          <w:del w:id="830" w:author="王琼" w:date="2026-07-10T15:14:24Z"/>
          <w:rFonts w:hint="eastAsia" w:ascii="黑体" w:hAnsi="黑体" w:eastAsia="黑体" w:cs="黑体"/>
          <w:kern w:val="0"/>
          <w:sz w:val="32"/>
          <w:szCs w:val="32"/>
          <w:rPrChange w:id="831" w:author="WPS_1614772607" w:date="2026-07-10T10:33:52Z">
            <w:rPr>
              <w:del w:id="832" w:author="王琼" w:date="2026-07-10T15:14:24Z"/>
              <w:rFonts w:hint="eastAsia" w:ascii="方正黑体_GBK" w:hAnsi="方正黑体_GBK" w:eastAsia="方正黑体_GBK" w:cs="方正黑体_GBK"/>
              <w:kern w:val="0"/>
              <w:sz w:val="32"/>
              <w:szCs w:val="32"/>
            </w:rPr>
          </w:rPrChange>
        </w:rPr>
      </w:pPr>
    </w:p>
    <w:p w14:paraId="0D61865F">
      <w:pPr>
        <w:widowControl w:val="0"/>
        <w:spacing w:after="140" w:line="276" w:lineRule="auto"/>
        <w:jc w:val="left"/>
        <w:rPr>
          <w:del w:id="833" w:author="王琼" w:date="2026-07-10T15:14:24Z"/>
          <w:rFonts w:hint="eastAsia" w:ascii="黑体" w:hAnsi="黑体" w:eastAsia="黑体" w:cs="黑体"/>
          <w:sz w:val="32"/>
          <w:szCs w:val="32"/>
          <w:lang w:val="en-US" w:eastAsia="zh-CN" w:bidi="ar-SA"/>
          <w:rPrChange w:id="834" w:author="WPS_1614772607" w:date="2026-07-10T10:33:52Z">
            <w:rPr>
              <w:del w:id="835" w:author="王琼" w:date="2026-07-10T15:14:24Z"/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</w:pPr>
      <w:del w:id="836" w:author="王琼" w:date="2026-07-10T15:14:24Z">
        <w:r>
          <w:rPr>
            <w:rFonts w:hint="eastAsia" w:ascii="黑体" w:hAnsi="黑体" w:eastAsia="黑体" w:cs="黑体"/>
            <w:sz w:val="32"/>
            <w:szCs w:val="32"/>
            <w:lang w:val="en-US" w:eastAsia="zh-CN" w:bidi="ar-SA"/>
            <w:rPrChange w:id="837" w:author="WPS_1614772607" w:date="2026-07-10T10:33:52Z"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-SA"/>
              </w:rPr>
            </w:rPrChange>
          </w:rPr>
          <w:delText>申报日期：</w:delText>
        </w:r>
      </w:del>
    </w:p>
    <w:p w14:paraId="42C18042">
      <w:pPr>
        <w:spacing w:after="160" w:line="278" w:lineRule="auto"/>
        <w:ind w:firstLine="0" w:firstLineChars="0"/>
        <w:jc w:val="left"/>
        <w:rPr>
          <w:del w:id="839" w:author="王琼" w:date="2026-07-10T15:14:24Z"/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443899FC">
      <w:pPr>
        <w:widowControl w:val="0"/>
        <w:spacing w:after="140" w:line="276" w:lineRule="auto"/>
        <w:jc w:val="left"/>
        <w:rPr>
          <w:del w:id="840" w:author="王琼" w:date="2026-07-10T15:14:24Z"/>
          <w:rFonts w:ascii="Times New Roman" w:hAnsi="Times New Roman" w:eastAsia="宋体" w:cs="Times New Roman"/>
          <w:sz w:val="21"/>
          <w:szCs w:val="22"/>
          <w:lang w:val="en-US" w:eastAsia="zh-CN" w:bidi="ar-SA"/>
        </w:rPr>
      </w:pPr>
    </w:p>
    <w:p w14:paraId="0501EEE9">
      <w:pPr>
        <w:spacing w:after="160" w:line="278" w:lineRule="auto"/>
        <w:ind w:firstLine="0" w:firstLineChars="0"/>
        <w:jc w:val="left"/>
        <w:rPr>
          <w:del w:id="841" w:author="王琼" w:date="2026-07-10T15:14:24Z"/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74D7E879">
      <w:pPr>
        <w:pStyle w:val="2"/>
        <w:rPr>
          <w:del w:id="842" w:author="王琼" w:date="2026-07-10T15:14:24Z"/>
        </w:rPr>
      </w:pPr>
    </w:p>
    <w:p w14:paraId="4592B73A">
      <w:pPr>
        <w:widowControl w:val="0"/>
        <w:spacing w:after="140" w:line="276" w:lineRule="auto"/>
        <w:jc w:val="left"/>
        <w:rPr>
          <w:del w:id="843" w:author="王琼" w:date="2026-07-10T15:14:24Z"/>
          <w:rFonts w:ascii="Times New Roman" w:hAnsi="Times New Roman" w:eastAsia="方正小标宋简体" w:cs="Times New Roman"/>
          <w:sz w:val="32"/>
          <w:szCs w:val="32"/>
          <w:lang w:val="en-US" w:eastAsia="zh-CN" w:bidi="ar-SA"/>
        </w:rPr>
      </w:pPr>
    </w:p>
    <w:p w14:paraId="065D0297">
      <w:pPr>
        <w:spacing w:after="160" w:line="278" w:lineRule="auto"/>
        <w:ind w:firstLine="0" w:firstLineChars="0"/>
        <w:jc w:val="left"/>
        <w:rPr>
          <w:del w:id="844" w:author="王琼" w:date="2026-07-10T15:14:24Z"/>
          <w:rFonts w:hint="eastAsia" w:ascii="方正黑体_GBK" w:hAnsi="方正黑体_GBK" w:eastAsia="方正黑体_GBK" w:cs="方正黑体_GBK"/>
          <w:kern w:val="0"/>
          <w:sz w:val="21"/>
          <w:szCs w:val="22"/>
        </w:rPr>
      </w:pPr>
    </w:p>
    <w:p w14:paraId="0DB1B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8" w:lineRule="auto"/>
        <w:ind w:firstLine="0" w:firstLineChars="0"/>
        <w:jc w:val="center"/>
        <w:textAlignment w:val="auto"/>
        <w:rPr>
          <w:del w:id="845" w:author="王琼" w:date="2026-07-10T15:14:24Z"/>
          <w:rFonts w:hint="eastAsia" w:ascii="黑体" w:hAnsi="黑体" w:eastAsia="黑体" w:cs="黑体"/>
          <w:kern w:val="0"/>
          <w:sz w:val="32"/>
          <w:szCs w:val="32"/>
          <w:rPrChange w:id="846" w:author="WPS_1614772607" w:date="2026-07-10T10:33:58Z">
            <w:rPr>
              <w:del w:id="847" w:author="王琼" w:date="2026-07-10T15:14:24Z"/>
              <w:rFonts w:hint="eastAsia" w:ascii="方正黑体_GBK" w:hAnsi="方正黑体_GBK" w:eastAsia="方正黑体_GBK" w:cs="方正黑体_GBK"/>
              <w:kern w:val="0"/>
              <w:sz w:val="32"/>
              <w:szCs w:val="32"/>
            </w:rPr>
          </w:rPrChange>
        </w:rPr>
      </w:pPr>
      <w:del w:id="848" w:author="王琼" w:date="2026-07-10T15:14:24Z">
        <w:r>
          <w:rPr>
            <w:rFonts w:hint="eastAsia" w:ascii="黑体" w:hAnsi="黑体" w:eastAsia="黑体" w:cs="黑体"/>
            <w:kern w:val="0"/>
            <w:sz w:val="32"/>
            <w:szCs w:val="32"/>
            <w:rPrChange w:id="849" w:author="WPS_1614772607" w:date="2026-07-10T10:33:58Z"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rPrChange>
          </w:rPr>
          <w:delText>武汉</w:delText>
        </w:r>
      </w:del>
      <w:del w:id="851" w:author="王琼" w:date="2026-07-10T15:14:24Z">
        <w:r>
          <w:rPr>
            <w:rFonts w:hint="eastAsia" w:ascii="黑体" w:hAnsi="黑体" w:eastAsia="黑体" w:cs="黑体"/>
            <w:kern w:val="0"/>
            <w:sz w:val="32"/>
            <w:szCs w:val="32"/>
            <w:lang w:val="en-US" w:eastAsia="zh-CN"/>
            <w:rPrChange w:id="852" w:author="WPS_1614772607" w:date="2026-07-10T10:33:58Z"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</w:rPrChange>
          </w:rPr>
          <w:delText>经开区科技创新局</w:delText>
        </w:r>
      </w:del>
      <w:del w:id="854" w:author="王琼" w:date="2026-07-10T15:14:24Z">
        <w:r>
          <w:rPr>
            <w:rFonts w:hint="eastAsia" w:ascii="黑体" w:hAnsi="黑体" w:eastAsia="黑体" w:cs="黑体"/>
            <w:kern w:val="0"/>
            <w:sz w:val="32"/>
            <w:szCs w:val="32"/>
            <w:rPrChange w:id="855" w:author="WPS_1614772607" w:date="2026-07-10T10:33:58Z"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rPrChange>
          </w:rPr>
          <w:delText>编制</w:delText>
        </w:r>
      </w:del>
    </w:p>
    <w:p w14:paraId="12D22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276" w:lineRule="auto"/>
        <w:ind w:firstLine="0" w:firstLineChars="0"/>
        <w:jc w:val="center"/>
        <w:textAlignment w:val="auto"/>
        <w:rPr>
          <w:del w:id="857" w:author="王琼" w:date="2026-07-10T15:14:24Z"/>
          <w:rFonts w:hint="eastAsia" w:ascii="黑体" w:hAnsi="黑体" w:eastAsia="黑体" w:cs="黑体"/>
          <w:sz w:val="32"/>
          <w:szCs w:val="32"/>
          <w:lang w:val="en-US" w:eastAsia="zh-CN" w:bidi="ar-SA"/>
          <w:rPrChange w:id="858" w:author="WPS_1614772607" w:date="2026-07-10T10:33:58Z">
            <w:rPr>
              <w:del w:id="859" w:author="王琼" w:date="2026-07-10T15:14:24Z"/>
              <w:rFonts w:hint="eastAsia" w:ascii="方正黑体_GBK" w:hAnsi="方正黑体_GBK" w:eastAsia="方正黑体_GBK" w:cs="方正黑体_GBK"/>
              <w:sz w:val="32"/>
              <w:szCs w:val="32"/>
              <w:lang w:val="en-US" w:eastAsia="zh-CN" w:bidi="ar-SA"/>
            </w:rPr>
          </w:rPrChange>
        </w:rPr>
      </w:pPr>
      <w:del w:id="860" w:author="王琼" w:date="2026-07-10T15:14:24Z">
        <w:r>
          <w:rPr>
            <w:rFonts w:hint="eastAsia" w:ascii="黑体" w:hAnsi="黑体" w:eastAsia="黑体" w:cs="黑体"/>
            <w:sz w:val="32"/>
            <w:szCs w:val="32"/>
            <w:lang w:val="en-US" w:eastAsia="zh-CN" w:bidi="ar-SA"/>
            <w:rPrChange w:id="861" w:author="WPS_1614772607" w:date="2026-07-10T10:33:58Z"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-SA"/>
              </w:rPr>
            </w:rPrChange>
          </w:rPr>
          <w:delText>2026年7月</w:delText>
        </w:r>
      </w:del>
    </w:p>
    <w:p w14:paraId="473BC7A8">
      <w:pPr>
        <w:spacing w:after="160" w:line="278" w:lineRule="auto"/>
        <w:ind w:firstLine="0" w:firstLineChars="0"/>
        <w:rPr>
          <w:del w:id="863" w:author="王琼" w:date="2026-07-10T15:14:24Z"/>
          <w:rFonts w:ascii="Times New Roman" w:hAnsi="Times New Roman" w:eastAsia="方正小标宋简体" w:cs="Times New Roman"/>
          <w:kern w:val="0"/>
          <w:sz w:val="32"/>
          <w:szCs w:val="32"/>
        </w:rPr>
      </w:pPr>
    </w:p>
    <w:p w14:paraId="6FA9377B">
      <w:pPr>
        <w:widowControl w:val="0"/>
        <w:spacing w:after="160" w:line="278" w:lineRule="auto"/>
        <w:ind w:firstLine="630"/>
        <w:jc w:val="both"/>
        <w:rPr>
          <w:del w:id="864" w:author="王琼" w:date="2026-07-10T15:14:24Z"/>
          <w:rFonts w:ascii="Calibri" w:hAnsi="Calibri" w:eastAsia="宋体" w:cs="Times New Roman"/>
          <w:sz w:val="21"/>
          <w:szCs w:val="22"/>
          <w:lang w:val="en-US" w:eastAsia="zh-CN" w:bidi="ar-SA"/>
        </w:rPr>
      </w:pPr>
    </w:p>
    <w:p w14:paraId="6C2DDC45">
      <w:pPr>
        <w:spacing w:after="0" w:line="360" w:lineRule="auto"/>
        <w:jc w:val="center"/>
        <w:rPr>
          <w:del w:id="865" w:author="王琼" w:date="2026-07-10T15:14:24Z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935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rPr>
          <w:del w:id="866" w:author="王琼" w:date="2026-07-10T15:14:24Z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del w:id="867" w:author="王琼" w:date="2026-07-10T15:14:24Z">
        <w:r>
          <w:rPr>
            <w:rFonts w:hint="eastAsia" w:ascii="方正小标宋简体" w:hAnsi="方正小标宋简体" w:eastAsia="方正小标宋简体" w:cs="方正小标宋简体"/>
            <w:color w:val="000000"/>
            <w:sz w:val="44"/>
            <w:szCs w:val="44"/>
            <w:lang w:val="en-US" w:eastAsia="zh-CN" w:bidi="ar"/>
          </w:rPr>
          <w:delText>创新平台基本情况</w:delText>
        </w:r>
      </w:del>
    </w:p>
    <w:p w14:paraId="55F21703">
      <w:pPr>
        <w:spacing w:after="160" w:line="278" w:lineRule="auto"/>
        <w:ind w:firstLine="0" w:firstLineChars="0"/>
        <w:rPr>
          <w:del w:id="868" w:author="王琼" w:date="2026-07-10T15:14:24Z"/>
          <w:rFonts w:hint="eastAsia" w:ascii="Calibri" w:hAnsi="Calibri" w:eastAsia="宋体" w:cs="Times New Roman"/>
          <w:kern w:val="0"/>
          <w:sz w:val="21"/>
          <w:szCs w:val="22"/>
        </w:rPr>
      </w:pPr>
    </w:p>
    <w:tbl>
      <w:tblPr>
        <w:tblStyle w:val="10"/>
        <w:tblpPr w:leftFromText="180" w:rightFromText="180" w:vertAnchor="text" w:horzAnchor="page" w:tblpXSpec="center" w:tblpY="109"/>
        <w:tblOverlap w:val="never"/>
        <w:tblW w:w="96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253"/>
        <w:gridCol w:w="1872"/>
        <w:gridCol w:w="2636"/>
      </w:tblGrid>
      <w:tr w14:paraId="645F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  <w:del w:id="869" w:author="王琼" w:date="2026-07-10T15:14:24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58FC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870" w:author="王琼" w:date="2026-07-10T15:14:24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:rPrChange w:id="871" w:author="WPS_1614772607" w:date="2026-07-10T10:34:15Z">
                  <w:rPr>
                    <w:del w:id="872" w:author="王琼" w:date="2026-07-10T15:14:24Z"/>
                    <w:rFonts w:hint="default" w:ascii="Times New Roman" w:hAnsi="Times New Roman" w:eastAsia="仿宋_GB2312" w:cs="Times New Roman"/>
                    <w:color w:val="000000"/>
                    <w:kern w:val="0"/>
                    <w:sz w:val="28"/>
                    <w:szCs w:val="28"/>
                    <w:lang w:val="en-US" w:eastAsia="zh-CN"/>
                  </w:rPr>
                </w:rPrChange>
              </w:rPr>
            </w:pPr>
            <w:del w:id="873" w:author="王琼" w:date="2026-07-10T15:14:24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874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创新平台名称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B5E3">
            <w:pPr>
              <w:spacing w:after="160" w:line="278" w:lineRule="auto"/>
              <w:ind w:firstLine="0" w:firstLineChars="0"/>
              <w:jc w:val="center"/>
              <w:rPr>
                <w:del w:id="876" w:author="王琼" w:date="2026-07-10T15:14:24Z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rPrChange w:id="877" w:author="WPS_1614772607" w:date="2026-07-10T10:34:15Z">
                  <w:rPr>
                    <w:del w:id="878" w:author="王琼" w:date="2026-07-10T15:14:24Z"/>
                    <w:rFonts w:ascii="Times New Roman" w:hAnsi="Times New Roman" w:eastAsia="仿宋_GB2312" w:cs="Times New Roman"/>
                    <w:color w:val="000000"/>
                    <w:kern w:val="0"/>
                    <w:sz w:val="28"/>
                    <w:szCs w:val="28"/>
                  </w:rPr>
                </w:rPrChange>
              </w:rPr>
            </w:pPr>
          </w:p>
        </w:tc>
      </w:tr>
      <w:tr w14:paraId="314E9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  <w:del w:id="879" w:author="王琼" w:date="2026-07-10T15:14:24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829D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880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881" w:author="WPS_1614772607" w:date="2026-07-10T10:34:15Z">
                  <w:rPr>
                    <w:del w:id="882" w:author="王琼" w:date="2026-07-10T15:14:24Z"/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883" w:author="王琼" w:date="2026-07-10T15:14:24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884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办公地址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B748">
            <w:pPr>
              <w:spacing w:after="160" w:line="278" w:lineRule="auto"/>
              <w:ind w:firstLine="0" w:firstLineChars="0"/>
              <w:jc w:val="center"/>
              <w:rPr>
                <w:del w:id="886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887" w:author="WPS_1614772607" w:date="2026-07-10T10:34:15Z">
                  <w:rPr>
                    <w:del w:id="888" w:author="王琼" w:date="2026-07-10T15:14:24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1AA9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  <w:del w:id="889" w:author="王琼" w:date="2026-07-10T15:14:24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65DD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890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891" w:author="WPS_1614772607" w:date="2026-07-10T10:34:15Z">
                  <w:rPr>
                    <w:del w:id="892" w:author="王琼" w:date="2026-07-10T15:14:24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893" w:author="王琼" w:date="2026-07-10T15:14:24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894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平台负责人</w:delText>
              </w:r>
            </w:del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579C">
            <w:pPr>
              <w:spacing w:after="160" w:line="278" w:lineRule="auto"/>
              <w:ind w:firstLine="0" w:firstLineChars="0"/>
              <w:jc w:val="center"/>
              <w:rPr>
                <w:del w:id="896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897" w:author="WPS_1614772607" w:date="2026-07-10T10:34:15Z">
                  <w:rPr>
                    <w:del w:id="898" w:author="王琼" w:date="2026-07-10T15:14:24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D74C">
            <w:pPr>
              <w:spacing w:after="160" w:line="278" w:lineRule="auto"/>
              <w:ind w:firstLine="0" w:firstLineChars="0"/>
              <w:jc w:val="center"/>
              <w:rPr>
                <w:del w:id="899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900" w:author="WPS_1614772607" w:date="2026-07-10T10:34:15Z">
                  <w:rPr>
                    <w:del w:id="901" w:author="王琼" w:date="2026-07-10T15:14:24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902" w:author="王琼" w:date="2026-07-10T15:14:24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903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电话号码</w:delText>
              </w:r>
            </w:del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2746">
            <w:pPr>
              <w:spacing w:after="160" w:line="278" w:lineRule="auto"/>
              <w:ind w:firstLine="0" w:firstLineChars="0"/>
              <w:jc w:val="center"/>
              <w:rPr>
                <w:del w:id="905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906" w:author="WPS_1614772607" w:date="2026-07-10T10:34:15Z">
                  <w:rPr>
                    <w:del w:id="907" w:author="王琼" w:date="2026-07-10T15:14:24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22DB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  <w:del w:id="908" w:author="王琼" w:date="2026-07-10T15:14:24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E00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909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910" w:author="WPS_1614772607" w:date="2026-07-10T10:34:15Z">
                  <w:rPr>
                    <w:del w:id="911" w:author="王琼" w:date="2026-07-10T15:14:24Z"/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912" w:author="王琼" w:date="2026-07-10T15:14:24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913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申报联络人</w:delText>
              </w:r>
            </w:del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F104">
            <w:pPr>
              <w:spacing w:after="160" w:line="278" w:lineRule="auto"/>
              <w:ind w:firstLine="0" w:firstLineChars="0"/>
              <w:jc w:val="center"/>
              <w:rPr>
                <w:del w:id="915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916" w:author="WPS_1614772607" w:date="2026-07-10T10:34:15Z">
                  <w:rPr>
                    <w:del w:id="917" w:author="王琼" w:date="2026-07-10T15:14:24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0676">
            <w:pPr>
              <w:spacing w:after="160" w:line="278" w:lineRule="auto"/>
              <w:ind w:firstLine="0" w:firstLineChars="0"/>
              <w:jc w:val="center"/>
              <w:rPr>
                <w:del w:id="918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919" w:author="WPS_1614772607" w:date="2026-07-10T10:34:15Z">
                  <w:rPr>
                    <w:del w:id="920" w:author="王琼" w:date="2026-07-10T15:14:24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921" w:author="王琼" w:date="2026-07-10T15:14:24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922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电话号码</w:delText>
              </w:r>
            </w:del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1E9B">
            <w:pPr>
              <w:spacing w:after="160" w:line="278" w:lineRule="auto"/>
              <w:ind w:firstLine="0" w:firstLineChars="0"/>
              <w:jc w:val="center"/>
              <w:rPr>
                <w:del w:id="924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925" w:author="WPS_1614772607" w:date="2026-07-10T10:34:15Z">
                  <w:rPr>
                    <w:del w:id="926" w:author="王琼" w:date="2026-07-10T15:14:24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</w:p>
        </w:tc>
      </w:tr>
      <w:tr w14:paraId="0578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  <w:del w:id="927" w:author="王琼" w:date="2026-07-10T15:14:24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573A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928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929" w:author="WPS_1614772607" w:date="2026-07-10T10:34:15Z">
                  <w:rPr>
                    <w:del w:id="930" w:author="王琼" w:date="2026-07-10T15:14:24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931" w:author="王琼" w:date="2026-07-10T15:14:24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932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平台类型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9B7">
            <w:pPr>
              <w:spacing w:after="160" w:line="278" w:lineRule="auto"/>
              <w:ind w:firstLine="0" w:firstLineChars="0"/>
              <w:jc w:val="center"/>
              <w:rPr>
                <w:del w:id="934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935" w:author="WPS_1614772607" w:date="2026-07-10T10:34:15Z">
                  <w:rPr>
                    <w:del w:id="936" w:author="王琼" w:date="2026-07-10T15:14:24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</w:tr>
      <w:tr w14:paraId="069A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  <w:del w:id="937" w:author="王琼" w:date="2026-07-10T15:14:24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0DB0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938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939" w:author="WPS_1614772607" w:date="2026-07-10T10:34:15Z">
                  <w:rPr>
                    <w:del w:id="940" w:author="王琼" w:date="2026-07-10T15:14:24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941" w:author="王琼" w:date="2026-07-10T15:14:24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942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产业领域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91CC">
            <w:pPr>
              <w:spacing w:after="160" w:line="278" w:lineRule="auto"/>
              <w:ind w:firstLine="0" w:firstLineChars="0"/>
              <w:jc w:val="center"/>
              <w:rPr>
                <w:del w:id="944" w:author="王琼" w:date="2026-07-10T15:14:24Z"/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rPrChange w:id="945" w:author="WPS_1614772607" w:date="2026-07-10T10:34:15Z">
                  <w:rPr>
                    <w:del w:id="946" w:author="王琼" w:date="2026-07-10T15:14:24Z"/>
                    <w:rFonts w:ascii="Times New Roman" w:hAnsi="Times New Roman" w:eastAsia="仿宋_GB2312" w:cs="Times New Roman"/>
                    <w:b/>
                    <w:bCs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7631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  <w:del w:id="947" w:author="王琼" w:date="2026-07-10T15:14:24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8249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948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  <w:rPrChange w:id="949" w:author="WPS_1614772607" w:date="2026-07-10T10:34:15Z">
                  <w:rPr>
                    <w:del w:id="950" w:author="王琼" w:date="2026-07-10T15:14:24Z"/>
                    <w:rFonts w:hint="default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951" w:author="王琼" w:date="2026-07-10T15:14:24Z">
              <w:r>
                <w:rPr>
                  <w:rFonts w:hint="eastAsia" w:ascii="仿宋" w:hAnsi="仿宋" w:eastAsia="仿宋" w:cs="仿宋"/>
                  <w:b w:val="0"/>
                  <w:bCs w:val="0"/>
                  <w:color w:val="000000"/>
                  <w:kern w:val="0"/>
                  <w:sz w:val="32"/>
                  <w:szCs w:val="32"/>
                  <w:lang w:val="en-US" w:eastAsia="zh-CN"/>
                  <w:rPrChange w:id="952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自有资金来源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A63">
            <w:pPr>
              <w:spacing w:after="160" w:line="278" w:lineRule="auto"/>
              <w:ind w:firstLine="0" w:firstLineChars="0"/>
              <w:jc w:val="center"/>
              <w:rPr>
                <w:del w:id="954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rPrChange w:id="955" w:author="WPS_1614772607" w:date="2026-07-10T10:34:15Z">
                  <w:rPr>
                    <w:del w:id="956" w:author="王琼" w:date="2026-07-10T15:14:24Z"/>
                    <w:rFonts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341F9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  <w:del w:id="957" w:author="王琼" w:date="2026-07-10T15:14:24Z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CC4">
            <w:pPr>
              <w:widowControl/>
              <w:spacing w:after="160" w:line="278" w:lineRule="auto"/>
              <w:ind w:firstLine="0" w:firstLineChars="0"/>
              <w:jc w:val="center"/>
              <w:textAlignment w:val="center"/>
              <w:rPr>
                <w:del w:id="958" w:author="王琼" w:date="2026-07-10T15:14:24Z"/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  <w:rPrChange w:id="959" w:author="WPS_1614772607" w:date="2026-07-10T10:34:15Z">
                  <w:rPr>
                    <w:del w:id="960" w:author="王琼" w:date="2026-07-10T15:14:24Z"/>
                    <w:rFonts w:hint="default" w:ascii="Times New Roman" w:hAnsi="Times New Roman" w:eastAsia="仿宋_GB2312" w:cs="Times New Roman"/>
                    <w:b/>
                    <w:bCs/>
                    <w:color w:val="000000"/>
                    <w:kern w:val="0"/>
                    <w:sz w:val="32"/>
                    <w:szCs w:val="32"/>
                    <w:lang w:val="en-US" w:eastAsia="zh-CN" w:bidi="ar-SA"/>
                  </w:rPr>
                </w:rPrChange>
              </w:rPr>
            </w:pPr>
            <w:del w:id="961" w:author="王琼" w:date="2026-07-10T15:14:24Z">
              <w:r>
                <w:rPr>
                  <w:rFonts w:hint="eastAsia" w:ascii="仿宋" w:hAnsi="仿宋" w:eastAsia="仿宋" w:cs="仿宋"/>
                  <w:b w:val="0"/>
                  <w:bCs w:val="0"/>
                  <w:kern w:val="0"/>
                  <w:sz w:val="32"/>
                  <w:szCs w:val="32"/>
                  <w:lang w:val="en-US" w:eastAsia="zh-CN"/>
                  <w:rPrChange w:id="962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项目储备数量</w:delText>
              </w:r>
            </w:del>
            <w:del w:id="964" w:author="王琼" w:date="2026-07-10T15:14:24Z">
              <w:r>
                <w:rPr>
                  <w:rFonts w:hint="eastAsia" w:ascii="仿宋" w:hAnsi="仿宋" w:eastAsia="仿宋" w:cs="仿宋"/>
                  <w:b w:val="0"/>
                  <w:bCs w:val="0"/>
                  <w:kern w:val="0"/>
                  <w:sz w:val="32"/>
                  <w:szCs w:val="32"/>
                  <w:lang w:eastAsia="zh-CN"/>
                  <w:rPrChange w:id="965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32"/>
                      <w:szCs w:val="32"/>
                      <w:lang w:eastAsia="zh-CN"/>
                    </w:rPr>
                  </w:rPrChange>
                </w:rPr>
                <w:delText>（</w:delText>
              </w:r>
            </w:del>
            <w:del w:id="967" w:author="王琼" w:date="2026-07-10T15:14:24Z">
              <w:r>
                <w:rPr>
                  <w:rFonts w:hint="eastAsia" w:ascii="仿宋" w:hAnsi="仿宋" w:eastAsia="仿宋" w:cs="仿宋"/>
                  <w:b w:val="0"/>
                  <w:bCs w:val="0"/>
                  <w:kern w:val="0"/>
                  <w:sz w:val="32"/>
                  <w:szCs w:val="32"/>
                  <w:lang w:val="en-US" w:eastAsia="zh-CN"/>
                  <w:rPrChange w:id="968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个</w:delText>
              </w:r>
            </w:del>
            <w:del w:id="970" w:author="王琼" w:date="2026-07-10T15:14:24Z">
              <w:r>
                <w:rPr>
                  <w:rFonts w:hint="eastAsia" w:ascii="仿宋" w:hAnsi="仿宋" w:eastAsia="仿宋" w:cs="仿宋"/>
                  <w:b w:val="0"/>
                  <w:bCs w:val="0"/>
                  <w:kern w:val="0"/>
                  <w:sz w:val="32"/>
                  <w:szCs w:val="32"/>
                  <w:lang w:eastAsia="zh-CN"/>
                  <w:rPrChange w:id="971" w:author="WPS_1614772607" w:date="2026-07-10T10:34:15Z">
                    <w:rPr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32"/>
                      <w:szCs w:val="32"/>
                      <w:lang w:eastAsia="zh-CN"/>
                    </w:rPr>
                  </w:rPrChange>
                </w:rPr>
                <w:delText>）</w:delText>
              </w:r>
            </w:del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5395">
            <w:pPr>
              <w:spacing w:after="160" w:line="278" w:lineRule="auto"/>
              <w:ind w:firstLine="0" w:firstLineChars="0"/>
              <w:jc w:val="center"/>
              <w:rPr>
                <w:del w:id="973" w:author="王琼" w:date="2026-07-10T15:14:24Z"/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  <w:rPrChange w:id="974" w:author="WPS_1614772607" w:date="2026-07-10T10:34:15Z">
                  <w:rPr>
                    <w:del w:id="975" w:author="王琼" w:date="2026-07-10T15:14:24Z"/>
                    <w:rFonts w:hint="eastAsia" w:ascii="Times New Roman" w:hAnsi="Times New Roman" w:eastAsia="仿宋_GB2312" w:cs="Times New Roman"/>
                    <w:color w:val="000000"/>
                    <w:kern w:val="0"/>
                    <w:sz w:val="32"/>
                    <w:szCs w:val="32"/>
                    <w:lang w:val="en-US" w:eastAsia="zh-CN"/>
                  </w:rPr>
                </w:rPrChange>
              </w:rPr>
            </w:pPr>
            <w:del w:id="976" w:author="王琼" w:date="2026-07-10T15:14:24Z">
              <w:r>
                <w:rPr>
                  <w:rFonts w:hint="eastAsia" w:ascii="仿宋" w:hAnsi="仿宋" w:eastAsia="仿宋" w:cs="仿宋"/>
                  <w:color w:val="000000"/>
                  <w:kern w:val="0"/>
                  <w:sz w:val="32"/>
                  <w:szCs w:val="32"/>
                  <w:lang w:val="en-US" w:eastAsia="zh-CN"/>
                  <w:rPrChange w:id="977" w:author="WPS_1614772607" w:date="2026-07-10T10:34:15Z">
                    <w:rPr>
                      <w:rFonts w:hint="eastAsia" w:ascii="Times New Roman" w:hAnsi="Times New Roman" w:eastAsia="仿宋_GB2312" w:cs="Times New Roman"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x个，列举项目名称</w:delText>
              </w:r>
            </w:del>
          </w:p>
        </w:tc>
      </w:tr>
    </w:tbl>
    <w:p w14:paraId="563FF906">
      <w:pPr>
        <w:widowControl w:val="0"/>
        <w:spacing w:after="0" w:line="360" w:lineRule="auto"/>
        <w:jc w:val="center"/>
        <w:rPr>
          <w:del w:id="979" w:author="王琼" w:date="2026-07-10T15:14:24Z"/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p w14:paraId="26424E3D">
      <w:pPr>
        <w:widowControl w:val="0"/>
        <w:spacing w:after="160" w:line="278" w:lineRule="auto"/>
        <w:ind w:firstLine="630"/>
        <w:jc w:val="both"/>
        <w:rPr>
          <w:del w:id="980" w:author="王琼" w:date="2026-07-10T15:14:24Z"/>
          <w:rFonts w:hint="eastAsia" w:ascii="Calibri" w:hAnsi="Calibri" w:eastAsia="宋体" w:cs="Times New Roman"/>
          <w:sz w:val="21"/>
          <w:szCs w:val="22"/>
          <w:lang w:val="en-US" w:eastAsia="zh-CN" w:bidi="ar-SA"/>
        </w:rPr>
      </w:pPr>
    </w:p>
    <w:p w14:paraId="6A39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0" w:firstLineChars="0"/>
        <w:jc w:val="center"/>
        <w:textAlignment w:val="auto"/>
        <w:rPr>
          <w:del w:id="981" w:author="王琼" w:date="2026-07-10T15:14:24Z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del w:id="982" w:author="王琼" w:date="2026-07-10T15:14:24Z">
        <w:r>
          <w:rPr>
            <w:rFonts w:hint="eastAsia" w:ascii="方正小标宋简体" w:hAnsi="方正小标宋简体" w:eastAsia="方正小标宋简体" w:cs="方正小标宋简体"/>
            <w:kern w:val="0"/>
            <w:sz w:val="44"/>
            <w:szCs w:val="44"/>
            <w:lang w:val="en-US" w:eastAsia="zh-CN"/>
          </w:rPr>
          <w:delText>自有资金证明材料</w:delText>
        </w:r>
      </w:del>
    </w:p>
    <w:p w14:paraId="19829B3F">
      <w:pPr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center"/>
        <w:textAlignment w:val="auto"/>
        <w:rPr>
          <w:del w:id="983" w:author="王琼" w:date="2026-07-10T15:14:24Z"/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 w14:paraId="7E5FE93B">
      <w:pPr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both"/>
        <w:textAlignment w:val="auto"/>
        <w:rPr>
          <w:del w:id="984" w:author="王琼" w:date="2026-07-10T15:14:24Z"/>
          <w:rFonts w:hint="eastAsia" w:ascii="仿宋" w:hAnsi="仿宋" w:eastAsia="仿宋" w:cs="仿宋"/>
          <w:sz w:val="28"/>
          <w:szCs w:val="28"/>
          <w:lang w:val="en-US" w:eastAsia="zh-CN"/>
          <w:rPrChange w:id="985" w:author="WPS_1614772607" w:date="2026-07-10T10:34:28Z">
            <w:rPr>
              <w:del w:id="986" w:author="王琼" w:date="2026-07-10T15:14:24Z"/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del w:id="987" w:author="王琼" w:date="2026-07-10T15:14:24Z">
        <w:r>
          <w:rPr>
            <w:rFonts w:hint="eastAsia" w:ascii="仿宋" w:hAnsi="仿宋" w:eastAsia="仿宋" w:cs="仿宋"/>
            <w:sz w:val="28"/>
            <w:szCs w:val="28"/>
            <w:lang w:val="en-US" w:eastAsia="zh-CN" w:bidi="ar-SA"/>
            <w:rPrChange w:id="988" w:author="WPS_1614772607" w:date="2026-07-10T10:34:28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</w:rPrChange>
          </w:rPr>
          <w:delText>提供具备出资能力的相关证明文件。</w:delText>
        </w:r>
      </w:del>
    </w:p>
    <w:p w14:paraId="346D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firstLine="0" w:firstLineChars="0"/>
        <w:jc w:val="center"/>
        <w:textAlignment w:val="auto"/>
        <w:rPr>
          <w:del w:id="990" w:author="王琼" w:date="2026-07-10T15:14:24Z"/>
          <w:rFonts w:ascii="Times New Roman" w:hAnsi="Times New Roman" w:eastAsia="CESI仿宋-GB2312" w:cs="Times New Roman"/>
          <w:kern w:val="0"/>
          <w:sz w:val="32"/>
          <w:szCs w:val="32"/>
        </w:rPr>
      </w:pPr>
      <w:del w:id="991" w:author="王琼" w:date="2026-07-10T15:14:24Z">
        <w:r>
          <w:rPr>
            <w:rFonts w:ascii="Times New Roman" w:hAnsi="Times New Roman" w:eastAsia="方正小标宋简体" w:cs="Times New Roman"/>
            <w:kern w:val="2"/>
            <w:sz w:val="44"/>
            <w:szCs w:val="44"/>
            <w:lang w:val="en"/>
          </w:rPr>
          <w:delText>孵化企业案例</w:delText>
        </w:r>
      </w:del>
    </w:p>
    <w:tbl>
      <w:tblPr>
        <w:tblStyle w:val="11"/>
        <w:tblpPr w:leftFromText="180" w:rightFromText="180" w:vertAnchor="text" w:horzAnchor="page" w:tblpX="681" w:tblpY="394"/>
        <w:tblOverlap w:val="never"/>
        <w:tblW w:w="10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654"/>
        <w:gridCol w:w="2741"/>
        <w:gridCol w:w="3289"/>
        <w:gridCol w:w="2096"/>
      </w:tblGrid>
      <w:tr w14:paraId="7656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del w:id="992" w:author="王琼" w:date="2026-07-10T15:14:24Z"/>
        </w:trPr>
        <w:tc>
          <w:tcPr>
            <w:tcW w:w="1052" w:type="dxa"/>
            <w:vAlign w:val="center"/>
          </w:tcPr>
          <w:p w14:paraId="76AAEEB2">
            <w:pPr>
              <w:spacing w:after="160" w:line="278" w:lineRule="auto"/>
              <w:ind w:firstLine="0" w:firstLineChars="0"/>
              <w:jc w:val="center"/>
              <w:rPr>
                <w:del w:id="993" w:author="王琼" w:date="2026-07-10T15:14:24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994" w:author="WPS_1614772607" w:date="2026-07-10T10:35:09Z">
                  <w:rPr>
                    <w:del w:id="995" w:author="王琼" w:date="2026-07-10T15:14:24Z"/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del w:id="996" w:author="王琼" w:date="2026-07-10T15:14:24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997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序号</w:delText>
              </w:r>
            </w:del>
          </w:p>
        </w:tc>
        <w:tc>
          <w:tcPr>
            <w:tcW w:w="1654" w:type="dxa"/>
            <w:vAlign w:val="center"/>
          </w:tcPr>
          <w:p w14:paraId="6CC7C542">
            <w:pPr>
              <w:spacing w:after="160" w:line="278" w:lineRule="auto"/>
              <w:ind w:firstLine="0" w:firstLineChars="0"/>
              <w:jc w:val="center"/>
              <w:rPr>
                <w:del w:id="999" w:author="王琼" w:date="2026-07-10T15:14:24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1000" w:author="WPS_1614772607" w:date="2026-07-10T10:35:09Z">
                  <w:rPr>
                    <w:del w:id="1001" w:author="王琼" w:date="2026-07-10T15:14:24Z"/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del w:id="1002" w:author="王琼" w:date="2026-07-10T15:14:24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1003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企业名称</w:delText>
              </w:r>
            </w:del>
          </w:p>
        </w:tc>
        <w:tc>
          <w:tcPr>
            <w:tcW w:w="2741" w:type="dxa"/>
            <w:vAlign w:val="center"/>
          </w:tcPr>
          <w:p w14:paraId="08A5163D">
            <w:pPr>
              <w:spacing w:after="160" w:line="278" w:lineRule="auto"/>
              <w:ind w:firstLine="0" w:firstLineChars="0"/>
              <w:jc w:val="center"/>
              <w:rPr>
                <w:del w:id="1005" w:author="王琼" w:date="2026-07-10T15:14:24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1006" w:author="WPS_1614772607" w:date="2026-07-10T10:35:09Z">
                  <w:rPr>
                    <w:del w:id="1007" w:author="王琼" w:date="2026-07-10T15:14:24Z"/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del w:id="1008" w:author="王琼" w:date="2026-07-10T15:14:24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1009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企业简介</w:delText>
              </w:r>
            </w:del>
          </w:p>
        </w:tc>
        <w:tc>
          <w:tcPr>
            <w:tcW w:w="3289" w:type="dxa"/>
            <w:vAlign w:val="center"/>
          </w:tcPr>
          <w:p w14:paraId="2AB04384">
            <w:pPr>
              <w:spacing w:after="160" w:line="278" w:lineRule="auto"/>
              <w:ind w:firstLine="0" w:firstLineChars="0"/>
              <w:jc w:val="center"/>
              <w:rPr>
                <w:del w:id="1011" w:author="王琼" w:date="2026-07-10T15:14:24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  <w:rPrChange w:id="1012" w:author="WPS_1614772607" w:date="2026-07-10T10:35:09Z">
                  <w:rPr>
                    <w:del w:id="1013" w:author="王琼" w:date="2026-07-10T15:14:24Z"/>
                    <w:rFonts w:hint="eastAsia"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  <w:lang w:eastAsia="zh-CN"/>
                  </w:rPr>
                </w:rPrChange>
              </w:rPr>
            </w:pPr>
            <w:del w:id="1014" w:author="王琼" w:date="2026-07-10T15:14:24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1015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孵化</w:delText>
              </w:r>
            </w:del>
            <w:del w:id="1017" w:author="王琼" w:date="2026-07-10T15:14:24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lang w:val="en-US" w:eastAsia="zh-CN"/>
                  <w:rPrChange w:id="1018" w:author="WPS_1614772607" w:date="2026-07-10T10:35:09Z">
                    <w:rPr>
                      <w:rFonts w:hint="eastAsia" w:eastAsia="CESI仿宋-GB2312" w:cs="Times New Roman"/>
                      <w:b/>
                      <w:bCs/>
                      <w:kern w:val="0"/>
                      <w:sz w:val="32"/>
                      <w:szCs w:val="32"/>
                      <w:lang w:val="en-US" w:eastAsia="zh-CN"/>
                    </w:rPr>
                  </w:rPrChange>
                </w:rPr>
                <w:delText>方式</w:delText>
              </w:r>
            </w:del>
          </w:p>
        </w:tc>
        <w:tc>
          <w:tcPr>
            <w:tcW w:w="2096" w:type="dxa"/>
            <w:vAlign w:val="center"/>
          </w:tcPr>
          <w:p w14:paraId="7D2408D3">
            <w:pPr>
              <w:spacing w:after="160" w:line="278" w:lineRule="auto"/>
              <w:ind w:firstLine="0" w:firstLineChars="0"/>
              <w:jc w:val="center"/>
              <w:rPr>
                <w:del w:id="1020" w:author="王琼" w:date="2026-07-10T15:14:24Z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rPrChange w:id="1021" w:author="WPS_1614772607" w:date="2026-07-10T10:35:09Z">
                  <w:rPr>
                    <w:del w:id="1022" w:author="王琼" w:date="2026-07-10T15:14:24Z"/>
                    <w:rFonts w:ascii="Times New Roman" w:hAnsi="Times New Roman" w:eastAsia="CESI仿宋-GB2312" w:cs="Times New Roman"/>
                    <w:b/>
                    <w:bCs/>
                    <w:kern w:val="0"/>
                    <w:sz w:val="32"/>
                    <w:szCs w:val="32"/>
                  </w:rPr>
                </w:rPrChange>
              </w:rPr>
            </w:pPr>
            <w:del w:id="1023" w:author="王琼" w:date="2026-07-10T15:14:24Z">
              <w:r>
                <w:rPr>
                  <w:rFonts w:hint="eastAsia" w:ascii="黑体" w:hAnsi="黑体" w:eastAsia="黑体" w:cs="黑体"/>
                  <w:b w:val="0"/>
                  <w:bCs w:val="0"/>
                  <w:kern w:val="0"/>
                  <w:sz w:val="32"/>
                  <w:szCs w:val="32"/>
                  <w:rPrChange w:id="1024" w:author="WPS_1614772607" w:date="2026-07-10T10:35:09Z">
                    <w:rPr>
                      <w:rFonts w:ascii="Times New Roman" w:hAnsi="Times New Roman" w:eastAsia="CESI仿宋-GB2312" w:cs="Times New Roman"/>
                      <w:b/>
                      <w:bCs/>
                      <w:kern w:val="0"/>
                      <w:sz w:val="32"/>
                      <w:szCs w:val="32"/>
                    </w:rPr>
                  </w:rPrChange>
                </w:rPr>
                <w:delText>备注</w:delText>
              </w:r>
            </w:del>
          </w:p>
        </w:tc>
      </w:tr>
      <w:tr w14:paraId="1AC0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  <w:del w:id="1026" w:author="王琼" w:date="2026-07-10T15:14:24Z"/>
        </w:trPr>
        <w:tc>
          <w:tcPr>
            <w:tcW w:w="1052" w:type="dxa"/>
            <w:vAlign w:val="center"/>
          </w:tcPr>
          <w:p w14:paraId="416A9628">
            <w:pPr>
              <w:spacing w:after="160" w:line="278" w:lineRule="auto"/>
              <w:ind w:firstLine="0" w:firstLineChars="0"/>
              <w:jc w:val="center"/>
              <w:rPr>
                <w:del w:id="1027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28" w:author="WPS_1614772607" w:date="2026-07-10T10:34:41Z">
                  <w:rPr>
                    <w:del w:id="1029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030" w:author="王琼" w:date="2026-07-10T15:14:24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031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1</w:delText>
              </w:r>
            </w:del>
          </w:p>
        </w:tc>
        <w:tc>
          <w:tcPr>
            <w:tcW w:w="1654" w:type="dxa"/>
            <w:vAlign w:val="center"/>
          </w:tcPr>
          <w:p w14:paraId="40D142D1">
            <w:pPr>
              <w:spacing w:after="160" w:line="278" w:lineRule="auto"/>
              <w:ind w:firstLine="0" w:firstLineChars="0"/>
              <w:jc w:val="center"/>
              <w:rPr>
                <w:del w:id="1033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34" w:author="WPS_1614772607" w:date="2026-07-10T10:34:41Z">
                  <w:rPr>
                    <w:del w:id="1035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036" w:author="王琼" w:date="2026-07-10T15:14:24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037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xx</w:delText>
              </w:r>
            </w:del>
          </w:p>
        </w:tc>
        <w:tc>
          <w:tcPr>
            <w:tcW w:w="2741" w:type="dxa"/>
            <w:vAlign w:val="center"/>
          </w:tcPr>
          <w:p w14:paraId="6F4D077D">
            <w:pPr>
              <w:spacing w:after="160" w:line="278" w:lineRule="auto"/>
              <w:ind w:firstLine="0" w:firstLineChars="0"/>
              <w:jc w:val="center"/>
              <w:rPr>
                <w:del w:id="1039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40" w:author="WPS_1614772607" w:date="2026-07-10T10:34:41Z">
                  <w:rPr>
                    <w:del w:id="1041" w:author="王琼" w:date="2026-07-10T15:14:24Z"/>
                    <w:rFonts w:ascii="Times New Roman" w:hAnsi="Times New Roman" w:eastAsia="CESI仿宋-GB2312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3A963E13">
            <w:pPr>
              <w:spacing w:after="160" w:line="278" w:lineRule="auto"/>
              <w:ind w:firstLine="0" w:firstLineChars="0"/>
              <w:jc w:val="center"/>
              <w:rPr>
                <w:del w:id="1042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43" w:author="WPS_1614772607" w:date="2026-07-10T10:34:41Z">
                  <w:rPr>
                    <w:del w:id="1044" w:author="王琼" w:date="2026-07-10T15:14:24Z"/>
                    <w:rFonts w:ascii="Times New Roman" w:hAnsi="Times New Roman" w:eastAsia="CESI仿宋-GB2312" w:cs="Times New Roman"/>
                    <w:kern w:val="0"/>
                    <w:sz w:val="32"/>
                    <w:szCs w:val="32"/>
                  </w:rPr>
                </w:rPrChange>
              </w:rPr>
            </w:pPr>
            <w:del w:id="1045" w:author="王琼" w:date="2026-07-10T15:14:24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046" w:author="WPS_1614772607" w:date="2026-07-10T10:34:41Z">
                    <w:rPr>
                      <w:rFonts w:ascii="Times New Roman" w:hAnsi="Times New Roman" w:eastAsia="CESI仿宋-GB2312" w:cs="Times New Roman"/>
                      <w:kern w:val="0"/>
                      <w:sz w:val="32"/>
                      <w:szCs w:val="32"/>
                    </w:rPr>
                  </w:rPrChange>
                </w:rPr>
                <w:delText>股权投资、中试验证服务、孵化空间</w:delText>
              </w:r>
            </w:del>
            <w:del w:id="1048" w:author="王琼" w:date="2026-07-10T15:14:24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lang w:eastAsia="zh-CN"/>
                  <w:rPrChange w:id="1049" w:author="WPS_1614772607" w:date="2026-07-10T10:34:41Z">
                    <w:rPr>
                      <w:rFonts w:hint="eastAsia" w:ascii="Times New Roman" w:hAnsi="Times New Roman" w:eastAsia="CESI仿宋-GB2312" w:cs="Times New Roman"/>
                      <w:kern w:val="0"/>
                      <w:sz w:val="32"/>
                      <w:szCs w:val="32"/>
                      <w:lang w:eastAsia="zh-CN"/>
                    </w:rPr>
                  </w:rPrChange>
                </w:rPr>
                <w:delText>服务</w:delText>
              </w:r>
            </w:del>
            <w:del w:id="1051" w:author="王琼" w:date="2026-07-10T15:14:24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052" w:author="WPS_1614772607" w:date="2026-07-10T10:34:41Z">
                    <w:rPr>
                      <w:rFonts w:ascii="Times New Roman" w:hAnsi="Times New Roman" w:eastAsia="CESI仿宋-GB2312" w:cs="Times New Roman"/>
                      <w:kern w:val="0"/>
                      <w:sz w:val="32"/>
                      <w:szCs w:val="32"/>
                    </w:rPr>
                  </w:rPrChange>
                </w:rPr>
                <w:delText>等</w:delText>
              </w:r>
            </w:del>
          </w:p>
        </w:tc>
        <w:tc>
          <w:tcPr>
            <w:tcW w:w="2096" w:type="dxa"/>
            <w:vAlign w:val="center"/>
          </w:tcPr>
          <w:p w14:paraId="58618154">
            <w:pPr>
              <w:spacing w:after="160" w:line="278" w:lineRule="auto"/>
              <w:ind w:firstLine="0" w:firstLineChars="0"/>
              <w:jc w:val="center"/>
              <w:rPr>
                <w:del w:id="1054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lang w:val="en-US"/>
                <w:rPrChange w:id="1055" w:author="WPS_1614772607" w:date="2026-07-10T10:34:41Z">
                  <w:rPr>
                    <w:del w:id="1056" w:author="王琼" w:date="2026-07-10T15:14:24Z"/>
                    <w:rFonts w:hint="default" w:ascii="Times New Roman" w:hAnsi="Times New Roman" w:eastAsia="CESI仿宋-GB2312" w:cs="Times New Roman"/>
                    <w:kern w:val="0"/>
                    <w:sz w:val="32"/>
                    <w:szCs w:val="32"/>
                    <w:lang w:val="en-US"/>
                  </w:rPr>
                </w:rPrChange>
              </w:rPr>
            </w:pPr>
            <w:del w:id="1057" w:author="王琼" w:date="2026-07-10T15:14:24Z"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 w:bidi="ar-SA"/>
                  <w:rPrChange w:id="1058" w:author="WPS_1614772607" w:date="2026-07-10T10:34:41Z"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 w:bidi="ar-SA"/>
                    </w:rPr>
                  </w:rPrChange>
                </w:rPr>
                <w:delText>需附孵化服务协议、中试验证合同、股权投资协议等证明材料</w:delText>
              </w:r>
            </w:del>
          </w:p>
        </w:tc>
      </w:tr>
      <w:tr w14:paraId="7E3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del w:id="1060" w:author="王琼" w:date="2026-07-10T15:14:24Z"/>
        </w:trPr>
        <w:tc>
          <w:tcPr>
            <w:tcW w:w="1052" w:type="dxa"/>
            <w:vAlign w:val="center"/>
          </w:tcPr>
          <w:p w14:paraId="11F56076">
            <w:pPr>
              <w:spacing w:after="160" w:line="278" w:lineRule="auto"/>
              <w:ind w:firstLine="0" w:firstLineChars="0"/>
              <w:jc w:val="center"/>
              <w:rPr>
                <w:del w:id="1061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62" w:author="WPS_1614772607" w:date="2026-07-10T10:34:41Z">
                  <w:rPr>
                    <w:del w:id="1063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064" w:author="王琼" w:date="2026-07-10T15:14:24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065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2</w:delText>
              </w:r>
            </w:del>
          </w:p>
        </w:tc>
        <w:tc>
          <w:tcPr>
            <w:tcW w:w="1654" w:type="dxa"/>
            <w:vAlign w:val="center"/>
          </w:tcPr>
          <w:p w14:paraId="1318824F">
            <w:pPr>
              <w:spacing w:after="160" w:line="278" w:lineRule="auto"/>
              <w:ind w:firstLine="0" w:firstLineChars="0"/>
              <w:jc w:val="center"/>
              <w:rPr>
                <w:del w:id="1067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68" w:author="WPS_1614772607" w:date="2026-07-10T10:34:41Z">
                  <w:rPr>
                    <w:del w:id="1069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4DD7EB82">
            <w:pPr>
              <w:spacing w:after="160" w:line="278" w:lineRule="auto"/>
              <w:ind w:firstLine="0" w:firstLineChars="0"/>
              <w:jc w:val="center"/>
              <w:rPr>
                <w:del w:id="1070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71" w:author="WPS_1614772607" w:date="2026-07-10T10:34:41Z">
                  <w:rPr>
                    <w:del w:id="1072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28CD5260">
            <w:pPr>
              <w:spacing w:after="160" w:line="278" w:lineRule="auto"/>
              <w:ind w:firstLine="0" w:firstLineChars="0"/>
              <w:jc w:val="center"/>
              <w:rPr>
                <w:del w:id="1073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74" w:author="WPS_1614772607" w:date="2026-07-10T10:34:41Z">
                  <w:rPr>
                    <w:del w:id="1075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674240E3">
            <w:pPr>
              <w:spacing w:after="160" w:line="278" w:lineRule="auto"/>
              <w:ind w:firstLine="0" w:firstLineChars="0"/>
              <w:jc w:val="center"/>
              <w:rPr>
                <w:del w:id="1076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77" w:author="WPS_1614772607" w:date="2026-07-10T10:34:41Z">
                  <w:rPr>
                    <w:del w:id="1078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7804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del w:id="1079" w:author="王琼" w:date="2026-07-10T15:14:24Z"/>
        </w:trPr>
        <w:tc>
          <w:tcPr>
            <w:tcW w:w="1052" w:type="dxa"/>
            <w:vAlign w:val="center"/>
          </w:tcPr>
          <w:p w14:paraId="692F7DEB">
            <w:pPr>
              <w:spacing w:after="160" w:line="278" w:lineRule="auto"/>
              <w:ind w:firstLine="0" w:firstLineChars="0"/>
              <w:jc w:val="center"/>
              <w:rPr>
                <w:del w:id="1080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81" w:author="WPS_1614772607" w:date="2026-07-10T10:34:41Z">
                  <w:rPr>
                    <w:del w:id="1082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083" w:author="王琼" w:date="2026-07-10T15:14:24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084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3</w:delText>
              </w:r>
            </w:del>
          </w:p>
        </w:tc>
        <w:tc>
          <w:tcPr>
            <w:tcW w:w="1654" w:type="dxa"/>
            <w:vAlign w:val="center"/>
          </w:tcPr>
          <w:p w14:paraId="3D22195B">
            <w:pPr>
              <w:spacing w:after="160" w:line="278" w:lineRule="auto"/>
              <w:ind w:firstLine="0" w:firstLineChars="0"/>
              <w:jc w:val="center"/>
              <w:rPr>
                <w:del w:id="1086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87" w:author="WPS_1614772607" w:date="2026-07-10T10:34:41Z">
                  <w:rPr>
                    <w:del w:id="1088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0B8DFA76">
            <w:pPr>
              <w:spacing w:after="160" w:line="278" w:lineRule="auto"/>
              <w:ind w:firstLine="0" w:firstLineChars="0"/>
              <w:jc w:val="center"/>
              <w:rPr>
                <w:del w:id="1089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90" w:author="WPS_1614772607" w:date="2026-07-10T10:34:41Z">
                  <w:rPr>
                    <w:del w:id="1091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74084A3E">
            <w:pPr>
              <w:spacing w:after="160" w:line="278" w:lineRule="auto"/>
              <w:ind w:firstLine="0" w:firstLineChars="0"/>
              <w:jc w:val="center"/>
              <w:rPr>
                <w:del w:id="1092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93" w:author="WPS_1614772607" w:date="2026-07-10T10:34:41Z">
                  <w:rPr>
                    <w:del w:id="1094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72082A37">
            <w:pPr>
              <w:spacing w:after="160" w:line="278" w:lineRule="auto"/>
              <w:ind w:firstLine="0" w:firstLineChars="0"/>
              <w:jc w:val="center"/>
              <w:rPr>
                <w:del w:id="1095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096" w:author="WPS_1614772607" w:date="2026-07-10T10:34:41Z">
                  <w:rPr>
                    <w:del w:id="1097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6D1A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del w:id="1098" w:author="王琼" w:date="2026-07-10T15:14:24Z"/>
        </w:trPr>
        <w:tc>
          <w:tcPr>
            <w:tcW w:w="1052" w:type="dxa"/>
            <w:vAlign w:val="center"/>
          </w:tcPr>
          <w:p w14:paraId="651D6729">
            <w:pPr>
              <w:spacing w:after="160" w:line="278" w:lineRule="auto"/>
              <w:ind w:firstLine="0" w:firstLineChars="0"/>
              <w:jc w:val="center"/>
              <w:rPr>
                <w:del w:id="1099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00" w:author="WPS_1614772607" w:date="2026-07-10T10:34:41Z">
                  <w:rPr>
                    <w:del w:id="1101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102" w:author="王琼" w:date="2026-07-10T15:14:24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103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4</w:delText>
              </w:r>
            </w:del>
          </w:p>
        </w:tc>
        <w:tc>
          <w:tcPr>
            <w:tcW w:w="1654" w:type="dxa"/>
            <w:vAlign w:val="center"/>
          </w:tcPr>
          <w:p w14:paraId="20EDB1D2">
            <w:pPr>
              <w:spacing w:after="160" w:line="278" w:lineRule="auto"/>
              <w:ind w:firstLine="0" w:firstLineChars="0"/>
              <w:jc w:val="center"/>
              <w:rPr>
                <w:del w:id="1105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06" w:author="WPS_1614772607" w:date="2026-07-10T10:34:41Z">
                  <w:rPr>
                    <w:del w:id="1107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4E32D87C">
            <w:pPr>
              <w:spacing w:after="160" w:line="278" w:lineRule="auto"/>
              <w:ind w:firstLine="0" w:firstLineChars="0"/>
              <w:jc w:val="center"/>
              <w:rPr>
                <w:del w:id="1108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09" w:author="WPS_1614772607" w:date="2026-07-10T10:34:41Z">
                  <w:rPr>
                    <w:del w:id="1110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55377A6B">
            <w:pPr>
              <w:spacing w:after="160" w:line="278" w:lineRule="auto"/>
              <w:ind w:firstLine="0" w:firstLineChars="0"/>
              <w:jc w:val="center"/>
              <w:rPr>
                <w:del w:id="1111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12" w:author="WPS_1614772607" w:date="2026-07-10T10:34:41Z">
                  <w:rPr>
                    <w:del w:id="1113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614BF23C">
            <w:pPr>
              <w:spacing w:after="160" w:line="278" w:lineRule="auto"/>
              <w:ind w:firstLine="0" w:firstLineChars="0"/>
              <w:jc w:val="center"/>
              <w:rPr>
                <w:del w:id="1114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15" w:author="WPS_1614772607" w:date="2026-07-10T10:34:41Z">
                  <w:rPr>
                    <w:del w:id="1116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  <w:tr w14:paraId="054E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del w:id="1117" w:author="王琼" w:date="2026-07-10T15:14:24Z"/>
        </w:trPr>
        <w:tc>
          <w:tcPr>
            <w:tcW w:w="1052" w:type="dxa"/>
            <w:vAlign w:val="center"/>
          </w:tcPr>
          <w:p w14:paraId="0E576A9D">
            <w:pPr>
              <w:spacing w:after="160" w:line="278" w:lineRule="auto"/>
              <w:ind w:firstLine="0" w:firstLineChars="0"/>
              <w:jc w:val="center"/>
              <w:rPr>
                <w:del w:id="1118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19" w:author="WPS_1614772607" w:date="2026-07-10T10:34:41Z">
                  <w:rPr>
                    <w:del w:id="1120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  <w:del w:id="1121" w:author="王琼" w:date="2026-07-10T15:14:24Z">
              <w:r>
                <w:rPr>
                  <w:rFonts w:hint="eastAsia" w:ascii="仿宋" w:hAnsi="仿宋" w:eastAsia="仿宋" w:cs="仿宋"/>
                  <w:kern w:val="0"/>
                  <w:sz w:val="32"/>
                  <w:szCs w:val="32"/>
                  <w:rPrChange w:id="1122" w:author="WPS_1614772607" w:date="2026-07-10T10:34:41Z">
                    <w:rPr>
                      <w:rFonts w:ascii="Times New Roman" w:hAnsi="Times New Roman" w:eastAsia="宋体" w:cs="Times New Roman"/>
                      <w:kern w:val="0"/>
                      <w:sz w:val="32"/>
                      <w:szCs w:val="32"/>
                    </w:rPr>
                  </w:rPrChange>
                </w:rPr>
                <w:delText>5</w:delText>
              </w:r>
            </w:del>
          </w:p>
        </w:tc>
        <w:tc>
          <w:tcPr>
            <w:tcW w:w="1654" w:type="dxa"/>
            <w:vAlign w:val="center"/>
          </w:tcPr>
          <w:p w14:paraId="29975E95">
            <w:pPr>
              <w:spacing w:after="160" w:line="278" w:lineRule="auto"/>
              <w:ind w:firstLine="0" w:firstLineChars="0"/>
              <w:jc w:val="center"/>
              <w:rPr>
                <w:del w:id="1124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25" w:author="WPS_1614772607" w:date="2026-07-10T10:34:41Z">
                  <w:rPr>
                    <w:del w:id="1126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741" w:type="dxa"/>
            <w:vAlign w:val="center"/>
          </w:tcPr>
          <w:p w14:paraId="0936F5D4">
            <w:pPr>
              <w:spacing w:after="160" w:line="278" w:lineRule="auto"/>
              <w:ind w:firstLine="0" w:firstLineChars="0"/>
              <w:jc w:val="center"/>
              <w:rPr>
                <w:del w:id="1127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28" w:author="WPS_1614772607" w:date="2026-07-10T10:34:41Z">
                  <w:rPr>
                    <w:del w:id="1129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3289" w:type="dxa"/>
            <w:vAlign w:val="center"/>
          </w:tcPr>
          <w:p w14:paraId="7A8C321B">
            <w:pPr>
              <w:spacing w:after="160" w:line="278" w:lineRule="auto"/>
              <w:ind w:firstLine="0" w:firstLineChars="0"/>
              <w:jc w:val="center"/>
              <w:rPr>
                <w:del w:id="1130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31" w:author="WPS_1614772607" w:date="2026-07-10T10:34:41Z">
                  <w:rPr>
                    <w:del w:id="1132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  <w:tc>
          <w:tcPr>
            <w:tcW w:w="2096" w:type="dxa"/>
            <w:vAlign w:val="center"/>
          </w:tcPr>
          <w:p w14:paraId="28980781">
            <w:pPr>
              <w:spacing w:after="160" w:line="278" w:lineRule="auto"/>
              <w:ind w:firstLine="0" w:firstLineChars="0"/>
              <w:jc w:val="center"/>
              <w:rPr>
                <w:del w:id="1133" w:author="王琼" w:date="2026-07-10T15:14:24Z"/>
                <w:rFonts w:hint="eastAsia" w:ascii="仿宋" w:hAnsi="仿宋" w:eastAsia="仿宋" w:cs="仿宋"/>
                <w:kern w:val="0"/>
                <w:sz w:val="32"/>
                <w:szCs w:val="32"/>
                <w:rPrChange w:id="1134" w:author="WPS_1614772607" w:date="2026-07-10T10:34:41Z">
                  <w:rPr>
                    <w:del w:id="1135" w:author="王琼" w:date="2026-07-10T15:14:24Z"/>
                    <w:rFonts w:ascii="Times New Roman" w:hAnsi="Times New Roman" w:eastAsia="宋体" w:cs="Times New Roman"/>
                    <w:kern w:val="0"/>
                    <w:sz w:val="32"/>
                    <w:szCs w:val="32"/>
                  </w:rPr>
                </w:rPrChange>
              </w:rPr>
            </w:pPr>
          </w:p>
        </w:tc>
      </w:tr>
    </w:tbl>
    <w:p w14:paraId="6D6E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0" w:firstLineChars="0"/>
        <w:jc w:val="center"/>
        <w:textAlignment w:val="auto"/>
        <w:rPr>
          <w:del w:id="1136" w:author="王琼" w:date="2026-07-10T15:14:24Z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024A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0" w:firstLineChars="0"/>
        <w:jc w:val="center"/>
        <w:textAlignment w:val="auto"/>
        <w:rPr>
          <w:del w:id="1137" w:author="王琼" w:date="2026-07-10T15:14:24Z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58FAB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left="0" w:leftChars="0" w:firstLine="0" w:firstLineChars="0"/>
        <w:jc w:val="center"/>
        <w:textAlignment w:val="auto"/>
        <w:rPr>
          <w:del w:id="1138" w:author="王琼" w:date="2026-07-10T15:14:24Z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del w:id="1139" w:author="王琼" w:date="2026-07-10T15:14:24Z">
        <w:r>
          <w:rPr>
            <w:rFonts w:hint="eastAsia" w:ascii="方正小标宋简体" w:hAnsi="方正小标宋简体" w:eastAsia="方正小标宋简体" w:cs="方正小标宋简体"/>
            <w:kern w:val="0"/>
            <w:sz w:val="44"/>
            <w:szCs w:val="44"/>
            <w:lang w:val="en-US" w:eastAsia="zh-CN"/>
          </w:rPr>
          <w:delText>项目储备清单</w:delText>
        </w:r>
      </w:del>
    </w:p>
    <w:p w14:paraId="2FC3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8" w:lineRule="auto"/>
        <w:ind w:left="0" w:leftChars="0" w:firstLine="0" w:firstLineChars="0"/>
        <w:jc w:val="both"/>
        <w:textAlignment w:val="auto"/>
        <w:rPr>
          <w:del w:id="1140" w:author="王琼" w:date="2026-07-10T15:14:24Z"/>
          <w:rFonts w:hint="eastAsia" w:ascii="Times New Roman" w:hAnsi="Times New Roman" w:eastAsia="宋体" w:cs="方正小标宋简体"/>
          <w:kern w:val="0"/>
          <w:sz w:val="32"/>
          <w:szCs w:val="32"/>
          <w:lang w:val="en-US" w:eastAsia="zh-CN"/>
        </w:rPr>
      </w:pPr>
    </w:p>
    <w:tbl>
      <w:tblPr>
        <w:tblStyle w:val="11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335"/>
        <w:gridCol w:w="2834"/>
        <w:gridCol w:w="2335"/>
      </w:tblGrid>
      <w:tr w14:paraId="620B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  <w:del w:id="1141" w:author="王琼" w:date="2026-07-10T15:14:24Z"/>
        </w:trPr>
        <w:tc>
          <w:tcPr>
            <w:tcW w:w="0" w:type="auto"/>
            <w:vAlign w:val="center"/>
          </w:tcPr>
          <w:p w14:paraId="08BD7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42" w:author="王琼" w:date="2026-07-10T15:14:24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1143" w:author="WPS_1614772607" w:date="2026-07-10T10:35:00Z">
                  <w:rPr>
                    <w:del w:id="1144" w:author="王琼" w:date="2026-07-10T15:14:24Z"/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del w:id="1145" w:author="王琼" w:date="2026-07-10T15:14:24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vertAlign w:val="baseline"/>
                  <w:lang w:val="en-US" w:eastAsia="zh-CN"/>
                  <w:rPrChange w:id="1146" w:author="WPS_1614772607" w:date="2026-07-10T10:35:00Z">
                    <w:rPr>
                      <w:rFonts w:hint="eastAsia" w:ascii="黑体" w:hAnsi="黑体" w:eastAsia="黑体" w:cs="黑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rPrChange>
                </w:rPr>
                <w:delText>序号</w:delText>
              </w:r>
            </w:del>
          </w:p>
        </w:tc>
        <w:tc>
          <w:tcPr>
            <w:tcW w:w="0" w:type="auto"/>
            <w:vAlign w:val="center"/>
          </w:tcPr>
          <w:p w14:paraId="3E71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48" w:author="王琼" w:date="2026-07-10T15:14:24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1149" w:author="WPS_1614772607" w:date="2026-07-10T10:35:00Z">
                  <w:rPr>
                    <w:del w:id="1150" w:author="王琼" w:date="2026-07-10T15:14:24Z"/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del w:id="1151" w:author="王琼" w:date="2026-07-10T15:14:24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vertAlign w:val="baseline"/>
                  <w:lang w:val="en-US" w:eastAsia="zh-CN"/>
                  <w:rPrChange w:id="1152" w:author="WPS_1614772607" w:date="2026-07-10T10:35:00Z">
                    <w:rPr>
                      <w:rFonts w:hint="eastAsia" w:ascii="黑体" w:hAnsi="黑体" w:eastAsia="黑体" w:cs="黑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rPrChange>
                </w:rPr>
                <w:delText>项目名称</w:delText>
              </w:r>
            </w:del>
          </w:p>
        </w:tc>
        <w:tc>
          <w:tcPr>
            <w:tcW w:w="0" w:type="auto"/>
            <w:vAlign w:val="center"/>
          </w:tcPr>
          <w:p w14:paraId="0FD9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54" w:author="王琼" w:date="2026-07-10T15:14:24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1155" w:author="WPS_1614772607" w:date="2026-07-10T10:35:00Z">
                  <w:rPr>
                    <w:del w:id="1156" w:author="王琼" w:date="2026-07-10T15:14:24Z"/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del w:id="1157" w:author="王琼" w:date="2026-07-10T15:14:24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vertAlign w:val="baseline"/>
                  <w:lang w:val="en-US" w:eastAsia="zh-CN"/>
                  <w:rPrChange w:id="1158" w:author="WPS_1614772607" w:date="2026-07-10T10:35:00Z">
                    <w:rPr>
                      <w:rFonts w:hint="eastAsia" w:ascii="黑体" w:hAnsi="黑体" w:eastAsia="黑体" w:cs="黑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rPrChange>
                </w:rPr>
                <w:delText>项目创始人</w:delText>
              </w:r>
            </w:del>
          </w:p>
        </w:tc>
        <w:tc>
          <w:tcPr>
            <w:tcW w:w="2335" w:type="dxa"/>
            <w:vAlign w:val="center"/>
          </w:tcPr>
          <w:p w14:paraId="3F9E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60" w:author="王琼" w:date="2026-07-10T15:14:24Z"/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  <w:rPrChange w:id="1161" w:author="WPS_1614772607" w:date="2026-07-10T10:35:00Z">
                  <w:rPr>
                    <w:del w:id="1162" w:author="王琼" w:date="2026-07-10T15:14:24Z"/>
                    <w:rFonts w:hint="eastAsia" w:ascii="黑体" w:hAnsi="黑体" w:eastAsia="黑体" w:cs="黑体"/>
                    <w:b/>
                    <w:kern w:val="0"/>
                    <w:sz w:val="32"/>
                    <w:szCs w:val="32"/>
                    <w:vertAlign w:val="baseline"/>
                    <w:lang w:val="en-US" w:eastAsia="zh-CN"/>
                  </w:rPr>
                </w:rPrChange>
              </w:rPr>
            </w:pPr>
            <w:del w:id="1163" w:author="王琼" w:date="2026-07-10T15:14:24Z">
              <w:r>
                <w:rPr>
                  <w:rFonts w:hint="eastAsia" w:ascii="黑体" w:hAnsi="黑体" w:eastAsia="黑体" w:cs="黑体"/>
                  <w:b w:val="0"/>
                  <w:bCs/>
                  <w:kern w:val="0"/>
                  <w:sz w:val="32"/>
                  <w:szCs w:val="32"/>
                  <w:vertAlign w:val="baseline"/>
                  <w:lang w:val="en-US" w:eastAsia="zh-CN"/>
                  <w:rPrChange w:id="1164" w:author="WPS_1614772607" w:date="2026-07-10T10:35:00Z">
                    <w:rPr>
                      <w:rFonts w:hint="eastAsia" w:ascii="黑体" w:hAnsi="黑体" w:eastAsia="黑体" w:cs="黑体"/>
                      <w:b/>
                      <w:kern w:val="0"/>
                      <w:sz w:val="32"/>
                      <w:szCs w:val="32"/>
                      <w:vertAlign w:val="baseline"/>
                      <w:lang w:val="en-US" w:eastAsia="zh-CN"/>
                    </w:rPr>
                  </w:rPrChange>
                </w:rPr>
                <w:delText>项目简介</w:delText>
              </w:r>
            </w:del>
          </w:p>
        </w:tc>
      </w:tr>
      <w:tr w14:paraId="4300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66" w:author="王琼" w:date="2026-07-10T15:14:24Z"/>
        </w:trPr>
        <w:tc>
          <w:tcPr>
            <w:tcW w:w="0" w:type="auto"/>
            <w:vAlign w:val="center"/>
          </w:tcPr>
          <w:p w14:paraId="69B7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67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168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1</w:delText>
              </w:r>
            </w:del>
          </w:p>
        </w:tc>
        <w:tc>
          <w:tcPr>
            <w:tcW w:w="0" w:type="auto"/>
            <w:vAlign w:val="center"/>
          </w:tcPr>
          <w:p w14:paraId="1BA7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69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AE0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70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59A8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71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5B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72" w:author="王琼" w:date="2026-07-10T15:14:24Z"/>
        </w:trPr>
        <w:tc>
          <w:tcPr>
            <w:tcW w:w="0" w:type="auto"/>
            <w:vAlign w:val="center"/>
          </w:tcPr>
          <w:p w14:paraId="0A24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73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174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2</w:delText>
              </w:r>
            </w:del>
          </w:p>
        </w:tc>
        <w:tc>
          <w:tcPr>
            <w:tcW w:w="0" w:type="auto"/>
            <w:vAlign w:val="center"/>
          </w:tcPr>
          <w:p w14:paraId="3141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75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ED4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76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7D91B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77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FF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78" w:author="王琼" w:date="2026-07-10T15:14:24Z"/>
        </w:trPr>
        <w:tc>
          <w:tcPr>
            <w:tcW w:w="0" w:type="auto"/>
            <w:vAlign w:val="center"/>
          </w:tcPr>
          <w:p w14:paraId="2CE7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79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180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3</w:delText>
              </w:r>
            </w:del>
          </w:p>
        </w:tc>
        <w:tc>
          <w:tcPr>
            <w:tcW w:w="0" w:type="auto"/>
            <w:vAlign w:val="center"/>
          </w:tcPr>
          <w:p w14:paraId="2874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81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ABF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82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54D8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83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53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84" w:author="王琼" w:date="2026-07-10T15:14:24Z"/>
        </w:trPr>
        <w:tc>
          <w:tcPr>
            <w:tcW w:w="0" w:type="auto"/>
            <w:vAlign w:val="center"/>
          </w:tcPr>
          <w:p w14:paraId="73C3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85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186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4</w:delText>
              </w:r>
            </w:del>
          </w:p>
        </w:tc>
        <w:tc>
          <w:tcPr>
            <w:tcW w:w="0" w:type="auto"/>
            <w:vAlign w:val="center"/>
          </w:tcPr>
          <w:p w14:paraId="6DD3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87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7F1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88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1119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89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2C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90" w:author="王琼" w:date="2026-07-10T15:14:24Z"/>
        </w:trPr>
        <w:tc>
          <w:tcPr>
            <w:tcW w:w="0" w:type="auto"/>
            <w:vAlign w:val="center"/>
          </w:tcPr>
          <w:p w14:paraId="3B4B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91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192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5</w:delText>
              </w:r>
            </w:del>
          </w:p>
        </w:tc>
        <w:tc>
          <w:tcPr>
            <w:tcW w:w="0" w:type="auto"/>
            <w:vAlign w:val="center"/>
          </w:tcPr>
          <w:p w14:paraId="75D6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93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1DF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94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68AF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95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89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196" w:author="王琼" w:date="2026-07-10T15:14:24Z"/>
        </w:trPr>
        <w:tc>
          <w:tcPr>
            <w:tcW w:w="0" w:type="auto"/>
            <w:vAlign w:val="center"/>
          </w:tcPr>
          <w:p w14:paraId="0B9A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97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198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6</w:delText>
              </w:r>
            </w:del>
          </w:p>
        </w:tc>
        <w:tc>
          <w:tcPr>
            <w:tcW w:w="0" w:type="auto"/>
            <w:vAlign w:val="center"/>
          </w:tcPr>
          <w:p w14:paraId="2177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99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D39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00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419E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01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52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02" w:author="王琼" w:date="2026-07-10T15:14:24Z"/>
        </w:trPr>
        <w:tc>
          <w:tcPr>
            <w:tcW w:w="0" w:type="auto"/>
            <w:vAlign w:val="center"/>
          </w:tcPr>
          <w:p w14:paraId="37A5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03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204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7</w:delText>
              </w:r>
            </w:del>
          </w:p>
        </w:tc>
        <w:tc>
          <w:tcPr>
            <w:tcW w:w="0" w:type="auto"/>
            <w:vAlign w:val="center"/>
          </w:tcPr>
          <w:p w14:paraId="5938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05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F9E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06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2E42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07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6D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08" w:author="王琼" w:date="2026-07-10T15:14:24Z"/>
        </w:trPr>
        <w:tc>
          <w:tcPr>
            <w:tcW w:w="0" w:type="auto"/>
            <w:vAlign w:val="center"/>
          </w:tcPr>
          <w:p w14:paraId="2591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09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210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8</w:delText>
              </w:r>
            </w:del>
          </w:p>
        </w:tc>
        <w:tc>
          <w:tcPr>
            <w:tcW w:w="0" w:type="auto"/>
            <w:vAlign w:val="center"/>
          </w:tcPr>
          <w:p w14:paraId="1178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11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FE1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12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3C50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13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8E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14" w:author="王琼" w:date="2026-07-10T15:14:24Z"/>
        </w:trPr>
        <w:tc>
          <w:tcPr>
            <w:tcW w:w="0" w:type="auto"/>
            <w:vAlign w:val="center"/>
          </w:tcPr>
          <w:p w14:paraId="0BDF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15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216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9</w:delText>
              </w:r>
            </w:del>
          </w:p>
        </w:tc>
        <w:tc>
          <w:tcPr>
            <w:tcW w:w="0" w:type="auto"/>
            <w:vAlign w:val="center"/>
          </w:tcPr>
          <w:p w14:paraId="310D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17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528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18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2789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19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5A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20" w:author="王琼" w:date="2026-07-10T15:14:24Z"/>
        </w:trPr>
        <w:tc>
          <w:tcPr>
            <w:tcW w:w="0" w:type="auto"/>
            <w:vAlign w:val="center"/>
          </w:tcPr>
          <w:p w14:paraId="188E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21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222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10</w:delText>
              </w:r>
            </w:del>
          </w:p>
        </w:tc>
        <w:tc>
          <w:tcPr>
            <w:tcW w:w="0" w:type="auto"/>
            <w:vAlign w:val="center"/>
          </w:tcPr>
          <w:p w14:paraId="57DF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23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471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24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4A7B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25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C0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del w:id="1226" w:author="王琼" w:date="2026-07-10T15:14:24Z"/>
        </w:trPr>
        <w:tc>
          <w:tcPr>
            <w:tcW w:w="1336" w:type="dxa"/>
            <w:vAlign w:val="center"/>
          </w:tcPr>
          <w:p w14:paraId="5195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27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del w:id="1228" w:author="王琼" w:date="2026-07-10T15:14:24Z">
              <w:r>
                <w:rPr>
                  <w:rFonts w:hint="eastAsia" w:ascii="Times New Roman" w:hAnsi="Times New Roman" w:eastAsia="宋体" w:cs="方正小标宋简体"/>
                  <w:kern w:val="0"/>
                  <w:sz w:val="32"/>
                  <w:szCs w:val="32"/>
                  <w:vertAlign w:val="baseline"/>
                  <w:lang w:val="en-US" w:eastAsia="zh-CN"/>
                </w:rPr>
                <w:delText>......</w:delText>
              </w:r>
            </w:del>
          </w:p>
        </w:tc>
        <w:tc>
          <w:tcPr>
            <w:tcW w:w="2335" w:type="dxa"/>
            <w:vAlign w:val="center"/>
          </w:tcPr>
          <w:p w14:paraId="4FE9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29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4" w:type="dxa"/>
            <w:vAlign w:val="center"/>
          </w:tcPr>
          <w:p w14:paraId="4602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30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5" w:type="dxa"/>
            <w:vAlign w:val="center"/>
          </w:tcPr>
          <w:p w14:paraId="4DA2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231" w:author="王琼" w:date="2026-07-10T15:14:24Z"/>
                <w:rFonts w:hint="default" w:ascii="Times New Roman" w:hAnsi="Times New Roman" w:eastAsia="宋体" w:cs="方正小标宋简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0DB9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8" w:lineRule="auto"/>
        <w:ind w:left="0" w:leftChars="0" w:firstLine="0" w:firstLineChars="0"/>
        <w:jc w:val="both"/>
        <w:textAlignment w:val="auto"/>
        <w:rPr>
          <w:del w:id="1232" w:author="王琼" w:date="2026-07-10T15:14:04Z"/>
          <w:rFonts w:hint="default" w:ascii="Times New Roman" w:hAnsi="Times New Roman" w:eastAsia="宋体" w:cs="方正小标宋简体"/>
          <w:kern w:val="0"/>
          <w:sz w:val="32"/>
          <w:szCs w:val="32"/>
          <w:lang w:val="en-US" w:eastAsia="zh-CN"/>
        </w:rPr>
      </w:pPr>
      <w:bookmarkStart w:id="9" w:name="_GoBack"/>
      <w:bookmarkEnd w:id="9"/>
    </w:p>
    <w:p w14:paraId="3005F52D">
      <w:pPr>
        <w:ind w:firstLine="0" w:firstLineChars="0"/>
        <w:rPr>
          <w:rFonts w:hint="default"/>
          <w:lang w:val="en-US" w:eastAsia="zh-CN"/>
        </w:rPr>
        <w:pPrChange w:id="1233" w:author="王琼" w:date="2026-07-10T15:14:17Z">
          <w:pPr/>
        </w:pPrChange>
      </w:pPr>
    </w:p>
    <w:sectPr>
      <w:headerReference r:id="rId9" w:type="default"/>
      <w:footerReference r:id="rId10" w:type="default"/>
      <w:pgSz w:w="11906" w:h="16838"/>
      <w:pgMar w:top="1440" w:right="1474" w:bottom="1440" w:left="1803" w:header="708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6D9FE"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Calibri" w:hAnsi="Calibri" w:eastAsia="宋体" w:cs="Times New Roman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A3568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A3568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A025A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07F8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07F8F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03C4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78" w:lineRule="auto"/>
                            <w:jc w:val="left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xTN8ABAACN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2cg0Ib44JC5d+MuoENRfDKRVG80blNXh8L1kPf9H2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CdDFM3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03C4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78" w:lineRule="auto"/>
                      <w:jc w:val="left"/>
                      <w:rPr>
                        <w:rFonts w:ascii="Times New Roman" w:hAnsi="Times New Roman" w:eastAsia="宋体" w:cs="Times New Roman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CABB6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1F514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1F514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76AEC"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  <w:rPr>
        <w:rFonts w:ascii="Calibri" w:hAnsi="Calibri" w:eastAsia="宋体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8FC7C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8FC7C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28EC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78" w:lineRule="auto"/>
                            <w:jc w:val="left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28EC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78" w:lineRule="auto"/>
                      <w:jc w:val="left"/>
                      <w:rPr>
                        <w:rFonts w:ascii="Times New Roman" w:hAnsi="Times New Roman" w:eastAsia="宋体" w:cs="Times New Roman"/>
                        <w:sz w:val="24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9AC98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after="160" w:line="240" w:lineRule="auto"/>
      <w:ind w:firstLine="360"/>
      <w:jc w:val="both"/>
      <w:rPr>
        <w:rFonts w:ascii="Calibri" w:hAnsi="Calibri" w:eastAsia="宋体" w:cs="Times New Roman"/>
        <w:sz w:val="18"/>
        <w:szCs w:val="2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10114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after="160" w:line="240" w:lineRule="auto"/>
      <w:ind w:firstLine="360"/>
      <w:jc w:val="both"/>
      <w:rPr>
        <w:rFonts w:ascii="Calibri" w:hAnsi="Calibri" w:eastAsia="宋体" w:cs="Times New Roman"/>
        <w:sz w:val="18"/>
        <w:szCs w:val="22"/>
        <w:lang w:val="en-US" w:eastAsia="zh-CN" w:bidi="ar-S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琼">
    <w15:presenceInfo w15:providerId="WPS Office" w15:userId="1814486887"/>
  </w15:person>
  <w15:person w15:author="WPS_1614772607">
    <w15:presenceInfo w15:providerId="WPS Office" w15:userId="708048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6D8C"/>
    <w:rsid w:val="0334069A"/>
    <w:rsid w:val="03903BBF"/>
    <w:rsid w:val="03B657D7"/>
    <w:rsid w:val="045B6EC7"/>
    <w:rsid w:val="073A3393"/>
    <w:rsid w:val="083B7B46"/>
    <w:rsid w:val="0CF267CE"/>
    <w:rsid w:val="0DB302E4"/>
    <w:rsid w:val="0DFD645B"/>
    <w:rsid w:val="0E3771AB"/>
    <w:rsid w:val="0FC87DE3"/>
    <w:rsid w:val="11727009"/>
    <w:rsid w:val="12BD14D8"/>
    <w:rsid w:val="12FE1373"/>
    <w:rsid w:val="14233D6D"/>
    <w:rsid w:val="145051DA"/>
    <w:rsid w:val="146341F1"/>
    <w:rsid w:val="1A7D17EA"/>
    <w:rsid w:val="1AF77057"/>
    <w:rsid w:val="1D636934"/>
    <w:rsid w:val="1EA66299"/>
    <w:rsid w:val="1EF503D0"/>
    <w:rsid w:val="2087480D"/>
    <w:rsid w:val="208D34A1"/>
    <w:rsid w:val="22D636B5"/>
    <w:rsid w:val="2455546D"/>
    <w:rsid w:val="261801CB"/>
    <w:rsid w:val="26B325BE"/>
    <w:rsid w:val="2959639F"/>
    <w:rsid w:val="29D357B2"/>
    <w:rsid w:val="2AA806B9"/>
    <w:rsid w:val="2B906CF5"/>
    <w:rsid w:val="2EEE2746"/>
    <w:rsid w:val="2F785BA5"/>
    <w:rsid w:val="2FE52D68"/>
    <w:rsid w:val="309B0CAA"/>
    <w:rsid w:val="30C62D55"/>
    <w:rsid w:val="318164E7"/>
    <w:rsid w:val="335D7410"/>
    <w:rsid w:val="33F97153"/>
    <w:rsid w:val="3618394C"/>
    <w:rsid w:val="363F2D7A"/>
    <w:rsid w:val="369260AD"/>
    <w:rsid w:val="3736393A"/>
    <w:rsid w:val="37BB277C"/>
    <w:rsid w:val="39262192"/>
    <w:rsid w:val="39C82B7D"/>
    <w:rsid w:val="39E240A8"/>
    <w:rsid w:val="3A5E2CA8"/>
    <w:rsid w:val="3B4B0707"/>
    <w:rsid w:val="3B61230D"/>
    <w:rsid w:val="3CEB7C77"/>
    <w:rsid w:val="3D8B49A9"/>
    <w:rsid w:val="3E213772"/>
    <w:rsid w:val="3FE71DA0"/>
    <w:rsid w:val="411D2418"/>
    <w:rsid w:val="41991B2E"/>
    <w:rsid w:val="41C02E5A"/>
    <w:rsid w:val="427E44E6"/>
    <w:rsid w:val="42D420F8"/>
    <w:rsid w:val="43936CED"/>
    <w:rsid w:val="444A1E0E"/>
    <w:rsid w:val="45041C93"/>
    <w:rsid w:val="451707F1"/>
    <w:rsid w:val="46B61944"/>
    <w:rsid w:val="46C65CD7"/>
    <w:rsid w:val="473B58B4"/>
    <w:rsid w:val="475C7540"/>
    <w:rsid w:val="47B1479B"/>
    <w:rsid w:val="481263A3"/>
    <w:rsid w:val="485D476D"/>
    <w:rsid w:val="49054B15"/>
    <w:rsid w:val="49196A4F"/>
    <w:rsid w:val="491C09FC"/>
    <w:rsid w:val="49D942C7"/>
    <w:rsid w:val="4A827B6D"/>
    <w:rsid w:val="4B2A1BC7"/>
    <w:rsid w:val="4B4923A9"/>
    <w:rsid w:val="4C307DF3"/>
    <w:rsid w:val="4DE346FE"/>
    <w:rsid w:val="4E1E04FA"/>
    <w:rsid w:val="50995FC0"/>
    <w:rsid w:val="512A04EA"/>
    <w:rsid w:val="523D116B"/>
    <w:rsid w:val="54184645"/>
    <w:rsid w:val="54A96D59"/>
    <w:rsid w:val="55D34B58"/>
    <w:rsid w:val="55F34E1D"/>
    <w:rsid w:val="563763B9"/>
    <w:rsid w:val="58190580"/>
    <w:rsid w:val="581A5D08"/>
    <w:rsid w:val="5841517B"/>
    <w:rsid w:val="599E2E37"/>
    <w:rsid w:val="5D2C42B6"/>
    <w:rsid w:val="5D5C0FB3"/>
    <w:rsid w:val="5D8129A1"/>
    <w:rsid w:val="5EF86B45"/>
    <w:rsid w:val="619144D1"/>
    <w:rsid w:val="62AE2C30"/>
    <w:rsid w:val="63E303E3"/>
    <w:rsid w:val="64E733D8"/>
    <w:rsid w:val="65110961"/>
    <w:rsid w:val="68653898"/>
    <w:rsid w:val="6A5F2D30"/>
    <w:rsid w:val="6AD93563"/>
    <w:rsid w:val="6D1F412E"/>
    <w:rsid w:val="6E6E1049"/>
    <w:rsid w:val="6F961C47"/>
    <w:rsid w:val="70075508"/>
    <w:rsid w:val="71862C3F"/>
    <w:rsid w:val="743B3304"/>
    <w:rsid w:val="747405C4"/>
    <w:rsid w:val="754232F1"/>
    <w:rsid w:val="7C943833"/>
    <w:rsid w:val="7E2A5E0F"/>
    <w:rsid w:val="7E301A00"/>
    <w:rsid w:val="7ED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72" w:firstLineChars="20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63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pPr>
      <w:spacing w:after="140" w:line="276" w:lineRule="auto"/>
    </w:pPr>
  </w:style>
  <w:style w:type="paragraph" w:styleId="6">
    <w:name w:val="Body Text Indent"/>
    <w:basedOn w:val="1"/>
    <w:next w:val="4"/>
    <w:qFormat/>
    <w:uiPriority w:val="0"/>
    <w:pPr>
      <w:ind w:firstLine="6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caa4fb5b-37fa-4313-9b01-864c34c0e525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247C56A4</paraID>
      <start>0</start>
      <end>2</end>
      <status>unmodified</status>
      <modifiedWord/>
      <trackRevisions>false</trackRevisions>
    </reviewItem>
    <reviewItem>
      <errorID>16c0f917-646f-45fb-84c1-f8cb2ac80cd8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911E3FC</paraID>
      <start>0</start>
      <end>2</end>
      <status>unmodified</status>
      <modifiedWord/>
      <trackRevisions>false</trackRevisions>
    </reviewItem>
    <reviewItem>
      <errorID>51db2f74-4a45-4ea8-ab13-8b0b4d2e61b9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56EF97CF</paraID>
      <start>0</start>
      <end>2</end>
      <status>unmodified</status>
      <modifiedWord/>
      <trackRevisions>false</trackRevisions>
    </reviewItem>
    <reviewItem>
      <errorID>9bfe56aa-1f76-43f6-8f4a-89980c4b671f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7F55E83E</paraID>
      <start>0</start>
      <end>2</end>
      <status>unmodified</status>
      <modifiedWord/>
      <trackRevisions>false</trackRevisions>
    </reviewItem>
    <reviewItem>
      <errorID>de5a0317-ec86-4b61-ab4b-da1e8dfbf672</errorID>
      <errorWord>科技成果孵化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词汇“科技成果转化”在特定场景下为固定表述形式，请确认此处的“科技成果孵化”是否存在不当。</explain>
      <paraID>29907B0D</paraID>
      <start>36</start>
      <end>42</end>
      <status>unmodified</status>
      <modifiedWord/>
      <trackRevisions>false</trackRevisions>
    </reviewItem>
    <reviewItem>
      <errorID>40439fc6-ec4d-46b6-8d30-ad7da6d61cf3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1E955D3C</paraID>
      <start>0</start>
      <end>2</end>
      <status>unmodified</status>
      <modifiedWord/>
      <trackRevisions>false</trackRevisions>
    </reviewItem>
    <reviewItem>
      <errorID>f8c43cc5-2618-4624-aaad-8ca3e8d78fc3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3A12F0A7</paraID>
      <start>0</start>
      <end>2</end>
      <status>unmodified</status>
      <modifiedWord/>
      <trackRevisions>false</trackRevisions>
    </reviewItem>
    <reviewItem>
      <errorID>56217aa5-667a-4455-af71-e76eb04d67b8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 BE096</paraID>
      <start>0</start>
      <end>2</end>
      <status>unmodified</status>
      <modifiedWord/>
      <trackRevisions>false</trackRevisions>
    </reviewItem>
    <reviewItem>
      <errorID>7eea03e2-fa92-4226-9049-5cb690fa2d49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2F5FF097</paraID>
      <start>0</start>
      <end>2</end>
      <status>unmodified</status>
      <modifiedWord/>
      <trackRevisions>false</trackRevisions>
    </reviewItem>
    <reviewItem>
      <errorID>0f4aed6a-1fc9-4963-8058-299e92c21fac</errorID>
      <errorWord>共同协商</errorWord>
      <group>L1_Grammar</group>
      <groupName>语法问题</groupName>
      <ability>L2_Grammar</ability>
      <abilityName>语法错误</abilityName>
      <candidateList>
        <item>协商</item>
      </candidateList>
      <explain>该表达中的“共同协商”存在语义重复。【词汇解析】协商：“协商”原本就有“共同”之意，协商指共同商量。</explain>
      <paraID>13AFA283</paraID>
      <start>24</start>
      <end>28</end>
      <status>unmodified</status>
      <modifiedWord/>
      <trackRevisions>false</trackRevisions>
    </reviewItem>
    <reviewItem>
      <errorID>531baf71-f580-49f7-b44f-33fcc4f4d27b</errorID>
      <errorWord>......</errorWord>
      <group>L1_Punc</group>
      <groupName>标点问题</groupName>
      <ability>L2_Punc_CN</ability>
      <abilityName>标点符号问题</abilityName>
      <candidateList>
        <item>……</item>
      </candidateList>
      <explain/>
      <paraID>51955E1B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3a461-c88b-4b10-9f98-9bf761fdb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1211</Words>
  <Characters>1259</Characters>
  <Lines>0</Lines>
  <Paragraphs>0</Paragraphs>
  <TotalTime>2</TotalTime>
  <ScaleCrop>false</ScaleCrop>
  <LinksUpToDate>false</LinksUpToDate>
  <CharactersWithSpaces>1303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2025-07-01T00:25:00Z</dcterms:created>
  <dc:creator>Lenovo</dc:creator>
  <cp:lastModifiedBy>王琼</cp:lastModifiedBy>
  <dcterms:modified xsi:type="dcterms:W3CDTF">2026-07-10T07:14:33Z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3C1F7320AA95400AA7E78AEA193DA893_13</vt:lpwstr>
  </property>
  <property fmtid="{D5CDD505-2E9C-101B-9397-08002B2CF9AE}" pid="4" name="KSOTemplateDocerSaveRecord">
    <vt:lpwstr>eyJoZGlkIjoiNWQyOGQ2MGZmNzRiNzA1NzNkMmJkOWQxYjkxMTNlMmEiLCJ1c2VySWQiOiIyNjIzMDAzNjEifQ==</vt:lpwstr>
  </property>
</Properties>
</file>