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011D" w14:textId="77777777" w:rsidR="00786E19" w:rsidRDefault="00786E19" w:rsidP="00786E19">
      <w:pPr>
        <w:spacing w:line="560" w:lineRule="exact"/>
        <w:jc w:val="center"/>
        <w:outlineLvl w:val="0"/>
        <w:rPr>
          <w:rFonts w:ascii="华文中宋" w:eastAsia="华文中宋" w:hAnsi="华文中宋"/>
          <w:b/>
          <w:sz w:val="36"/>
          <w:szCs w:val="28"/>
        </w:rPr>
      </w:pPr>
      <w:r>
        <w:rPr>
          <w:rFonts w:ascii="华文中宋" w:eastAsia="华文中宋" w:hAnsi="华文中宋" w:hint="eastAsia"/>
          <w:b/>
          <w:sz w:val="36"/>
          <w:szCs w:val="28"/>
        </w:rPr>
        <w:t>经开区（汉南区）公共资源交易</w:t>
      </w:r>
    </w:p>
    <w:p w14:paraId="3D42766C" w14:textId="77777777" w:rsidR="00786E19" w:rsidRDefault="00786E19" w:rsidP="00786E19">
      <w:pPr>
        <w:spacing w:line="560" w:lineRule="exact"/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“双随机、一公开”抽查记录表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321"/>
        <w:gridCol w:w="1985"/>
        <w:gridCol w:w="2318"/>
      </w:tblGrid>
      <w:tr w:rsidR="00786E19" w14:paraId="6A58B4F4" w14:textId="77777777" w:rsidTr="00522550">
        <w:trPr>
          <w:trHeight w:val="678"/>
        </w:trPr>
        <w:tc>
          <w:tcPr>
            <w:tcW w:w="1898" w:type="dxa"/>
            <w:vAlign w:val="center"/>
          </w:tcPr>
          <w:p w14:paraId="39C5F29D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方正仿宋简体" w:hAnsi="仿宋" w:hint="eastAsia"/>
                <w:sz w:val="24"/>
              </w:rPr>
              <w:t>检查项目名称</w:t>
            </w:r>
          </w:p>
        </w:tc>
        <w:tc>
          <w:tcPr>
            <w:tcW w:w="6624" w:type="dxa"/>
            <w:gridSpan w:val="3"/>
            <w:vAlign w:val="center"/>
          </w:tcPr>
          <w:p w14:paraId="79F941A8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6E19" w14:paraId="6C09DC7D" w14:textId="77777777" w:rsidTr="00522550">
        <w:trPr>
          <w:trHeight w:val="678"/>
        </w:trPr>
        <w:tc>
          <w:tcPr>
            <w:tcW w:w="1898" w:type="dxa"/>
            <w:vAlign w:val="center"/>
          </w:tcPr>
          <w:p w14:paraId="6822D645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方正仿宋简体" w:hAnsi="仿宋" w:hint="eastAsia"/>
                <w:sz w:val="24"/>
              </w:rPr>
              <w:t>检查时间</w:t>
            </w:r>
          </w:p>
        </w:tc>
        <w:tc>
          <w:tcPr>
            <w:tcW w:w="2321" w:type="dxa"/>
            <w:tcBorders>
              <w:right w:val="single" w:sz="4" w:space="0" w:color="auto"/>
            </w:tcBorders>
            <w:vAlign w:val="center"/>
          </w:tcPr>
          <w:p w14:paraId="1B8308E8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97F15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方正仿宋简体" w:hAnsi="仿宋" w:hint="eastAsia"/>
                <w:sz w:val="24"/>
              </w:rPr>
              <w:t>检查方式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14:paraId="5A8CF117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6E19" w14:paraId="6822E095" w14:textId="77777777" w:rsidTr="00522550">
        <w:trPr>
          <w:trHeight w:val="791"/>
        </w:trPr>
        <w:tc>
          <w:tcPr>
            <w:tcW w:w="1898" w:type="dxa"/>
            <w:vAlign w:val="center"/>
          </w:tcPr>
          <w:p w14:paraId="515C9F25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方正仿宋简体" w:hAnsi="仿宋" w:hint="eastAsia"/>
                <w:sz w:val="24"/>
              </w:rPr>
              <w:t>招标方式</w:t>
            </w:r>
          </w:p>
        </w:tc>
        <w:tc>
          <w:tcPr>
            <w:tcW w:w="2321" w:type="dxa"/>
            <w:vAlign w:val="center"/>
          </w:tcPr>
          <w:p w14:paraId="69523278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167123E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方正仿宋简体" w:hAnsi="仿宋" w:hint="eastAsia"/>
                <w:sz w:val="24"/>
              </w:rPr>
              <w:t>本次招标投资额（万元）</w:t>
            </w:r>
          </w:p>
        </w:tc>
        <w:tc>
          <w:tcPr>
            <w:tcW w:w="2318" w:type="dxa"/>
            <w:vAlign w:val="center"/>
          </w:tcPr>
          <w:p w14:paraId="3A339689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6E19" w14:paraId="2714EE36" w14:textId="77777777" w:rsidTr="00522550">
        <w:trPr>
          <w:trHeight w:val="688"/>
        </w:trPr>
        <w:tc>
          <w:tcPr>
            <w:tcW w:w="1898" w:type="dxa"/>
            <w:vAlign w:val="center"/>
          </w:tcPr>
          <w:p w14:paraId="1D0E93AA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方正仿宋简体" w:hAnsi="仿宋" w:hint="eastAsia"/>
                <w:sz w:val="24"/>
              </w:rPr>
              <w:t>招投标监管部门</w:t>
            </w:r>
          </w:p>
        </w:tc>
        <w:tc>
          <w:tcPr>
            <w:tcW w:w="2321" w:type="dxa"/>
            <w:vAlign w:val="center"/>
          </w:tcPr>
          <w:p w14:paraId="5343AAF0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6018C48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方正仿宋简体" w:hAnsi="仿宋" w:hint="eastAsia"/>
                <w:sz w:val="24"/>
              </w:rPr>
              <w:t>联系方式</w:t>
            </w:r>
          </w:p>
        </w:tc>
        <w:tc>
          <w:tcPr>
            <w:tcW w:w="2318" w:type="dxa"/>
            <w:vAlign w:val="center"/>
          </w:tcPr>
          <w:p w14:paraId="646F90DA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6E19" w14:paraId="736D9AE6" w14:textId="77777777" w:rsidTr="00522550">
        <w:trPr>
          <w:trHeight w:val="483"/>
        </w:trPr>
        <w:tc>
          <w:tcPr>
            <w:tcW w:w="1898" w:type="dxa"/>
            <w:vMerge w:val="restart"/>
            <w:vAlign w:val="center"/>
          </w:tcPr>
          <w:p w14:paraId="6903607C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方正仿宋简体" w:hAnsi="仿宋" w:hint="eastAsia"/>
                <w:sz w:val="24"/>
              </w:rPr>
              <w:t>招标人</w:t>
            </w:r>
          </w:p>
        </w:tc>
        <w:tc>
          <w:tcPr>
            <w:tcW w:w="2321" w:type="dxa"/>
            <w:vMerge w:val="restart"/>
            <w:vAlign w:val="center"/>
          </w:tcPr>
          <w:p w14:paraId="41997134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698B0E8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方正仿宋简体" w:hAnsi="仿宋" w:hint="eastAsia"/>
                <w:sz w:val="24"/>
              </w:rPr>
              <w:t>联系人及电话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1AC78608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6E19" w14:paraId="0D6F58CC" w14:textId="77777777" w:rsidTr="00522550">
        <w:trPr>
          <w:trHeight w:val="483"/>
        </w:trPr>
        <w:tc>
          <w:tcPr>
            <w:tcW w:w="1898" w:type="dxa"/>
            <w:vMerge/>
            <w:vAlign w:val="center"/>
          </w:tcPr>
          <w:p w14:paraId="4EDC5A05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vMerge/>
            <w:vAlign w:val="center"/>
          </w:tcPr>
          <w:p w14:paraId="76766461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6F5D307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14:paraId="0FAD7BB4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6E19" w14:paraId="4B6E525D" w14:textId="77777777" w:rsidTr="00522550">
        <w:trPr>
          <w:trHeight w:val="483"/>
        </w:trPr>
        <w:tc>
          <w:tcPr>
            <w:tcW w:w="1898" w:type="dxa"/>
            <w:vMerge w:val="restart"/>
            <w:vAlign w:val="center"/>
          </w:tcPr>
          <w:p w14:paraId="03AE4AA0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方正仿宋简体" w:hAnsi="仿宋" w:hint="eastAsia"/>
                <w:sz w:val="24"/>
              </w:rPr>
              <w:t>招标代理机构</w:t>
            </w:r>
          </w:p>
        </w:tc>
        <w:tc>
          <w:tcPr>
            <w:tcW w:w="2321" w:type="dxa"/>
            <w:vMerge w:val="restart"/>
            <w:vAlign w:val="center"/>
          </w:tcPr>
          <w:p w14:paraId="50719EA9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1E09EA0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方正仿宋简体" w:hAnsi="仿宋" w:hint="eastAsia"/>
                <w:sz w:val="24"/>
              </w:rPr>
              <w:t>联系人及电话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113222D0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6E19" w14:paraId="0A1A71A5" w14:textId="77777777" w:rsidTr="00522550">
        <w:trPr>
          <w:trHeight w:val="483"/>
        </w:trPr>
        <w:tc>
          <w:tcPr>
            <w:tcW w:w="1898" w:type="dxa"/>
            <w:vMerge/>
            <w:vAlign w:val="center"/>
          </w:tcPr>
          <w:p w14:paraId="625A9A97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vMerge/>
            <w:vAlign w:val="center"/>
          </w:tcPr>
          <w:p w14:paraId="48E986C5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1E40D55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14:paraId="64E04095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6E19" w14:paraId="41F0173F" w14:textId="77777777" w:rsidTr="00522550">
        <w:trPr>
          <w:trHeight w:val="2987"/>
        </w:trPr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33866E6E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0"/>
              </w:rPr>
            </w:pPr>
            <w:r>
              <w:rPr>
                <w:rFonts w:ascii="仿宋" w:eastAsia="方正仿宋简体" w:hAnsi="仿宋" w:hint="eastAsia"/>
                <w:sz w:val="24"/>
                <w:szCs w:val="40"/>
              </w:rPr>
              <w:t>检查情况</w:t>
            </w:r>
          </w:p>
        </w:tc>
        <w:tc>
          <w:tcPr>
            <w:tcW w:w="6624" w:type="dxa"/>
            <w:gridSpan w:val="3"/>
            <w:tcBorders>
              <w:bottom w:val="single" w:sz="4" w:space="0" w:color="auto"/>
            </w:tcBorders>
          </w:tcPr>
          <w:p w14:paraId="4747413C" w14:textId="77777777" w:rsidR="00786E19" w:rsidRDefault="00786E19" w:rsidP="00522550">
            <w:pPr>
              <w:spacing w:line="560" w:lineRule="exact"/>
              <w:ind w:firstLineChars="150" w:firstLine="360"/>
              <w:rPr>
                <w:rFonts w:ascii="仿宋" w:eastAsia="方正仿宋简体" w:hAnsi="仿宋"/>
                <w:sz w:val="24"/>
                <w:szCs w:val="40"/>
              </w:rPr>
            </w:pPr>
            <w:r>
              <w:rPr>
                <w:rFonts w:ascii="Wingdings 2" w:eastAsia="方正仿宋简体" w:hAnsi="Wingdings 2"/>
                <w:sz w:val="24"/>
                <w:szCs w:val="40"/>
              </w:rPr>
              <w:t></w:t>
            </w:r>
            <w:r>
              <w:rPr>
                <w:rFonts w:ascii="仿宋" w:eastAsia="方正仿宋简体" w:hAnsi="仿宋" w:hint="eastAsia"/>
                <w:sz w:val="24"/>
                <w:szCs w:val="40"/>
              </w:rPr>
              <w:t>涉嫌违规行为描述：</w:t>
            </w:r>
          </w:p>
          <w:p w14:paraId="139E7B62" w14:textId="77777777" w:rsidR="00786E19" w:rsidRDefault="00786E19" w:rsidP="00522550">
            <w:pPr>
              <w:spacing w:line="560" w:lineRule="exact"/>
              <w:ind w:left="480"/>
              <w:rPr>
                <w:rFonts w:ascii="仿宋" w:eastAsia="仿宋" w:hAnsi="仿宋"/>
                <w:sz w:val="24"/>
              </w:rPr>
            </w:pPr>
          </w:p>
        </w:tc>
      </w:tr>
      <w:tr w:rsidR="00786E19" w14:paraId="680AD3FB" w14:textId="77777777" w:rsidTr="00522550">
        <w:trPr>
          <w:trHeight w:val="1265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8B204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0"/>
              </w:rPr>
            </w:pPr>
            <w:r>
              <w:rPr>
                <w:rFonts w:ascii="仿宋" w:eastAsia="方正仿宋简体" w:hAnsi="仿宋" w:hint="eastAsia"/>
                <w:sz w:val="24"/>
                <w:szCs w:val="40"/>
              </w:rPr>
              <w:t>处理意见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920D08" w14:textId="77777777" w:rsidR="00786E19" w:rsidRDefault="00786E19" w:rsidP="00522550">
            <w:pPr>
              <w:spacing w:line="560" w:lineRule="exact"/>
              <w:rPr>
                <w:rFonts w:ascii="仿宋" w:eastAsia="仿宋" w:hAnsi="仿宋"/>
                <w:sz w:val="24"/>
                <w:szCs w:val="40"/>
              </w:rPr>
            </w:pPr>
          </w:p>
        </w:tc>
      </w:tr>
      <w:tr w:rsidR="00786E19" w14:paraId="1A3740C0" w14:textId="77777777" w:rsidTr="00522550">
        <w:trPr>
          <w:trHeight w:val="1044"/>
        </w:trPr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02732991" w14:textId="77777777" w:rsidR="00786E19" w:rsidRDefault="00786E19" w:rsidP="005225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0"/>
              </w:rPr>
            </w:pPr>
            <w:r>
              <w:rPr>
                <w:rFonts w:ascii="仿宋" w:eastAsia="方正仿宋简体" w:hAnsi="仿宋" w:hint="eastAsia"/>
                <w:sz w:val="24"/>
                <w:szCs w:val="40"/>
              </w:rPr>
              <w:t>附件材料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</w:tcBorders>
          </w:tcPr>
          <w:p w14:paraId="170E49F0" w14:textId="77777777" w:rsidR="00786E19" w:rsidRDefault="00786E19" w:rsidP="00522550">
            <w:pPr>
              <w:spacing w:line="560" w:lineRule="exact"/>
              <w:rPr>
                <w:rFonts w:ascii="仿宋" w:eastAsia="仿宋" w:hAnsi="仿宋"/>
                <w:sz w:val="24"/>
                <w:szCs w:val="40"/>
              </w:rPr>
            </w:pPr>
          </w:p>
        </w:tc>
      </w:tr>
    </w:tbl>
    <w:p w14:paraId="54BBD7F2" w14:textId="77777777" w:rsidR="00786E19" w:rsidRDefault="00786E19" w:rsidP="00786E19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5391E439" w14:textId="77777777" w:rsidR="006F263C" w:rsidRDefault="006F263C"/>
    <w:sectPr w:rsidR="006F263C">
      <w:footerReference w:type="default" r:id="rId6"/>
      <w:pgSz w:w="11906" w:h="16838"/>
      <w:pgMar w:top="2154" w:right="1531" w:bottom="1134" w:left="1531" w:header="851" w:footer="992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7F7D" w14:textId="77777777" w:rsidR="008E5626" w:rsidRDefault="008E5626" w:rsidP="00786E19">
      <w:r>
        <w:separator/>
      </w:r>
    </w:p>
  </w:endnote>
  <w:endnote w:type="continuationSeparator" w:id="0">
    <w:p w14:paraId="60EB1C99" w14:textId="77777777" w:rsidR="008E5626" w:rsidRDefault="008E5626" w:rsidP="0078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9CDE" w14:textId="77777777" w:rsidR="00A34D47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02F57" wp14:editId="0B04FE3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842B8" w14:textId="77777777" w:rsidR="00A34D47" w:rsidRDefault="0000000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02F5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5842B8" w14:textId="77777777" w:rsidR="00A34D47" w:rsidRDefault="00000000">
                    <w:pPr>
                      <w:pStyle w:val="a6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9091" w14:textId="77777777" w:rsidR="008E5626" w:rsidRDefault="008E5626" w:rsidP="00786E19">
      <w:r>
        <w:separator/>
      </w:r>
    </w:p>
  </w:footnote>
  <w:footnote w:type="continuationSeparator" w:id="0">
    <w:p w14:paraId="368CCDF5" w14:textId="77777777" w:rsidR="008E5626" w:rsidRDefault="008E5626" w:rsidP="0078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AD"/>
    <w:rsid w:val="006F263C"/>
    <w:rsid w:val="00786E19"/>
    <w:rsid w:val="008E5626"/>
    <w:rsid w:val="00E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43557B-C3AF-45C2-9C7B-38BBFF15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86E1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86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86E19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786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86E19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786E19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786E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</dc:creator>
  <cp:keywords/>
  <dc:description/>
  <cp:lastModifiedBy>Sans</cp:lastModifiedBy>
  <cp:revision>2</cp:revision>
  <dcterms:created xsi:type="dcterms:W3CDTF">2023-07-11T09:33:00Z</dcterms:created>
  <dcterms:modified xsi:type="dcterms:W3CDTF">2023-07-11T09:33:00Z</dcterms:modified>
</cp:coreProperties>
</file>