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A2352">
      <w:pPr>
        <w:pStyle w:val="2"/>
        <w:spacing w:line="245" w:lineRule="auto"/>
      </w:pPr>
    </w:p>
    <w:p w14:paraId="5AFA55FC">
      <w:pPr>
        <w:pStyle w:val="2"/>
        <w:spacing w:line="245" w:lineRule="auto"/>
      </w:pPr>
    </w:p>
    <w:p w14:paraId="0D74AE13">
      <w:pPr>
        <w:pStyle w:val="2"/>
        <w:spacing w:line="246" w:lineRule="auto"/>
      </w:pPr>
    </w:p>
    <w:p w14:paraId="32D68861">
      <w:pPr>
        <w:spacing w:before="182" w:line="790" w:lineRule="exact"/>
        <w:ind w:left="51"/>
        <w:rPr>
          <w:rFonts w:ascii="方正小标宋简体" w:hAnsi="方正小标宋简体" w:eastAsia="方正小标宋简体" w:cs="方正小标宋简体"/>
          <w:sz w:val="47"/>
          <w:szCs w:val="47"/>
        </w:rPr>
      </w:pPr>
      <w:r>
        <w:rPr>
          <w:rFonts w:ascii="Times New Roman" w:hAnsi="Times New Roman" w:eastAsia="Times New Roman" w:cs="Times New Roman"/>
          <w:spacing w:val="7"/>
          <w:position w:val="7"/>
          <w:sz w:val="47"/>
          <w:szCs w:val="47"/>
        </w:rPr>
        <w:t xml:space="preserve">2019 </w:t>
      </w:r>
      <w:r>
        <w:rPr>
          <w:rFonts w:ascii="方正小标宋简体" w:hAnsi="方正小标宋简体" w:eastAsia="方正小标宋简体" w:cs="方正小标宋简体"/>
          <w:spacing w:val="7"/>
          <w:position w:val="7"/>
          <w:sz w:val="47"/>
          <w:szCs w:val="47"/>
        </w:rPr>
        <w:t>年度武汉市汉南区财政局（汇总）</w:t>
      </w:r>
    </w:p>
    <w:p w14:paraId="16E511D3">
      <w:pPr>
        <w:spacing w:before="3" w:line="239" w:lineRule="auto"/>
        <w:ind w:left="3220"/>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7"/>
          <w:sz w:val="47"/>
          <w:szCs w:val="47"/>
        </w:rPr>
        <w:t>部门决算</w:t>
      </w:r>
    </w:p>
    <w:p w14:paraId="0A26D341">
      <w:pPr>
        <w:pStyle w:val="2"/>
        <w:spacing w:line="244" w:lineRule="auto"/>
      </w:pPr>
    </w:p>
    <w:p w14:paraId="4B6A6699">
      <w:pPr>
        <w:pStyle w:val="2"/>
        <w:spacing w:line="244" w:lineRule="auto"/>
      </w:pPr>
    </w:p>
    <w:p w14:paraId="27788F30">
      <w:pPr>
        <w:pStyle w:val="2"/>
        <w:spacing w:line="244" w:lineRule="auto"/>
      </w:pPr>
    </w:p>
    <w:p w14:paraId="1B565BED">
      <w:pPr>
        <w:pStyle w:val="2"/>
        <w:spacing w:line="244" w:lineRule="auto"/>
      </w:pPr>
    </w:p>
    <w:p w14:paraId="66D34456">
      <w:pPr>
        <w:pStyle w:val="2"/>
        <w:spacing w:line="244" w:lineRule="auto"/>
      </w:pPr>
    </w:p>
    <w:p w14:paraId="3E6A7AA8">
      <w:pPr>
        <w:pStyle w:val="2"/>
        <w:spacing w:line="244" w:lineRule="auto"/>
      </w:pPr>
    </w:p>
    <w:p w14:paraId="15C2ADE9">
      <w:pPr>
        <w:pStyle w:val="2"/>
        <w:spacing w:line="244" w:lineRule="auto"/>
      </w:pPr>
    </w:p>
    <w:p w14:paraId="4023149D">
      <w:pPr>
        <w:pStyle w:val="2"/>
        <w:spacing w:line="244" w:lineRule="auto"/>
      </w:pPr>
    </w:p>
    <w:p w14:paraId="037930FB">
      <w:pPr>
        <w:pStyle w:val="2"/>
        <w:spacing w:line="244" w:lineRule="auto"/>
      </w:pPr>
    </w:p>
    <w:p w14:paraId="5DD8EE57">
      <w:pPr>
        <w:pStyle w:val="2"/>
        <w:spacing w:line="244" w:lineRule="auto"/>
      </w:pPr>
    </w:p>
    <w:p w14:paraId="1F7F3D53">
      <w:pPr>
        <w:pStyle w:val="2"/>
        <w:spacing w:line="244" w:lineRule="auto"/>
      </w:pPr>
    </w:p>
    <w:p w14:paraId="7A665E86">
      <w:pPr>
        <w:pStyle w:val="2"/>
        <w:spacing w:line="244" w:lineRule="auto"/>
      </w:pPr>
    </w:p>
    <w:p w14:paraId="13F5B2E0">
      <w:pPr>
        <w:pStyle w:val="2"/>
        <w:spacing w:line="244" w:lineRule="auto"/>
      </w:pPr>
    </w:p>
    <w:p w14:paraId="09626236">
      <w:pPr>
        <w:pStyle w:val="2"/>
        <w:spacing w:line="244" w:lineRule="auto"/>
      </w:pPr>
    </w:p>
    <w:p w14:paraId="5559DE0B">
      <w:pPr>
        <w:pStyle w:val="2"/>
        <w:spacing w:line="244" w:lineRule="auto"/>
      </w:pPr>
    </w:p>
    <w:p w14:paraId="3481B710">
      <w:pPr>
        <w:pStyle w:val="2"/>
        <w:spacing w:line="244" w:lineRule="auto"/>
      </w:pPr>
    </w:p>
    <w:p w14:paraId="18E08611">
      <w:pPr>
        <w:pStyle w:val="2"/>
        <w:spacing w:line="244" w:lineRule="auto"/>
      </w:pPr>
    </w:p>
    <w:p w14:paraId="5315D9EE">
      <w:pPr>
        <w:pStyle w:val="2"/>
        <w:spacing w:line="244" w:lineRule="auto"/>
      </w:pPr>
    </w:p>
    <w:p w14:paraId="011002B0">
      <w:pPr>
        <w:pStyle w:val="2"/>
        <w:spacing w:line="244" w:lineRule="auto"/>
      </w:pPr>
    </w:p>
    <w:p w14:paraId="4D3D0913">
      <w:pPr>
        <w:pStyle w:val="2"/>
        <w:spacing w:line="244" w:lineRule="auto"/>
      </w:pPr>
    </w:p>
    <w:p w14:paraId="49AFACFE">
      <w:pPr>
        <w:pStyle w:val="2"/>
        <w:spacing w:line="244" w:lineRule="auto"/>
      </w:pPr>
    </w:p>
    <w:p w14:paraId="50B8833A">
      <w:pPr>
        <w:pStyle w:val="2"/>
        <w:spacing w:line="244" w:lineRule="auto"/>
      </w:pPr>
    </w:p>
    <w:p w14:paraId="3977653E">
      <w:pPr>
        <w:pStyle w:val="2"/>
        <w:spacing w:line="244" w:lineRule="auto"/>
      </w:pPr>
    </w:p>
    <w:p w14:paraId="204B00D3">
      <w:pPr>
        <w:pStyle w:val="2"/>
        <w:spacing w:line="244" w:lineRule="auto"/>
      </w:pPr>
    </w:p>
    <w:p w14:paraId="7489622B">
      <w:pPr>
        <w:pStyle w:val="2"/>
        <w:spacing w:line="244" w:lineRule="auto"/>
      </w:pPr>
    </w:p>
    <w:p w14:paraId="24A7C301">
      <w:pPr>
        <w:pStyle w:val="2"/>
        <w:spacing w:line="244" w:lineRule="auto"/>
      </w:pPr>
    </w:p>
    <w:p w14:paraId="312E6B10">
      <w:pPr>
        <w:pStyle w:val="2"/>
        <w:spacing w:line="244" w:lineRule="auto"/>
      </w:pPr>
    </w:p>
    <w:p w14:paraId="10B0266C">
      <w:pPr>
        <w:pStyle w:val="2"/>
        <w:spacing w:line="244" w:lineRule="auto"/>
      </w:pPr>
    </w:p>
    <w:p w14:paraId="3B92F58C">
      <w:pPr>
        <w:pStyle w:val="2"/>
        <w:spacing w:line="244" w:lineRule="auto"/>
      </w:pPr>
    </w:p>
    <w:p w14:paraId="35571196">
      <w:pPr>
        <w:pStyle w:val="2"/>
        <w:spacing w:line="244" w:lineRule="auto"/>
      </w:pPr>
    </w:p>
    <w:p w14:paraId="1B32921D">
      <w:pPr>
        <w:pStyle w:val="2"/>
        <w:spacing w:line="244" w:lineRule="auto"/>
      </w:pPr>
    </w:p>
    <w:p w14:paraId="50C22119">
      <w:pPr>
        <w:pStyle w:val="2"/>
        <w:spacing w:line="245" w:lineRule="auto"/>
      </w:pPr>
    </w:p>
    <w:p w14:paraId="30C78340">
      <w:pPr>
        <w:pStyle w:val="2"/>
        <w:spacing w:line="245" w:lineRule="auto"/>
      </w:pPr>
    </w:p>
    <w:p w14:paraId="3D971C45">
      <w:pPr>
        <w:pStyle w:val="2"/>
        <w:spacing w:line="245" w:lineRule="auto"/>
      </w:pPr>
    </w:p>
    <w:p w14:paraId="280DA338">
      <w:pPr>
        <w:pStyle w:val="2"/>
        <w:spacing w:line="245" w:lineRule="auto"/>
      </w:pPr>
    </w:p>
    <w:p w14:paraId="7DACB64D">
      <w:pPr>
        <w:pStyle w:val="2"/>
        <w:spacing w:line="245" w:lineRule="auto"/>
      </w:pPr>
    </w:p>
    <w:p w14:paraId="4D53B422">
      <w:pPr>
        <w:pStyle w:val="2"/>
        <w:spacing w:line="245" w:lineRule="auto"/>
      </w:pPr>
    </w:p>
    <w:p w14:paraId="279DE4C6">
      <w:pPr>
        <w:spacing w:before="166" w:line="725" w:lineRule="exact"/>
        <w:ind w:left="2505"/>
        <w:rPr>
          <w:rFonts w:ascii="方正小标宋简体" w:hAnsi="方正小标宋简体" w:eastAsia="方正小标宋简体" w:cs="方正小标宋简体"/>
          <w:sz w:val="43"/>
          <w:szCs w:val="43"/>
        </w:rPr>
      </w:pPr>
      <w:r>
        <w:rPr>
          <w:rFonts w:ascii="Times New Roman" w:hAnsi="Times New Roman" w:eastAsia="Times New Roman" w:cs="Times New Roman"/>
          <w:spacing w:val="-1"/>
          <w:position w:val="6"/>
          <w:sz w:val="43"/>
          <w:szCs w:val="43"/>
        </w:rPr>
        <w:t xml:space="preserve">2020 </w:t>
      </w:r>
      <w:r>
        <w:rPr>
          <w:rFonts w:ascii="方正小标宋简体" w:hAnsi="方正小标宋简体" w:eastAsia="方正小标宋简体" w:cs="方正小标宋简体"/>
          <w:spacing w:val="-1"/>
          <w:position w:val="6"/>
          <w:sz w:val="43"/>
          <w:szCs w:val="43"/>
        </w:rPr>
        <w:t xml:space="preserve">年 </w:t>
      </w:r>
      <w:r>
        <w:rPr>
          <w:rFonts w:ascii="Times New Roman" w:hAnsi="Times New Roman" w:eastAsia="Times New Roman" w:cs="Times New Roman"/>
          <w:spacing w:val="-1"/>
          <w:position w:val="6"/>
          <w:sz w:val="43"/>
          <w:szCs w:val="43"/>
        </w:rPr>
        <w:t xml:space="preserve">9 </w:t>
      </w:r>
      <w:r>
        <w:rPr>
          <w:rFonts w:ascii="方正小标宋简体" w:hAnsi="方正小标宋简体" w:eastAsia="方正小标宋简体" w:cs="方正小标宋简体"/>
          <w:spacing w:val="-1"/>
          <w:position w:val="6"/>
          <w:sz w:val="43"/>
          <w:szCs w:val="43"/>
        </w:rPr>
        <w:t>月</w:t>
      </w:r>
      <w:r>
        <w:rPr>
          <w:rFonts w:ascii="方正小标宋简体" w:hAnsi="方正小标宋简体" w:eastAsia="方正小标宋简体" w:cs="方正小标宋简体"/>
          <w:spacing w:val="24"/>
          <w:position w:val="6"/>
          <w:sz w:val="43"/>
          <w:szCs w:val="43"/>
        </w:rPr>
        <w:t xml:space="preserve"> </w:t>
      </w:r>
      <w:r>
        <w:rPr>
          <w:rFonts w:ascii="Times New Roman" w:hAnsi="Times New Roman" w:eastAsia="Times New Roman" w:cs="Times New Roman"/>
          <w:spacing w:val="-1"/>
          <w:position w:val="6"/>
          <w:sz w:val="43"/>
          <w:szCs w:val="43"/>
        </w:rPr>
        <w:t>30</w:t>
      </w:r>
      <w:r>
        <w:rPr>
          <w:rFonts w:ascii="Times New Roman" w:hAnsi="Times New Roman" w:eastAsia="Times New Roman" w:cs="Times New Roman"/>
          <w:spacing w:val="54"/>
          <w:position w:val="6"/>
          <w:sz w:val="43"/>
          <w:szCs w:val="43"/>
        </w:rPr>
        <w:t xml:space="preserve"> </w:t>
      </w:r>
      <w:r>
        <w:rPr>
          <w:rFonts w:ascii="方正小标宋简体" w:hAnsi="方正小标宋简体" w:eastAsia="方正小标宋简体" w:cs="方正小标宋简体"/>
          <w:spacing w:val="-1"/>
          <w:position w:val="6"/>
          <w:sz w:val="43"/>
          <w:szCs w:val="43"/>
        </w:rPr>
        <w:t>日</w:t>
      </w:r>
    </w:p>
    <w:p w14:paraId="78901324">
      <w:pPr>
        <w:spacing w:line="725" w:lineRule="exact"/>
        <w:rPr>
          <w:rFonts w:ascii="方正小标宋简体" w:hAnsi="方正小标宋简体" w:eastAsia="方正小标宋简体" w:cs="方正小标宋简体"/>
          <w:sz w:val="43"/>
          <w:szCs w:val="43"/>
        </w:rPr>
        <w:sectPr>
          <w:pgSz w:w="11915" w:h="16840"/>
          <w:pgMar w:top="1431" w:right="1787" w:bottom="0" w:left="1787" w:header="0" w:footer="0" w:gutter="0"/>
          <w:cols w:space="720" w:num="1"/>
        </w:sectPr>
      </w:pPr>
    </w:p>
    <w:p w14:paraId="2C7DA81F">
      <w:pPr>
        <w:spacing w:before="116" w:line="225" w:lineRule="auto"/>
        <w:ind w:left="3599"/>
        <w:outlineLvl w:val="0"/>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6"/>
          <w:sz w:val="43"/>
          <w:szCs w:val="43"/>
        </w:rPr>
        <w:t xml:space="preserve">  </w:t>
      </w:r>
      <w:r>
        <w:rPr>
          <w:rFonts w:ascii="黑体" w:hAnsi="黑体" w:eastAsia="黑体" w:cs="黑体"/>
          <w:spacing w:val="-32"/>
          <w:sz w:val="43"/>
          <w:szCs w:val="43"/>
        </w:rPr>
        <w:t>录</w:t>
      </w:r>
    </w:p>
    <w:p w14:paraId="550F0321">
      <w:pPr>
        <w:pStyle w:val="2"/>
        <w:spacing w:line="411" w:lineRule="auto"/>
      </w:pPr>
    </w:p>
    <w:p w14:paraId="2ED0FB70">
      <w:pPr>
        <w:spacing w:before="100" w:line="226" w:lineRule="auto"/>
        <w:ind w:left="640"/>
        <w:rPr>
          <w:rFonts w:ascii="黑体" w:hAnsi="黑体" w:eastAsia="黑体" w:cs="黑体"/>
          <w:sz w:val="31"/>
          <w:szCs w:val="31"/>
        </w:rPr>
      </w:pPr>
      <w:r>
        <w:rPr>
          <w:rFonts w:ascii="黑体" w:hAnsi="黑体" w:eastAsia="黑体" w:cs="黑体"/>
          <w:spacing w:val="8"/>
          <w:sz w:val="31"/>
          <w:szCs w:val="31"/>
        </w:rPr>
        <w:t>第一部分</w:t>
      </w:r>
      <w:r>
        <w:rPr>
          <w:rFonts w:ascii="黑体" w:hAnsi="黑体" w:eastAsia="黑体" w:cs="黑体"/>
          <w:spacing w:val="108"/>
          <w:sz w:val="31"/>
          <w:szCs w:val="31"/>
        </w:rPr>
        <w:t xml:space="preserve"> </w:t>
      </w:r>
      <w:r>
        <w:rPr>
          <w:rFonts w:ascii="黑体" w:hAnsi="黑体" w:eastAsia="黑体" w:cs="黑体"/>
          <w:spacing w:val="8"/>
          <w:sz w:val="31"/>
          <w:szCs w:val="31"/>
        </w:rPr>
        <w:t>武汉市汉南区财政局（汇总）概况</w:t>
      </w:r>
    </w:p>
    <w:p w14:paraId="0136D62F">
      <w:pPr>
        <w:pStyle w:val="2"/>
        <w:spacing w:line="317" w:lineRule="auto"/>
      </w:pPr>
    </w:p>
    <w:sdt>
      <w:sdtPr>
        <w:rPr>
          <w:rFonts w:ascii="方正仿宋简体" w:hAnsi="方正仿宋简体" w:eastAsia="方正仿宋简体" w:cs="方正仿宋简体"/>
          <w:sz w:val="31"/>
          <w:szCs w:val="31"/>
        </w:rPr>
        <w:id w:val="147480653"/>
        <w:docPartObj>
          <w:docPartGallery w:val="Table of Contents"/>
          <w:docPartUnique/>
        </w:docPartObj>
      </w:sdtPr>
      <w:sdtEndPr>
        <w:rPr>
          <w:rFonts w:ascii="方正仿宋简体" w:hAnsi="方正仿宋简体" w:eastAsia="方正仿宋简体" w:cs="方正仿宋简体"/>
          <w:sz w:val="31"/>
          <w:szCs w:val="31"/>
        </w:rPr>
      </w:sdtEndPr>
      <w:sdtContent>
        <w:p w14:paraId="50AB7659">
          <w:pPr>
            <w:spacing w:before="114" w:line="237" w:lineRule="auto"/>
            <w:ind w:left="664"/>
            <w:rPr>
              <w:rFonts w:ascii="方正仿宋简体" w:hAnsi="方正仿宋简体" w:eastAsia="方正仿宋简体" w:cs="方正仿宋简体"/>
              <w:sz w:val="31"/>
              <w:szCs w:val="31"/>
            </w:rPr>
          </w:pPr>
          <w:r>
            <w:fldChar w:fldCharType="begin"/>
          </w:r>
          <w:r>
            <w:instrText xml:space="preserve"> HYPERLINK \l "bookmark1" </w:instrText>
          </w:r>
          <w:r>
            <w:fldChar w:fldCharType="separate"/>
          </w:r>
          <w:r>
            <w:rPr>
              <w:rFonts w:ascii="方正仿宋简体" w:hAnsi="方正仿宋简体" w:eastAsia="方正仿宋简体" w:cs="方正仿宋简体"/>
              <w:spacing w:val="5"/>
              <w:sz w:val="31"/>
              <w:szCs w:val="31"/>
            </w:rPr>
            <w:t>一、部门主要职能</w:t>
          </w:r>
          <w:r>
            <w:rPr>
              <w:rFonts w:ascii="方正仿宋简体" w:hAnsi="方正仿宋简体" w:eastAsia="方正仿宋简体" w:cs="方正仿宋简体"/>
              <w:spacing w:val="5"/>
              <w:sz w:val="31"/>
              <w:szCs w:val="31"/>
            </w:rPr>
            <w:fldChar w:fldCharType="end"/>
          </w:r>
        </w:p>
        <w:p w14:paraId="613B047B">
          <w:pPr>
            <w:pStyle w:val="2"/>
            <w:spacing w:line="297" w:lineRule="auto"/>
          </w:pPr>
        </w:p>
        <w:p w14:paraId="6CBCBC08">
          <w:pPr>
            <w:spacing w:before="113" w:line="236" w:lineRule="auto"/>
            <w:ind w:left="659"/>
            <w:rPr>
              <w:rFonts w:ascii="方正仿宋简体" w:hAnsi="方正仿宋简体" w:eastAsia="方正仿宋简体" w:cs="方正仿宋简体"/>
              <w:sz w:val="31"/>
              <w:szCs w:val="31"/>
            </w:rPr>
          </w:pPr>
          <w:r>
            <w:fldChar w:fldCharType="begin"/>
          </w:r>
          <w:r>
            <w:instrText xml:space="preserve"> HYPERLINK \l "bookmark2" </w:instrText>
          </w:r>
          <w:r>
            <w:fldChar w:fldCharType="separate"/>
          </w:r>
          <w:r>
            <w:rPr>
              <w:rFonts w:ascii="方正仿宋简体" w:hAnsi="方正仿宋简体" w:eastAsia="方正仿宋简体" w:cs="方正仿宋简体"/>
              <w:spacing w:val="6"/>
              <w:sz w:val="31"/>
              <w:szCs w:val="31"/>
            </w:rPr>
            <w:t>二、部门决算单位构成</w:t>
          </w:r>
          <w:r>
            <w:rPr>
              <w:rFonts w:ascii="方正仿宋简体" w:hAnsi="方正仿宋简体" w:eastAsia="方正仿宋简体" w:cs="方正仿宋简体"/>
              <w:spacing w:val="6"/>
              <w:sz w:val="31"/>
              <w:szCs w:val="31"/>
            </w:rPr>
            <w:fldChar w:fldCharType="end"/>
          </w:r>
        </w:p>
        <w:p w14:paraId="7DFC7368">
          <w:pPr>
            <w:pStyle w:val="2"/>
            <w:spacing w:line="300" w:lineRule="auto"/>
          </w:pPr>
        </w:p>
        <w:p w14:paraId="5397759A">
          <w:pPr>
            <w:spacing w:before="113" w:line="236" w:lineRule="auto"/>
            <w:ind w:left="664"/>
            <w:rPr>
              <w:rFonts w:ascii="方正仿宋简体" w:hAnsi="方正仿宋简体" w:eastAsia="方正仿宋简体" w:cs="方正仿宋简体"/>
              <w:sz w:val="31"/>
              <w:szCs w:val="31"/>
            </w:rPr>
          </w:pPr>
          <w:r>
            <w:fldChar w:fldCharType="begin"/>
          </w:r>
          <w:r>
            <w:instrText xml:space="preserve"> HYPERLINK \l "bookmark3" </w:instrText>
          </w:r>
          <w:r>
            <w:fldChar w:fldCharType="separate"/>
          </w:r>
          <w:r>
            <w:rPr>
              <w:rFonts w:ascii="方正仿宋简体" w:hAnsi="方正仿宋简体" w:eastAsia="方正仿宋简体" w:cs="方正仿宋简体"/>
              <w:spacing w:val="5"/>
              <w:sz w:val="31"/>
              <w:szCs w:val="31"/>
            </w:rPr>
            <w:t>三、部门人员构成</w:t>
          </w:r>
          <w:r>
            <w:rPr>
              <w:rFonts w:ascii="方正仿宋简体" w:hAnsi="方正仿宋简体" w:eastAsia="方正仿宋简体" w:cs="方正仿宋简体"/>
              <w:spacing w:val="5"/>
              <w:sz w:val="31"/>
              <w:szCs w:val="31"/>
            </w:rPr>
            <w:fldChar w:fldCharType="end"/>
          </w:r>
        </w:p>
      </w:sdtContent>
    </w:sdt>
    <w:p w14:paraId="1F4E3688">
      <w:pPr>
        <w:pStyle w:val="2"/>
        <w:spacing w:line="310" w:lineRule="auto"/>
      </w:pPr>
    </w:p>
    <w:p w14:paraId="24763370">
      <w:pPr>
        <w:spacing w:before="101" w:line="340" w:lineRule="auto"/>
        <w:ind w:right="113" w:firstLine="640"/>
        <w:rPr>
          <w:rFonts w:ascii="黑体" w:hAnsi="黑体" w:eastAsia="黑体" w:cs="黑体"/>
          <w:sz w:val="31"/>
          <w:szCs w:val="31"/>
        </w:rPr>
      </w:pPr>
      <w:r>
        <w:rPr>
          <w:rFonts w:ascii="黑体" w:hAnsi="黑体" w:eastAsia="黑体" w:cs="黑体"/>
          <w:spacing w:val="7"/>
          <w:sz w:val="31"/>
          <w:szCs w:val="31"/>
        </w:rPr>
        <w:t>第二部分</w:t>
      </w:r>
      <w:r>
        <w:rPr>
          <w:rFonts w:ascii="黑体" w:hAnsi="黑体" w:eastAsia="黑体" w:cs="黑体"/>
          <w:spacing w:val="105"/>
          <w:sz w:val="31"/>
          <w:szCs w:val="31"/>
        </w:rPr>
        <w:t xml:space="preserve"> </w:t>
      </w:r>
      <w:r>
        <w:rPr>
          <w:rFonts w:ascii="黑体" w:hAnsi="黑体" w:eastAsia="黑体" w:cs="黑体"/>
          <w:spacing w:val="7"/>
          <w:sz w:val="31"/>
          <w:szCs w:val="31"/>
        </w:rPr>
        <w:t>武汉市汉南区财政局（汇总）</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年度部门</w:t>
      </w:r>
      <w:r>
        <w:rPr>
          <w:rFonts w:ascii="黑体" w:hAnsi="黑体" w:eastAsia="黑体" w:cs="黑体"/>
          <w:spacing w:val="5"/>
          <w:sz w:val="31"/>
          <w:szCs w:val="31"/>
        </w:rPr>
        <w:t>决算表</w:t>
      </w:r>
    </w:p>
    <w:p w14:paraId="22800844">
      <w:pPr>
        <w:spacing w:before="259" w:line="479" w:lineRule="exact"/>
        <w:ind w:left="664"/>
        <w:rPr>
          <w:rFonts w:ascii="Times New Roman" w:hAnsi="Times New Roman" w:eastAsia="Times New Roman" w:cs="Times New Roman"/>
          <w:sz w:val="31"/>
          <w:szCs w:val="31"/>
        </w:rPr>
      </w:pPr>
      <w:r>
        <w:rPr>
          <w:rFonts w:ascii="方正仿宋简体" w:hAnsi="方正仿宋简体" w:eastAsia="方正仿宋简体" w:cs="方正仿宋简体"/>
          <w:spacing w:val="1"/>
          <w:position w:val="5"/>
          <w:sz w:val="31"/>
          <w:szCs w:val="31"/>
        </w:rPr>
        <w:t>一、收入支出决算总表</w:t>
      </w:r>
      <w:r>
        <w:rPr>
          <w:rFonts w:ascii="Times New Roman" w:hAnsi="Times New Roman" w:eastAsia="Times New Roman" w:cs="Times New Roman"/>
          <w:spacing w:val="1"/>
          <w:position w:val="5"/>
          <w:sz w:val="31"/>
          <w:szCs w:val="31"/>
        </w:rPr>
        <w:t>(</w:t>
      </w:r>
      <w:r>
        <w:rPr>
          <w:rFonts w:ascii="方正仿宋简体" w:hAnsi="方正仿宋简体" w:eastAsia="方正仿宋简体" w:cs="方正仿宋简体"/>
          <w:spacing w:val="1"/>
          <w:position w:val="5"/>
          <w:sz w:val="31"/>
          <w:szCs w:val="31"/>
        </w:rPr>
        <w:t xml:space="preserve">表 </w:t>
      </w:r>
      <w:r>
        <w:rPr>
          <w:rFonts w:ascii="Times New Roman" w:hAnsi="Times New Roman" w:eastAsia="Times New Roman" w:cs="Times New Roman"/>
          <w:spacing w:val="1"/>
          <w:position w:val="5"/>
          <w:sz w:val="31"/>
          <w:szCs w:val="31"/>
        </w:rPr>
        <w:t>1)</w:t>
      </w:r>
    </w:p>
    <w:p w14:paraId="1A507D92">
      <w:pPr>
        <w:pStyle w:val="2"/>
        <w:spacing w:line="267" w:lineRule="auto"/>
      </w:pPr>
    </w:p>
    <w:p w14:paraId="77E053B8">
      <w:pPr>
        <w:spacing w:before="114" w:line="479" w:lineRule="exact"/>
        <w:ind w:left="659"/>
        <w:rPr>
          <w:rFonts w:ascii="Times New Roman" w:hAnsi="Times New Roman" w:eastAsia="Times New Roman" w:cs="Times New Roman"/>
          <w:sz w:val="31"/>
          <w:szCs w:val="31"/>
        </w:rPr>
      </w:pPr>
      <w:r>
        <w:rPr>
          <w:rFonts w:ascii="方正仿宋简体" w:hAnsi="方正仿宋简体" w:eastAsia="方正仿宋简体" w:cs="方正仿宋简体"/>
          <w:spacing w:val="12"/>
          <w:position w:val="5"/>
          <w:sz w:val="31"/>
          <w:szCs w:val="31"/>
        </w:rPr>
        <w:t>二、收入决算表</w:t>
      </w:r>
      <w:r>
        <w:rPr>
          <w:rFonts w:ascii="Times New Roman" w:hAnsi="Times New Roman" w:eastAsia="Times New Roman" w:cs="Times New Roman"/>
          <w:spacing w:val="12"/>
          <w:position w:val="5"/>
          <w:sz w:val="31"/>
          <w:szCs w:val="31"/>
        </w:rPr>
        <w:t>(</w:t>
      </w:r>
      <w:r>
        <w:rPr>
          <w:rFonts w:ascii="方正仿宋简体" w:hAnsi="方正仿宋简体" w:eastAsia="方正仿宋简体" w:cs="方正仿宋简体"/>
          <w:spacing w:val="12"/>
          <w:position w:val="5"/>
          <w:sz w:val="31"/>
          <w:szCs w:val="31"/>
        </w:rPr>
        <w:t>表</w:t>
      </w:r>
      <w:r>
        <w:rPr>
          <w:rFonts w:ascii="Times New Roman" w:hAnsi="Times New Roman" w:eastAsia="Times New Roman" w:cs="Times New Roman"/>
          <w:spacing w:val="12"/>
          <w:position w:val="5"/>
          <w:sz w:val="31"/>
          <w:szCs w:val="31"/>
        </w:rPr>
        <w:t>2)</w:t>
      </w:r>
    </w:p>
    <w:p w14:paraId="51EED8F5">
      <w:pPr>
        <w:pStyle w:val="2"/>
        <w:spacing w:line="264" w:lineRule="auto"/>
      </w:pPr>
    </w:p>
    <w:p w14:paraId="5F8C5352">
      <w:pPr>
        <w:spacing w:before="114" w:line="480" w:lineRule="exact"/>
        <w:ind w:left="664"/>
        <w:rPr>
          <w:rFonts w:ascii="Times New Roman" w:hAnsi="Times New Roman" w:eastAsia="Times New Roman" w:cs="Times New Roman"/>
          <w:sz w:val="31"/>
          <w:szCs w:val="31"/>
        </w:rPr>
      </w:pPr>
      <w:r>
        <w:rPr>
          <w:rFonts w:ascii="方正仿宋简体" w:hAnsi="方正仿宋简体" w:eastAsia="方正仿宋简体" w:cs="方正仿宋简体"/>
          <w:spacing w:val="3"/>
          <w:position w:val="5"/>
          <w:sz w:val="31"/>
          <w:szCs w:val="31"/>
        </w:rPr>
        <w:t>三、支出决算表</w:t>
      </w:r>
      <w:r>
        <w:rPr>
          <w:rFonts w:ascii="Times New Roman" w:hAnsi="Times New Roman" w:eastAsia="Times New Roman" w:cs="Times New Roman"/>
          <w:spacing w:val="3"/>
          <w:position w:val="5"/>
          <w:sz w:val="31"/>
          <w:szCs w:val="31"/>
        </w:rPr>
        <w:t>(</w:t>
      </w:r>
      <w:r>
        <w:rPr>
          <w:rFonts w:ascii="方正仿宋简体" w:hAnsi="方正仿宋简体" w:eastAsia="方正仿宋简体" w:cs="方正仿宋简体"/>
          <w:spacing w:val="3"/>
          <w:position w:val="5"/>
          <w:sz w:val="31"/>
          <w:szCs w:val="31"/>
        </w:rPr>
        <w:t>表</w:t>
      </w:r>
      <w:r>
        <w:rPr>
          <w:rFonts w:ascii="方正仿宋简体" w:hAnsi="方正仿宋简体" w:eastAsia="方正仿宋简体" w:cs="方正仿宋简体"/>
          <w:spacing w:val="-37"/>
          <w:position w:val="5"/>
          <w:sz w:val="31"/>
          <w:szCs w:val="31"/>
        </w:rPr>
        <w:t xml:space="preserve"> </w:t>
      </w:r>
      <w:r>
        <w:rPr>
          <w:rFonts w:ascii="Times New Roman" w:hAnsi="Times New Roman" w:eastAsia="Times New Roman" w:cs="Times New Roman"/>
          <w:spacing w:val="3"/>
          <w:position w:val="5"/>
          <w:sz w:val="31"/>
          <w:szCs w:val="31"/>
        </w:rPr>
        <w:t>3)</w:t>
      </w:r>
    </w:p>
    <w:p w14:paraId="73362F89">
      <w:pPr>
        <w:pStyle w:val="2"/>
        <w:spacing w:line="264" w:lineRule="auto"/>
      </w:pPr>
    </w:p>
    <w:p w14:paraId="5BF6E387">
      <w:pPr>
        <w:spacing w:before="114" w:line="479" w:lineRule="exact"/>
        <w:ind w:left="688"/>
        <w:rPr>
          <w:rFonts w:ascii="Times New Roman" w:hAnsi="Times New Roman" w:eastAsia="Times New Roman" w:cs="Times New Roman"/>
          <w:sz w:val="31"/>
          <w:szCs w:val="31"/>
        </w:rPr>
      </w:pPr>
      <w:r>
        <w:rPr>
          <w:rFonts w:ascii="方正仿宋简体" w:hAnsi="方正仿宋简体" w:eastAsia="方正仿宋简体" w:cs="方正仿宋简体"/>
          <w:spacing w:val="10"/>
          <w:position w:val="5"/>
          <w:sz w:val="31"/>
          <w:szCs w:val="31"/>
        </w:rPr>
        <w:t>四、财政拨款收入支出决算总表</w:t>
      </w:r>
      <w:r>
        <w:rPr>
          <w:rFonts w:ascii="Times New Roman" w:hAnsi="Times New Roman" w:eastAsia="Times New Roman" w:cs="Times New Roman"/>
          <w:spacing w:val="10"/>
          <w:position w:val="5"/>
          <w:sz w:val="31"/>
          <w:szCs w:val="31"/>
        </w:rPr>
        <w:t>(</w:t>
      </w:r>
      <w:r>
        <w:rPr>
          <w:rFonts w:ascii="方正仿宋简体" w:hAnsi="方正仿宋简体" w:eastAsia="方正仿宋简体" w:cs="方正仿宋简体"/>
          <w:spacing w:val="10"/>
          <w:position w:val="5"/>
          <w:sz w:val="31"/>
          <w:szCs w:val="31"/>
        </w:rPr>
        <w:t>表</w:t>
      </w:r>
      <w:r>
        <w:rPr>
          <w:rFonts w:ascii="Times New Roman" w:hAnsi="Times New Roman" w:eastAsia="Times New Roman" w:cs="Times New Roman"/>
          <w:spacing w:val="10"/>
          <w:position w:val="5"/>
          <w:sz w:val="31"/>
          <w:szCs w:val="31"/>
        </w:rPr>
        <w:t>4)</w:t>
      </w:r>
    </w:p>
    <w:p w14:paraId="4325C587">
      <w:pPr>
        <w:pStyle w:val="2"/>
        <w:spacing w:line="267" w:lineRule="auto"/>
      </w:pPr>
    </w:p>
    <w:p w14:paraId="2415C427">
      <w:pPr>
        <w:spacing w:before="114" w:line="479" w:lineRule="exact"/>
        <w:ind w:left="655"/>
        <w:rPr>
          <w:rFonts w:ascii="Times New Roman" w:hAnsi="Times New Roman" w:eastAsia="Times New Roman" w:cs="Times New Roman"/>
          <w:sz w:val="31"/>
          <w:szCs w:val="31"/>
        </w:rPr>
      </w:pPr>
      <w:r>
        <w:rPr>
          <w:rFonts w:ascii="方正仿宋简体" w:hAnsi="方正仿宋简体" w:eastAsia="方正仿宋简体" w:cs="方正仿宋简体"/>
          <w:spacing w:val="7"/>
          <w:position w:val="5"/>
          <w:sz w:val="31"/>
          <w:szCs w:val="31"/>
        </w:rPr>
        <w:t>五、一般公共预算财政拨款支出决算表</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表</w:t>
      </w:r>
      <w:r>
        <w:rPr>
          <w:rFonts w:ascii="方正仿宋简体" w:hAnsi="方正仿宋简体" w:eastAsia="方正仿宋简体" w:cs="方正仿宋简体"/>
          <w:spacing w:val="-41"/>
          <w:position w:val="5"/>
          <w:sz w:val="31"/>
          <w:szCs w:val="31"/>
        </w:rPr>
        <w:t xml:space="preserve"> </w:t>
      </w:r>
      <w:r>
        <w:rPr>
          <w:rFonts w:ascii="Times New Roman" w:hAnsi="Times New Roman" w:eastAsia="Times New Roman" w:cs="Times New Roman"/>
          <w:spacing w:val="7"/>
          <w:position w:val="5"/>
          <w:sz w:val="31"/>
          <w:szCs w:val="31"/>
        </w:rPr>
        <w:t>5)</w:t>
      </w:r>
    </w:p>
    <w:p w14:paraId="7EB7E5F2">
      <w:pPr>
        <w:pStyle w:val="2"/>
        <w:spacing w:line="264" w:lineRule="auto"/>
      </w:pPr>
    </w:p>
    <w:p w14:paraId="398385D7">
      <w:pPr>
        <w:spacing w:before="114" w:line="480" w:lineRule="exact"/>
        <w:ind w:left="663"/>
        <w:rPr>
          <w:rFonts w:ascii="Times New Roman" w:hAnsi="Times New Roman" w:eastAsia="Times New Roman" w:cs="Times New Roman"/>
          <w:sz w:val="31"/>
          <w:szCs w:val="31"/>
        </w:rPr>
      </w:pPr>
      <w:r>
        <w:rPr>
          <w:rFonts w:ascii="方正仿宋简体" w:hAnsi="方正仿宋简体" w:eastAsia="方正仿宋简体" w:cs="方正仿宋简体"/>
          <w:spacing w:val="11"/>
          <w:position w:val="5"/>
          <w:sz w:val="31"/>
          <w:szCs w:val="31"/>
        </w:rPr>
        <w:t>六、一般公共预算财政拨款基本支出决算表</w:t>
      </w:r>
      <w:r>
        <w:rPr>
          <w:rFonts w:ascii="Times New Roman" w:hAnsi="Times New Roman" w:eastAsia="Times New Roman" w:cs="Times New Roman"/>
          <w:spacing w:val="11"/>
          <w:position w:val="5"/>
          <w:sz w:val="31"/>
          <w:szCs w:val="31"/>
        </w:rPr>
        <w:t>(</w:t>
      </w:r>
      <w:r>
        <w:rPr>
          <w:rFonts w:ascii="方正仿宋简体" w:hAnsi="方正仿宋简体" w:eastAsia="方正仿宋简体" w:cs="方正仿宋简体"/>
          <w:spacing w:val="11"/>
          <w:position w:val="5"/>
          <w:sz w:val="31"/>
          <w:szCs w:val="31"/>
        </w:rPr>
        <w:t>表</w:t>
      </w:r>
      <w:r>
        <w:rPr>
          <w:rFonts w:ascii="Times New Roman" w:hAnsi="Times New Roman" w:eastAsia="Times New Roman" w:cs="Times New Roman"/>
          <w:spacing w:val="11"/>
          <w:position w:val="5"/>
          <w:sz w:val="31"/>
          <w:szCs w:val="31"/>
        </w:rPr>
        <w:t>6)</w:t>
      </w:r>
    </w:p>
    <w:p w14:paraId="43CC5F7E">
      <w:pPr>
        <w:pStyle w:val="2"/>
        <w:spacing w:line="264" w:lineRule="auto"/>
      </w:pPr>
    </w:p>
    <w:p w14:paraId="54247915">
      <w:pPr>
        <w:spacing w:before="114" w:line="479" w:lineRule="exact"/>
        <w:jc w:val="right"/>
        <w:rPr>
          <w:rFonts w:ascii="Times New Roman" w:hAnsi="Times New Roman" w:eastAsia="Times New Roman" w:cs="Times New Roman"/>
          <w:sz w:val="31"/>
          <w:szCs w:val="31"/>
        </w:rPr>
      </w:pPr>
      <w:r>
        <w:rPr>
          <w:rFonts w:ascii="方正仿宋简体" w:hAnsi="方正仿宋简体" w:eastAsia="方正仿宋简体" w:cs="方正仿宋简体"/>
          <w:spacing w:val="6"/>
          <w:position w:val="5"/>
          <w:sz w:val="31"/>
          <w:szCs w:val="31"/>
        </w:rPr>
        <w:t>七、一般公共预算财政拨款</w:t>
      </w:r>
      <w:r>
        <w:rPr>
          <w:rFonts w:ascii="Times New Roman" w:hAnsi="Times New Roman" w:eastAsia="Times New Roman" w:cs="Times New Roman"/>
          <w:spacing w:val="6"/>
          <w:position w:val="5"/>
          <w:sz w:val="31"/>
          <w:szCs w:val="31"/>
        </w:rPr>
        <w:t>“</w:t>
      </w:r>
      <w:r>
        <w:rPr>
          <w:rFonts w:ascii="Times New Roman" w:hAnsi="Times New Roman" w:eastAsia="Times New Roman" w:cs="Times New Roman"/>
          <w:spacing w:val="-41"/>
          <w:position w:val="5"/>
          <w:sz w:val="31"/>
          <w:szCs w:val="31"/>
        </w:rPr>
        <w:t xml:space="preserve"> </w:t>
      </w:r>
      <w:r>
        <w:rPr>
          <w:rFonts w:ascii="方正仿宋简体" w:hAnsi="方正仿宋简体" w:eastAsia="方正仿宋简体" w:cs="方正仿宋简体"/>
          <w:spacing w:val="6"/>
          <w:position w:val="5"/>
          <w:sz w:val="31"/>
          <w:szCs w:val="31"/>
        </w:rPr>
        <w:t>三公</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经费支出决算表</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表</w:t>
      </w:r>
      <w:r>
        <w:rPr>
          <w:rFonts w:ascii="方正仿宋简体" w:hAnsi="方正仿宋简体" w:eastAsia="方正仿宋简体" w:cs="方正仿宋简体"/>
          <w:spacing w:val="-47"/>
          <w:position w:val="5"/>
          <w:sz w:val="31"/>
          <w:szCs w:val="31"/>
        </w:rPr>
        <w:t xml:space="preserve"> </w:t>
      </w:r>
      <w:r>
        <w:rPr>
          <w:rFonts w:ascii="Times New Roman" w:hAnsi="Times New Roman" w:eastAsia="Times New Roman" w:cs="Times New Roman"/>
          <w:spacing w:val="6"/>
          <w:position w:val="5"/>
          <w:sz w:val="31"/>
          <w:szCs w:val="31"/>
        </w:rPr>
        <w:t>7)</w:t>
      </w:r>
    </w:p>
    <w:p w14:paraId="3DA3C906">
      <w:pPr>
        <w:pStyle w:val="2"/>
        <w:spacing w:line="267" w:lineRule="auto"/>
      </w:pPr>
    </w:p>
    <w:p w14:paraId="120829E5">
      <w:pPr>
        <w:spacing w:before="114" w:line="479" w:lineRule="exact"/>
        <w:ind w:left="645"/>
        <w:rPr>
          <w:rFonts w:ascii="Times New Roman" w:hAnsi="Times New Roman" w:eastAsia="Times New Roman" w:cs="Times New Roman"/>
          <w:sz w:val="31"/>
          <w:szCs w:val="31"/>
        </w:rPr>
      </w:pPr>
      <w:r>
        <w:rPr>
          <w:rFonts w:ascii="方正仿宋简体" w:hAnsi="方正仿宋简体" w:eastAsia="方正仿宋简体" w:cs="方正仿宋简体"/>
          <w:spacing w:val="12"/>
          <w:position w:val="5"/>
          <w:sz w:val="31"/>
          <w:szCs w:val="31"/>
        </w:rPr>
        <w:t>八、政府性基金预算财政拨款收入支出决算表</w:t>
      </w:r>
      <w:r>
        <w:rPr>
          <w:rFonts w:ascii="Times New Roman" w:hAnsi="Times New Roman" w:eastAsia="Times New Roman" w:cs="Times New Roman"/>
          <w:spacing w:val="11"/>
          <w:position w:val="5"/>
          <w:sz w:val="31"/>
          <w:szCs w:val="31"/>
        </w:rPr>
        <w:t>(</w:t>
      </w:r>
      <w:r>
        <w:rPr>
          <w:rFonts w:ascii="方正仿宋简体" w:hAnsi="方正仿宋简体" w:eastAsia="方正仿宋简体" w:cs="方正仿宋简体"/>
          <w:spacing w:val="11"/>
          <w:position w:val="5"/>
          <w:sz w:val="31"/>
          <w:szCs w:val="31"/>
        </w:rPr>
        <w:t>表</w:t>
      </w:r>
      <w:r>
        <w:rPr>
          <w:rFonts w:ascii="Times New Roman" w:hAnsi="Times New Roman" w:eastAsia="Times New Roman" w:cs="Times New Roman"/>
          <w:spacing w:val="11"/>
          <w:position w:val="5"/>
          <w:sz w:val="31"/>
          <w:szCs w:val="31"/>
        </w:rPr>
        <w:t>8)</w:t>
      </w:r>
    </w:p>
    <w:p w14:paraId="29F1BCA7">
      <w:pPr>
        <w:pStyle w:val="2"/>
        <w:spacing w:line="313" w:lineRule="auto"/>
      </w:pPr>
    </w:p>
    <w:p w14:paraId="13E2F94D">
      <w:pPr>
        <w:spacing w:before="102" w:line="341" w:lineRule="auto"/>
        <w:ind w:right="113" w:firstLine="640"/>
        <w:rPr>
          <w:rFonts w:ascii="黑体" w:hAnsi="黑体" w:eastAsia="黑体" w:cs="黑体"/>
          <w:sz w:val="31"/>
          <w:szCs w:val="31"/>
        </w:rPr>
      </w:pPr>
      <w:r>
        <w:rPr>
          <w:rFonts w:ascii="黑体" w:hAnsi="黑体" w:eastAsia="黑体" w:cs="黑体"/>
          <w:spacing w:val="7"/>
          <w:sz w:val="31"/>
          <w:szCs w:val="31"/>
        </w:rPr>
        <w:t>第三部分</w:t>
      </w:r>
      <w:r>
        <w:rPr>
          <w:rFonts w:ascii="黑体" w:hAnsi="黑体" w:eastAsia="黑体" w:cs="黑体"/>
          <w:spacing w:val="105"/>
          <w:sz w:val="31"/>
          <w:szCs w:val="31"/>
        </w:rPr>
        <w:t xml:space="preserve"> </w:t>
      </w:r>
      <w:r>
        <w:rPr>
          <w:rFonts w:ascii="黑体" w:hAnsi="黑体" w:eastAsia="黑体" w:cs="黑体"/>
          <w:spacing w:val="7"/>
          <w:sz w:val="31"/>
          <w:szCs w:val="31"/>
        </w:rPr>
        <w:t>武汉市汉南区财政局（汇总）</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年度部门决算情况说明</w:t>
      </w:r>
    </w:p>
    <w:p w14:paraId="2B928DD8">
      <w:pPr>
        <w:spacing w:line="341" w:lineRule="auto"/>
        <w:rPr>
          <w:rFonts w:ascii="黑体" w:hAnsi="黑体" w:eastAsia="黑体" w:cs="黑体"/>
          <w:sz w:val="31"/>
          <w:szCs w:val="31"/>
        </w:rPr>
        <w:sectPr>
          <w:pgSz w:w="11915" w:h="16840"/>
          <w:pgMar w:top="1431" w:right="1740" w:bottom="0" w:left="1769" w:header="0" w:footer="0" w:gutter="0"/>
          <w:cols w:space="720" w:num="1"/>
        </w:sectPr>
      </w:pPr>
    </w:p>
    <w:p w14:paraId="2A3F4282">
      <w:pPr>
        <w:spacing w:before="174" w:line="237" w:lineRule="auto"/>
        <w:ind w:left="646"/>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一、收入支出决算总体情况说明</w:t>
      </w:r>
    </w:p>
    <w:p w14:paraId="2B2A3DA3">
      <w:pPr>
        <w:pStyle w:val="2"/>
        <w:spacing w:line="298" w:lineRule="auto"/>
      </w:pPr>
    </w:p>
    <w:p w14:paraId="702B1A42">
      <w:pPr>
        <w:spacing w:before="114" w:line="237" w:lineRule="auto"/>
        <w:ind w:left="64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二、收入决算情况说明</w:t>
      </w:r>
    </w:p>
    <w:p w14:paraId="23F5F275">
      <w:pPr>
        <w:pStyle w:val="2"/>
        <w:spacing w:line="296" w:lineRule="auto"/>
      </w:pPr>
    </w:p>
    <w:p w14:paraId="4DA00C09">
      <w:pPr>
        <w:spacing w:before="113" w:line="237" w:lineRule="auto"/>
        <w:ind w:left="646"/>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三、支出决算情况说明</w:t>
      </w:r>
    </w:p>
    <w:p w14:paraId="370913D3">
      <w:pPr>
        <w:pStyle w:val="2"/>
        <w:spacing w:line="297" w:lineRule="auto"/>
      </w:pPr>
    </w:p>
    <w:p w14:paraId="40F05190">
      <w:pPr>
        <w:spacing w:before="113" w:line="236" w:lineRule="auto"/>
        <w:ind w:left="670"/>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四、财政拨款收入支出决算总体情况说明</w:t>
      </w:r>
    </w:p>
    <w:p w14:paraId="7DB559FD">
      <w:pPr>
        <w:pStyle w:val="2"/>
        <w:spacing w:line="300" w:lineRule="auto"/>
      </w:pPr>
    </w:p>
    <w:p w14:paraId="25E1D1CA">
      <w:pPr>
        <w:spacing w:before="113" w:line="236" w:lineRule="auto"/>
        <w:ind w:left="637"/>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五、一般公共预算财政拨款支出决算情况说明</w:t>
      </w:r>
    </w:p>
    <w:p w14:paraId="35FFFD08">
      <w:pPr>
        <w:pStyle w:val="2"/>
        <w:spacing w:line="298" w:lineRule="auto"/>
      </w:pPr>
    </w:p>
    <w:p w14:paraId="7EF123E0">
      <w:pPr>
        <w:spacing w:before="113" w:line="236" w:lineRule="auto"/>
        <w:ind w:left="645"/>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六、一般公共预算财政拨款基本支出决算情况说明</w:t>
      </w:r>
    </w:p>
    <w:p w14:paraId="279C403A">
      <w:pPr>
        <w:pStyle w:val="2"/>
        <w:spacing w:line="296" w:lineRule="auto"/>
      </w:pPr>
    </w:p>
    <w:p w14:paraId="52847245">
      <w:pPr>
        <w:spacing w:before="114" w:line="275" w:lineRule="auto"/>
        <w:ind w:left="20" w:firstLine="618"/>
        <w:rPr>
          <w:rFonts w:ascii="方正仿宋简体" w:hAnsi="方正仿宋简体" w:eastAsia="方正仿宋简体" w:cs="方正仿宋简体"/>
          <w:sz w:val="31"/>
          <w:szCs w:val="31"/>
        </w:rPr>
      </w:pPr>
      <w:r>
        <w:rPr>
          <w:rFonts w:ascii="方正仿宋简体" w:hAnsi="方正仿宋简体" w:eastAsia="方正仿宋简体" w:cs="方正仿宋简体"/>
          <w:spacing w:val="13"/>
          <w:sz w:val="31"/>
          <w:szCs w:val="31"/>
        </w:rPr>
        <w:t>七、一般公共预算财政拨款</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三公</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经费支出决算情况说</w:t>
      </w:r>
      <w:r>
        <w:rPr>
          <w:rFonts w:ascii="方正仿宋简体" w:hAnsi="方正仿宋简体" w:eastAsia="方正仿宋简体" w:cs="方正仿宋简体"/>
          <w:sz w:val="31"/>
          <w:szCs w:val="31"/>
        </w:rPr>
        <w:t>明</w:t>
      </w:r>
    </w:p>
    <w:p w14:paraId="0EE7DB45">
      <w:pPr>
        <w:pStyle w:val="2"/>
        <w:spacing w:line="287" w:lineRule="auto"/>
      </w:pPr>
    </w:p>
    <w:p w14:paraId="02F0DF83">
      <w:pPr>
        <w:spacing w:before="114" w:line="236" w:lineRule="auto"/>
        <w:ind w:left="62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八、政府性基金预算财政拨款收入支出决算情况说明</w:t>
      </w:r>
    </w:p>
    <w:p w14:paraId="41CE60F3">
      <w:pPr>
        <w:pStyle w:val="2"/>
        <w:spacing w:line="299" w:lineRule="auto"/>
      </w:pPr>
    </w:p>
    <w:p w14:paraId="616D43B8">
      <w:pPr>
        <w:spacing w:before="114" w:line="237" w:lineRule="auto"/>
        <w:ind w:left="635"/>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九、预算绩效情况说明</w:t>
      </w:r>
    </w:p>
    <w:p w14:paraId="440C2E58">
      <w:pPr>
        <w:pStyle w:val="2"/>
        <w:spacing w:line="296" w:lineRule="auto"/>
      </w:pPr>
    </w:p>
    <w:p w14:paraId="56217B38">
      <w:pPr>
        <w:spacing w:before="114" w:line="237" w:lineRule="auto"/>
        <w:ind w:left="63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十、其他重要事项情况说明</w:t>
      </w:r>
    </w:p>
    <w:p w14:paraId="4DAF3F32">
      <w:pPr>
        <w:pStyle w:val="2"/>
        <w:spacing w:line="310" w:lineRule="auto"/>
      </w:pPr>
    </w:p>
    <w:p w14:paraId="0FADC2F7">
      <w:pPr>
        <w:spacing w:before="101" w:line="419" w:lineRule="exact"/>
        <w:ind w:left="622"/>
        <w:rPr>
          <w:rFonts w:ascii="黑体" w:hAnsi="黑体" w:eastAsia="黑体" w:cs="黑体"/>
          <w:sz w:val="31"/>
          <w:szCs w:val="31"/>
        </w:rPr>
      </w:pPr>
      <w:r>
        <w:rPr>
          <w:rFonts w:ascii="黑体" w:hAnsi="黑体" w:eastAsia="黑体" w:cs="黑体"/>
          <w:spacing w:val="6"/>
          <w:position w:val="1"/>
          <w:sz w:val="31"/>
          <w:szCs w:val="31"/>
        </w:rPr>
        <w:t>第四部分</w:t>
      </w:r>
      <w:r>
        <w:rPr>
          <w:rFonts w:ascii="黑体" w:hAnsi="黑体" w:eastAsia="黑体" w:cs="黑体"/>
          <w:spacing w:val="100"/>
          <w:position w:val="1"/>
          <w:sz w:val="31"/>
          <w:szCs w:val="31"/>
        </w:rPr>
        <w:t xml:space="preserve"> </w:t>
      </w:r>
      <w:r>
        <w:rPr>
          <w:rFonts w:ascii="Times New Roman" w:hAnsi="Times New Roman" w:eastAsia="Times New Roman" w:cs="Times New Roman"/>
          <w:spacing w:val="6"/>
          <w:position w:val="1"/>
          <w:sz w:val="31"/>
          <w:szCs w:val="31"/>
        </w:rPr>
        <w:t xml:space="preserve">2019 </w:t>
      </w:r>
      <w:r>
        <w:rPr>
          <w:rFonts w:ascii="黑体" w:hAnsi="黑体" w:eastAsia="黑体" w:cs="黑体"/>
          <w:spacing w:val="6"/>
          <w:position w:val="1"/>
          <w:sz w:val="31"/>
          <w:szCs w:val="31"/>
        </w:rPr>
        <w:t>年重点工作完成情况</w:t>
      </w:r>
    </w:p>
    <w:p w14:paraId="2A7B23A3">
      <w:pPr>
        <w:pStyle w:val="2"/>
        <w:spacing w:line="384" w:lineRule="auto"/>
      </w:pPr>
    </w:p>
    <w:p w14:paraId="23601B9F">
      <w:pPr>
        <w:spacing w:before="101" w:line="227" w:lineRule="auto"/>
        <w:ind w:left="622"/>
        <w:rPr>
          <w:rFonts w:ascii="黑体" w:hAnsi="黑体" w:eastAsia="黑体" w:cs="黑体"/>
          <w:sz w:val="31"/>
          <w:szCs w:val="31"/>
        </w:rPr>
      </w:pPr>
      <w:r>
        <w:rPr>
          <w:rFonts w:ascii="黑体" w:hAnsi="黑体" w:eastAsia="黑体" w:cs="黑体"/>
          <w:spacing w:val="6"/>
          <w:sz w:val="31"/>
          <w:szCs w:val="31"/>
        </w:rPr>
        <w:t>第五部分</w:t>
      </w:r>
      <w:r>
        <w:rPr>
          <w:rFonts w:ascii="黑体" w:hAnsi="黑体" w:eastAsia="黑体" w:cs="黑体"/>
          <w:spacing w:val="101"/>
          <w:sz w:val="31"/>
          <w:szCs w:val="31"/>
        </w:rPr>
        <w:t xml:space="preserve"> </w:t>
      </w:r>
      <w:r>
        <w:rPr>
          <w:rFonts w:ascii="黑体" w:hAnsi="黑体" w:eastAsia="黑体" w:cs="黑体"/>
          <w:spacing w:val="6"/>
          <w:sz w:val="31"/>
          <w:szCs w:val="31"/>
        </w:rPr>
        <w:t>名词解释</w:t>
      </w:r>
    </w:p>
    <w:p w14:paraId="77F47399">
      <w:pPr>
        <w:spacing w:line="227" w:lineRule="auto"/>
        <w:rPr>
          <w:rFonts w:ascii="黑体" w:hAnsi="黑体" w:eastAsia="黑体" w:cs="黑体"/>
          <w:sz w:val="31"/>
          <w:szCs w:val="31"/>
        </w:rPr>
        <w:sectPr>
          <w:pgSz w:w="11915" w:h="16840"/>
          <w:pgMar w:top="1431" w:right="1758" w:bottom="0" w:left="1787" w:header="0" w:footer="0" w:gutter="0"/>
          <w:cols w:space="720" w:num="1"/>
        </w:sectPr>
      </w:pPr>
    </w:p>
    <w:p w14:paraId="3673D72F">
      <w:pPr>
        <w:spacing w:before="233" w:line="284" w:lineRule="auto"/>
        <w:ind w:left="3744" w:right="246" w:hanging="3460"/>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第一部分   武汉市汉南区财政局（汇总）</w:t>
      </w:r>
      <w:r>
        <w:rPr>
          <w:rFonts w:ascii="方正小标宋简体" w:hAnsi="方正小标宋简体" w:eastAsia="方正小标宋简体" w:cs="方正小标宋简体"/>
          <w:spacing w:val="8"/>
          <w:sz w:val="43"/>
          <w:szCs w:val="43"/>
        </w:rPr>
        <w:t>概况</w:t>
      </w:r>
    </w:p>
    <w:p w14:paraId="4319D686">
      <w:pPr>
        <w:pStyle w:val="2"/>
        <w:spacing w:line="282" w:lineRule="auto"/>
      </w:pPr>
    </w:p>
    <w:p w14:paraId="7E032A8D">
      <w:pPr>
        <w:pStyle w:val="2"/>
        <w:spacing w:line="282" w:lineRule="auto"/>
      </w:pPr>
    </w:p>
    <w:p w14:paraId="54508316">
      <w:pPr>
        <w:pStyle w:val="2"/>
        <w:spacing w:line="282" w:lineRule="auto"/>
      </w:pPr>
    </w:p>
    <w:p w14:paraId="126AF913">
      <w:pPr>
        <w:pStyle w:val="2"/>
        <w:spacing w:line="282" w:lineRule="auto"/>
      </w:pPr>
    </w:p>
    <w:p w14:paraId="75F8108B">
      <w:pPr>
        <w:pStyle w:val="2"/>
        <w:spacing w:line="283" w:lineRule="auto"/>
      </w:pPr>
    </w:p>
    <w:p w14:paraId="41632D79">
      <w:pPr>
        <w:spacing w:before="100" w:line="228" w:lineRule="auto"/>
        <w:ind w:left="643"/>
        <w:rPr>
          <w:rFonts w:ascii="黑体" w:hAnsi="黑体" w:eastAsia="黑体" w:cs="黑体"/>
          <w:sz w:val="31"/>
          <w:szCs w:val="31"/>
        </w:rPr>
      </w:pPr>
      <w:r>
        <w:rPr>
          <w:rFonts w:ascii="黑体" w:hAnsi="黑体" w:eastAsia="黑体" w:cs="黑体"/>
          <w:spacing w:val="7"/>
          <w:sz w:val="31"/>
          <w:szCs w:val="31"/>
        </w:rPr>
        <w:t>一、部门主要职能</w:t>
      </w:r>
    </w:p>
    <w:p w14:paraId="73FFD2BD">
      <w:pPr>
        <w:pStyle w:val="2"/>
        <w:spacing w:line="333" w:lineRule="auto"/>
      </w:pPr>
    </w:p>
    <w:p w14:paraId="041290A1">
      <w:pPr>
        <w:spacing w:before="114" w:line="306" w:lineRule="auto"/>
        <w:ind w:left="1" w:right="53" w:firstLine="66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、拟订全区财税发展战略、规划、政策和改革方案并</w:t>
      </w:r>
      <w:r>
        <w:rPr>
          <w:rFonts w:ascii="方正仿宋简体" w:hAnsi="方正仿宋简体" w:eastAsia="方正仿宋简体" w:cs="方正仿宋简体"/>
          <w:spacing w:val="9"/>
          <w:sz w:val="31"/>
          <w:szCs w:val="31"/>
        </w:rPr>
        <w:t>组织实施，分析预测宏观经济形势，参与制定各项宏观经济政策，提出运用财税政策实施宏观调控和综合平衡社会财力的建议，拟订和区街及部门的分配政策，完善鼓励公益事业</w:t>
      </w:r>
      <w:r>
        <w:rPr>
          <w:rFonts w:ascii="方正仿宋简体" w:hAnsi="方正仿宋简体" w:eastAsia="方正仿宋简体" w:cs="方正仿宋简体"/>
          <w:spacing w:val="6"/>
          <w:sz w:val="31"/>
          <w:szCs w:val="31"/>
        </w:rPr>
        <w:t>发展的财政政策。</w:t>
      </w:r>
    </w:p>
    <w:p w14:paraId="6AB82970">
      <w:pPr>
        <w:spacing w:before="114" w:line="298" w:lineRule="auto"/>
        <w:ind w:left="1" w:right="211"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、参与拟订财政、财务、会计管理的地方性规定</w:t>
      </w:r>
      <w:r>
        <w:rPr>
          <w:rFonts w:ascii="方正仿宋简体" w:hAnsi="方正仿宋简体" w:eastAsia="方正仿宋简体" w:cs="方正仿宋简体"/>
          <w:spacing w:val="7"/>
          <w:sz w:val="31"/>
          <w:szCs w:val="31"/>
        </w:rPr>
        <w:t>和执</w:t>
      </w:r>
      <w:r>
        <w:rPr>
          <w:rFonts w:ascii="方正仿宋简体" w:hAnsi="方正仿宋简体" w:eastAsia="方正仿宋简体" w:cs="方正仿宋简体"/>
          <w:spacing w:val="9"/>
          <w:sz w:val="31"/>
          <w:szCs w:val="31"/>
        </w:rPr>
        <w:t>行全区财政、财务、会计管理规章制度，并指导、监督执</w:t>
      </w:r>
      <w:r>
        <w:rPr>
          <w:rFonts w:ascii="方正仿宋简体" w:hAnsi="方正仿宋简体" w:eastAsia="方正仿宋简体" w:cs="方正仿宋简体"/>
          <w:spacing w:val="-5"/>
          <w:sz w:val="31"/>
          <w:szCs w:val="31"/>
        </w:rPr>
        <w:t>行。</w:t>
      </w:r>
    </w:p>
    <w:p w14:paraId="1C4DD38F">
      <w:pPr>
        <w:spacing w:before="113" w:line="305" w:lineRule="auto"/>
        <w:ind w:right="53" w:firstLine="638"/>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7"/>
          <w:sz w:val="31"/>
          <w:szCs w:val="31"/>
        </w:rPr>
        <w:t>、承担区级各项财政收支管理责任。编制年度区级预</w:t>
      </w:r>
      <w:r>
        <w:rPr>
          <w:rFonts w:ascii="方正仿宋简体" w:hAnsi="方正仿宋简体" w:eastAsia="方正仿宋简体" w:cs="方正仿宋简体"/>
          <w:spacing w:val="6"/>
          <w:sz w:val="31"/>
          <w:szCs w:val="31"/>
        </w:rPr>
        <w:t>决算草案并组织执行。受区人民政府委托，</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向区人民代表大会报告区级预算及其执行情况，</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向区人大常委会报告区级调</w:t>
      </w:r>
      <w:r>
        <w:rPr>
          <w:rFonts w:ascii="方正仿宋简体" w:hAnsi="方正仿宋简体" w:eastAsia="方正仿宋简体" w:cs="方正仿宋简体"/>
          <w:spacing w:val="9"/>
          <w:sz w:val="31"/>
          <w:szCs w:val="31"/>
        </w:rPr>
        <w:t>整预算和区级决算。制定经费开支标准、定额。负责审核区</w:t>
      </w:r>
      <w:r>
        <w:rPr>
          <w:rFonts w:ascii="方正仿宋简体" w:hAnsi="方正仿宋简体" w:eastAsia="方正仿宋简体" w:cs="方正仿宋简体"/>
          <w:spacing w:val="6"/>
          <w:sz w:val="31"/>
          <w:szCs w:val="31"/>
        </w:rPr>
        <w:t>直部门（单位）</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spacing w:val="6"/>
          <w:sz w:val="31"/>
          <w:szCs w:val="31"/>
        </w:rPr>
        <w:t>的年度预决算。落实转移支付制度。</w:t>
      </w:r>
    </w:p>
    <w:p w14:paraId="0CE26FF5">
      <w:pPr>
        <w:spacing w:before="116" w:line="287" w:lineRule="auto"/>
        <w:ind w:left="6" w:right="211" w:firstLine="624"/>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4</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、负责政府非税收入管理，负责政府性基金管理，按规定管理行政事业性收费。管理财政票据和财政专户。</w:t>
      </w:r>
    </w:p>
    <w:p w14:paraId="00C1B189">
      <w:pPr>
        <w:spacing w:line="287" w:lineRule="auto"/>
        <w:rPr>
          <w:rFonts w:ascii="方正仿宋简体" w:hAnsi="方正仿宋简体" w:eastAsia="方正仿宋简体" w:cs="方正仿宋简体"/>
          <w:sz w:val="31"/>
          <w:szCs w:val="31"/>
        </w:rPr>
        <w:sectPr>
          <w:pgSz w:w="11915" w:h="16840"/>
          <w:pgMar w:top="1431" w:right="1787" w:bottom="0" w:left="1774" w:header="0" w:footer="0" w:gutter="0"/>
          <w:cols w:space="720" w:num="1"/>
        </w:sectPr>
      </w:pPr>
    </w:p>
    <w:p w14:paraId="01B75DA2">
      <w:pPr>
        <w:spacing w:before="209" w:line="235" w:lineRule="auto"/>
        <w:ind w:left="643"/>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5</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4"/>
          <w:sz w:val="31"/>
          <w:szCs w:val="31"/>
        </w:rPr>
        <w:t>、组织制定国库管理制度、</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4"/>
          <w:sz w:val="31"/>
          <w:szCs w:val="31"/>
        </w:rPr>
        <w:t>国库集中收付管理制度，</w:t>
      </w:r>
    </w:p>
    <w:p w14:paraId="7C17DD33">
      <w:pPr>
        <w:spacing w:before="158" w:line="297" w:lineRule="auto"/>
        <w:ind w:left="5" w:right="5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指导和监督区级国库业务，按规定开展国库现金管理工作。负责制定全区政府采购监督管理办法，并负责组织实施和监督管理。负责制定全区财政信息化建设规划，指导全区财政</w:t>
      </w:r>
      <w:r>
        <w:rPr>
          <w:rFonts w:ascii="方正仿宋简体" w:hAnsi="方正仿宋简体" w:eastAsia="方正仿宋简体" w:cs="方正仿宋简体"/>
          <w:spacing w:val="6"/>
          <w:sz w:val="31"/>
          <w:szCs w:val="31"/>
        </w:rPr>
        <w:t>信息化建设工作。</w:t>
      </w:r>
    </w:p>
    <w:p w14:paraId="50AF2C33">
      <w:pPr>
        <w:spacing w:before="111" w:line="288" w:lineRule="auto"/>
        <w:ind w:left="7" w:right="272" w:firstLine="634"/>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6</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5"/>
          <w:sz w:val="31"/>
          <w:szCs w:val="31"/>
        </w:rPr>
        <w:t>、会同税务部门贯彻执行税收政策。根据预算安排，</w:t>
      </w:r>
      <w:r>
        <w:rPr>
          <w:rFonts w:ascii="方正仿宋简体" w:hAnsi="方正仿宋简体" w:eastAsia="方正仿宋简体" w:cs="方正仿宋简体"/>
          <w:spacing w:val="7"/>
          <w:sz w:val="31"/>
          <w:szCs w:val="31"/>
        </w:rPr>
        <w:t>确定财政收入计划并组织实施。</w:t>
      </w:r>
    </w:p>
    <w:p w14:paraId="6DD4DCC9">
      <w:pPr>
        <w:spacing w:before="154" w:line="297" w:lineRule="auto"/>
        <w:ind w:right="53" w:firstLine="640"/>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7</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7"/>
          <w:sz w:val="31"/>
          <w:szCs w:val="31"/>
        </w:rPr>
        <w:t>、负责管理和监督区级财政承担的公共支出、基本建</w:t>
      </w:r>
      <w:r>
        <w:rPr>
          <w:rFonts w:ascii="方正仿宋简体" w:hAnsi="方正仿宋简体" w:eastAsia="方正仿宋简体" w:cs="方正仿宋简体"/>
          <w:spacing w:val="9"/>
          <w:sz w:val="31"/>
          <w:szCs w:val="31"/>
        </w:rPr>
        <w:t>设支出、农业支出和工商贸易性支出等。负责有关政策性补贴和专项储备资金的财政管理工作。负责管理和监督区级财</w:t>
      </w:r>
      <w:r>
        <w:rPr>
          <w:rFonts w:ascii="方正仿宋简体" w:hAnsi="方正仿宋简体" w:eastAsia="方正仿宋简体" w:cs="方正仿宋简体"/>
          <w:spacing w:val="8"/>
          <w:sz w:val="31"/>
          <w:szCs w:val="31"/>
        </w:rPr>
        <w:t>政支出。负责农业综合开发管理工作。</w:t>
      </w:r>
    </w:p>
    <w:p w14:paraId="2B73F8F6">
      <w:pPr>
        <w:spacing w:before="119" w:line="305" w:lineRule="auto"/>
        <w:ind w:left="2" w:right="53" w:firstLine="645"/>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7"/>
          <w:sz w:val="31"/>
          <w:szCs w:val="31"/>
        </w:rPr>
        <w:t>、参与全区社会保障规章、政策和改革方案的研究制</w:t>
      </w:r>
      <w:r>
        <w:rPr>
          <w:rFonts w:ascii="方正仿宋简体" w:hAnsi="方正仿宋简体" w:eastAsia="方正仿宋简体" w:cs="方正仿宋简体"/>
          <w:spacing w:val="9"/>
          <w:sz w:val="31"/>
          <w:szCs w:val="31"/>
        </w:rPr>
        <w:t>定。会同有关部门管理区级财政社会保障和就业及医疗卫生支出，监督社会保障资金的使用。会同有关部门拟订社会保障资金（基金）财务管理制度和管理办法，编制区级社会保</w:t>
      </w:r>
      <w:r>
        <w:rPr>
          <w:rFonts w:ascii="方正仿宋简体" w:hAnsi="方正仿宋简体" w:eastAsia="方正仿宋简体" w:cs="方正仿宋简体"/>
          <w:spacing w:val="6"/>
          <w:sz w:val="31"/>
          <w:szCs w:val="31"/>
        </w:rPr>
        <w:t>障预决算草案。</w:t>
      </w:r>
    </w:p>
    <w:p w14:paraId="04049A35">
      <w:pPr>
        <w:spacing w:before="113" w:line="309" w:lineRule="auto"/>
        <w:ind w:right="53" w:firstLine="640"/>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9</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、拟订和执行地方政府债务管理的制度和规定，统一</w:t>
      </w:r>
      <w:r>
        <w:rPr>
          <w:rFonts w:ascii="方正仿宋简体" w:hAnsi="方正仿宋简体" w:eastAsia="方正仿宋简体" w:cs="方正仿宋简体"/>
          <w:spacing w:val="9"/>
          <w:sz w:val="31"/>
          <w:szCs w:val="31"/>
        </w:rPr>
        <w:t>管理地方政府债务。按规定负责地方政府债券使用、管理和</w:t>
      </w:r>
      <w:r>
        <w:rPr>
          <w:rFonts w:ascii="方正仿宋简体" w:hAnsi="方正仿宋简体" w:eastAsia="方正仿宋简体" w:cs="方正仿宋简体"/>
          <w:spacing w:val="6"/>
          <w:sz w:val="31"/>
          <w:szCs w:val="31"/>
        </w:rPr>
        <w:t>监督。负责组织外国政府和国际金融组织贷（赠）款项</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6"/>
          <w:sz w:val="31"/>
          <w:szCs w:val="31"/>
        </w:rPr>
        <w:t>目的</w:t>
      </w:r>
      <w:r>
        <w:rPr>
          <w:rFonts w:ascii="方正仿宋简体" w:hAnsi="方正仿宋简体" w:eastAsia="方正仿宋简体" w:cs="方正仿宋简体"/>
          <w:spacing w:val="9"/>
          <w:sz w:val="31"/>
          <w:szCs w:val="31"/>
        </w:rPr>
        <w:t>申报、确认、项目谈判、签订贷款和转贷协议、资金管理及债务偿还等工作。负责全区地方金融类机构、农村合作金融机构和非银行金融机构的财务监管。对地方性融资担保机构</w:t>
      </w:r>
      <w:r>
        <w:rPr>
          <w:rFonts w:ascii="方正仿宋简体" w:hAnsi="方正仿宋简体" w:eastAsia="方正仿宋简体" w:cs="方正仿宋简体"/>
          <w:spacing w:val="6"/>
          <w:sz w:val="31"/>
          <w:szCs w:val="31"/>
        </w:rPr>
        <w:t>实行行业管理。</w:t>
      </w:r>
    </w:p>
    <w:p w14:paraId="3DA9B0E0">
      <w:pPr>
        <w:spacing w:line="309" w:lineRule="auto"/>
        <w:rPr>
          <w:rFonts w:ascii="方正仿宋简体" w:hAnsi="方正仿宋简体" w:eastAsia="方正仿宋简体" w:cs="方正仿宋简体"/>
          <w:sz w:val="31"/>
          <w:szCs w:val="31"/>
        </w:rPr>
        <w:sectPr>
          <w:pgSz w:w="11915" w:h="16840"/>
          <w:pgMar w:top="1431" w:right="1787" w:bottom="0" w:left="1771" w:header="0" w:footer="0" w:gutter="0"/>
          <w:cols w:space="720" w:num="1"/>
        </w:sectPr>
      </w:pPr>
    </w:p>
    <w:p w14:paraId="2E4963E6">
      <w:pPr>
        <w:spacing w:before="172" w:line="302" w:lineRule="auto"/>
        <w:ind w:left="1" w:right="53" w:firstLine="662"/>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10</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6"/>
          <w:sz w:val="31"/>
          <w:szCs w:val="31"/>
        </w:rPr>
        <w:t>、管理和指导全区的会计工作，监督和规范会计行</w:t>
      </w:r>
      <w:r>
        <w:rPr>
          <w:rFonts w:ascii="方正仿宋简体" w:hAnsi="方正仿宋简体" w:eastAsia="方正仿宋简体" w:cs="方正仿宋简体"/>
          <w:spacing w:val="9"/>
          <w:sz w:val="31"/>
          <w:szCs w:val="31"/>
        </w:rPr>
        <w:t>为；监督执行国家会计法律、法规、会计准则和会计制度；按规定指导和监督注册会计师和会计师事务所的业务，承担</w:t>
      </w:r>
      <w:r>
        <w:rPr>
          <w:rFonts w:ascii="方正仿宋简体" w:hAnsi="方正仿宋简体" w:eastAsia="方正仿宋简体" w:cs="方正仿宋简体"/>
          <w:spacing w:val="8"/>
          <w:sz w:val="31"/>
          <w:szCs w:val="31"/>
        </w:rPr>
        <w:t>全区会计从业资格管理和会计人员的业务培训工作。</w:t>
      </w:r>
    </w:p>
    <w:p w14:paraId="5DD1F66A">
      <w:pPr>
        <w:spacing w:before="114" w:line="287" w:lineRule="auto"/>
        <w:ind w:left="2" w:right="50" w:firstLine="66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11</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、监督检查财税法律法规、政策的执行情况，反映财</w:t>
      </w:r>
      <w:r>
        <w:rPr>
          <w:rFonts w:ascii="方正仿宋简体" w:hAnsi="方正仿宋简体" w:eastAsia="方正仿宋简体" w:cs="方正仿宋简体"/>
          <w:spacing w:val="9"/>
          <w:sz w:val="31"/>
          <w:szCs w:val="31"/>
        </w:rPr>
        <w:t>政收支管理中的重大问题，提出加强财政管理</w:t>
      </w:r>
      <w:r>
        <w:rPr>
          <w:rFonts w:ascii="方正仿宋简体" w:hAnsi="方正仿宋简体" w:eastAsia="方正仿宋简体" w:cs="方正仿宋简体"/>
          <w:spacing w:val="8"/>
          <w:sz w:val="31"/>
          <w:szCs w:val="31"/>
        </w:rPr>
        <w:t>的政策建议。</w:t>
      </w:r>
    </w:p>
    <w:p w14:paraId="6BFFAA51">
      <w:pPr>
        <w:spacing w:before="112" w:line="308" w:lineRule="auto"/>
        <w:ind w:left="2" w:right="50" w:firstLine="66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12</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、贯彻执行行政事业单位国有资产管理制度，并制定</w:t>
      </w:r>
      <w:r>
        <w:rPr>
          <w:rFonts w:ascii="方正仿宋简体" w:hAnsi="方正仿宋简体" w:eastAsia="方正仿宋简体" w:cs="方正仿宋简体"/>
          <w:spacing w:val="9"/>
          <w:sz w:val="31"/>
          <w:szCs w:val="31"/>
        </w:rPr>
        <w:t>相应的财务管理办法，按规定管理行政事业单位国有资产和国有企业国有资产。负责财政预算内行政机构、事业单位和社会团体的非贸易外汇管理。建立和完善公共资源统计报告制度和统计评价指标体系，负责公共资源的统计分析，建立</w:t>
      </w:r>
      <w:r>
        <w:rPr>
          <w:rFonts w:ascii="方正仿宋简体" w:hAnsi="方正仿宋简体" w:eastAsia="方正仿宋简体" w:cs="方正仿宋简体"/>
          <w:spacing w:val="6"/>
          <w:sz w:val="31"/>
          <w:szCs w:val="31"/>
        </w:rPr>
        <w:t>公共资源数据库。</w:t>
      </w:r>
    </w:p>
    <w:p w14:paraId="35522EAD">
      <w:pPr>
        <w:spacing w:before="115" w:line="302" w:lineRule="auto"/>
        <w:ind w:left="1" w:right="50" w:firstLine="662"/>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13</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、参与制定国有资本经营预算的制度和办法，监缴区</w:t>
      </w:r>
      <w:r>
        <w:rPr>
          <w:rFonts w:ascii="方正仿宋简体" w:hAnsi="方正仿宋简体" w:eastAsia="方正仿宋简体" w:cs="方正仿宋简体"/>
          <w:spacing w:val="9"/>
          <w:sz w:val="31"/>
          <w:szCs w:val="31"/>
        </w:rPr>
        <w:t>本级企业国有资本收益。制定并组织实施企业财务管理办</w:t>
      </w:r>
      <w:r>
        <w:rPr>
          <w:rFonts w:ascii="方正仿宋简体" w:hAnsi="方正仿宋简体" w:eastAsia="方正仿宋简体" w:cs="方正仿宋简体"/>
          <w:spacing w:val="1"/>
          <w:sz w:val="31"/>
          <w:szCs w:val="31"/>
        </w:rPr>
        <w:t xml:space="preserve"> </w:t>
      </w:r>
      <w:r>
        <w:rPr>
          <w:rFonts w:ascii="方正仿宋简体" w:hAnsi="方正仿宋简体" w:eastAsia="方正仿宋简体" w:cs="方正仿宋简体"/>
          <w:spacing w:val="9"/>
          <w:sz w:val="31"/>
          <w:szCs w:val="31"/>
        </w:rPr>
        <w:t>法，按规定管理区属金融类企业国有资产。参与拟订企业国</w:t>
      </w:r>
      <w:r>
        <w:rPr>
          <w:rFonts w:ascii="方正仿宋简体" w:hAnsi="方正仿宋简体" w:eastAsia="方正仿宋简体" w:cs="方正仿宋简体"/>
          <w:spacing w:val="7"/>
          <w:sz w:val="31"/>
          <w:szCs w:val="31"/>
        </w:rPr>
        <w:t>有资产管理相关制度。</w:t>
      </w:r>
    </w:p>
    <w:p w14:paraId="6CCCDE70">
      <w:pPr>
        <w:spacing w:before="116" w:line="297" w:lineRule="auto"/>
        <w:ind w:left="4" w:right="53" w:firstLine="65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14</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6"/>
          <w:sz w:val="31"/>
          <w:szCs w:val="31"/>
        </w:rPr>
        <w:t>、负责所监管企业的清产核资、产权界定、产权登</w:t>
      </w:r>
      <w:r>
        <w:rPr>
          <w:rFonts w:ascii="方正仿宋简体" w:hAnsi="方正仿宋简体" w:eastAsia="方正仿宋简体" w:cs="方正仿宋简体"/>
          <w:spacing w:val="9"/>
          <w:sz w:val="31"/>
          <w:szCs w:val="31"/>
        </w:rPr>
        <w:t>记、资产评估、资产统计分析等基础性管理工作，建立和完</w:t>
      </w:r>
      <w:r>
        <w:rPr>
          <w:rFonts w:ascii="方正仿宋简体" w:hAnsi="方正仿宋简体" w:eastAsia="方正仿宋简体" w:cs="方正仿宋简体"/>
          <w:spacing w:val="8"/>
          <w:sz w:val="31"/>
          <w:szCs w:val="31"/>
        </w:rPr>
        <w:t>善所监管企业资产管理的信息、监测、预警体系。</w:t>
      </w:r>
    </w:p>
    <w:p w14:paraId="1BDBF8C0">
      <w:pPr>
        <w:spacing w:before="116" w:line="297" w:lineRule="auto"/>
        <w:ind w:right="50" w:firstLine="664"/>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15</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、推进国有企业的收入分配制度改革，拟订和执行全</w:t>
      </w:r>
      <w:r>
        <w:rPr>
          <w:rFonts w:ascii="方正仿宋简体" w:hAnsi="方正仿宋简体" w:eastAsia="方正仿宋简体" w:cs="方正仿宋简体"/>
          <w:spacing w:val="9"/>
          <w:sz w:val="31"/>
          <w:szCs w:val="31"/>
        </w:rPr>
        <w:t>区国有（集体）资本金基础管理的政策、制度和办法，研究提出国有（集体）资本金预决算编制和执行方案，依法对所</w:t>
      </w:r>
    </w:p>
    <w:p w14:paraId="20841065">
      <w:pPr>
        <w:spacing w:line="297" w:lineRule="auto"/>
        <w:rPr>
          <w:rFonts w:ascii="方正仿宋简体" w:hAnsi="方正仿宋简体" w:eastAsia="方正仿宋简体" w:cs="方正仿宋简体"/>
          <w:sz w:val="31"/>
          <w:szCs w:val="31"/>
        </w:rPr>
        <w:sectPr>
          <w:pgSz w:w="11915" w:h="16840"/>
          <w:pgMar w:top="1431" w:right="1787" w:bottom="0" w:left="1773" w:header="0" w:footer="0" w:gutter="0"/>
          <w:cols w:space="720" w:num="1"/>
        </w:sectPr>
      </w:pPr>
    </w:p>
    <w:p w14:paraId="227E7790">
      <w:pPr>
        <w:spacing w:before="208" w:line="307" w:lineRule="auto"/>
        <w:ind w:left="13" w:right="53" w:hanging="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监管资产实施监督，检查、核实财务状况，查处违法违规行</w:t>
      </w:r>
      <w:r>
        <w:rPr>
          <w:rFonts w:ascii="方正仿宋简体" w:hAnsi="方正仿宋简体" w:eastAsia="方正仿宋简体" w:cs="方正仿宋简体"/>
          <w:spacing w:val="-10"/>
          <w:sz w:val="31"/>
          <w:szCs w:val="31"/>
        </w:rPr>
        <w:t>为。</w:t>
      </w:r>
    </w:p>
    <w:p w14:paraId="1A35F7E2">
      <w:pPr>
        <w:spacing w:before="3" w:line="302" w:lineRule="auto"/>
        <w:ind w:right="50" w:firstLine="665"/>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16</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、认真贯彻党的农垦工作方针和政策，研究制定农垦</w:t>
      </w:r>
      <w:r>
        <w:rPr>
          <w:rFonts w:ascii="方正仿宋简体" w:hAnsi="方正仿宋简体" w:eastAsia="方正仿宋简体" w:cs="方正仿宋简体"/>
          <w:spacing w:val="9"/>
          <w:sz w:val="31"/>
          <w:szCs w:val="31"/>
        </w:rPr>
        <w:t>企业的长期发展战略和短期工作目标，负责制定农垦企业年度经营责任考核目标及年度考核以及审批年终奖励分配方</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3"/>
          <w:sz w:val="31"/>
          <w:szCs w:val="31"/>
        </w:rPr>
        <w:t>案。</w:t>
      </w:r>
    </w:p>
    <w:p w14:paraId="45411B34">
      <w:pPr>
        <w:spacing w:before="116" w:line="297" w:lineRule="auto"/>
        <w:ind w:left="7" w:right="50" w:firstLine="658"/>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17</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、负责农管局所属企业的财务管理、财务核算、财务</w:t>
      </w:r>
      <w:r>
        <w:rPr>
          <w:rFonts w:ascii="方正仿宋简体" w:hAnsi="方正仿宋简体" w:eastAsia="方正仿宋简体" w:cs="方正仿宋简体"/>
          <w:spacing w:val="9"/>
          <w:sz w:val="31"/>
          <w:szCs w:val="31"/>
        </w:rPr>
        <w:t>计划的编制、会计信息的收集、处理与上报，并执行农垦企</w:t>
      </w:r>
      <w:r>
        <w:rPr>
          <w:rFonts w:ascii="方正仿宋简体" w:hAnsi="方正仿宋简体" w:eastAsia="方正仿宋简体" w:cs="方正仿宋简体"/>
          <w:spacing w:val="8"/>
          <w:sz w:val="31"/>
          <w:szCs w:val="31"/>
        </w:rPr>
        <w:t>业资产占用费的收缴及公用经费的预算与拨付。</w:t>
      </w:r>
    </w:p>
    <w:p w14:paraId="1308B6BB">
      <w:pPr>
        <w:spacing w:before="112" w:line="298" w:lineRule="auto"/>
        <w:ind w:left="8" w:right="50" w:firstLine="656"/>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18</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、拟订全区金融业发展战略、规划和政策措施，并组</w:t>
      </w:r>
      <w:r>
        <w:rPr>
          <w:rFonts w:ascii="方正仿宋简体" w:hAnsi="方正仿宋简体" w:eastAsia="方正仿宋简体" w:cs="方正仿宋简体"/>
          <w:spacing w:val="9"/>
          <w:sz w:val="31"/>
          <w:szCs w:val="31"/>
        </w:rPr>
        <w:t>织实施；统筹推进全区金融发展环境建设，建立健全金融服</w:t>
      </w:r>
      <w:r>
        <w:rPr>
          <w:rFonts w:ascii="方正仿宋简体" w:hAnsi="方正仿宋简体" w:eastAsia="方正仿宋简体" w:cs="方正仿宋简体"/>
          <w:spacing w:val="1"/>
          <w:sz w:val="31"/>
          <w:szCs w:val="31"/>
        </w:rPr>
        <w:t>务体系。</w:t>
      </w:r>
    </w:p>
    <w:p w14:paraId="3CECC03E">
      <w:pPr>
        <w:spacing w:before="116" w:line="302" w:lineRule="auto"/>
        <w:ind w:left="3" w:right="50" w:firstLine="66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19</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、配合国家金融管理部门驻开发区（汉南区）机构做</w:t>
      </w:r>
      <w:r>
        <w:rPr>
          <w:rFonts w:ascii="方正仿宋简体" w:hAnsi="方正仿宋简体" w:eastAsia="方正仿宋简体" w:cs="方正仿宋简体"/>
          <w:spacing w:val="9"/>
          <w:sz w:val="31"/>
          <w:szCs w:val="31"/>
        </w:rPr>
        <w:t>好货币政策实施及金融市场、金融监管相关工作；协调在全区区域内的金融机构为全区经济和社会发展提供金融服务和</w:t>
      </w:r>
      <w:r>
        <w:rPr>
          <w:rFonts w:ascii="方正仿宋简体" w:hAnsi="方正仿宋简体" w:eastAsia="方正仿宋简体" w:cs="方正仿宋简体"/>
          <w:spacing w:val="-1"/>
          <w:sz w:val="31"/>
          <w:szCs w:val="31"/>
        </w:rPr>
        <w:t>支持。</w:t>
      </w:r>
    </w:p>
    <w:p w14:paraId="3AC36BA9">
      <w:pPr>
        <w:spacing w:before="114" w:line="298" w:lineRule="auto"/>
        <w:ind w:left="3" w:right="50"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20</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、统筹推进企业融资工作；负责拟上市企</w:t>
      </w:r>
      <w:r>
        <w:rPr>
          <w:rFonts w:ascii="方正仿宋简体" w:hAnsi="方正仿宋简体" w:eastAsia="方正仿宋简体" w:cs="方正仿宋简体"/>
          <w:spacing w:val="7"/>
          <w:sz w:val="31"/>
          <w:szCs w:val="31"/>
        </w:rPr>
        <w:t>业的培育和</w:t>
      </w:r>
      <w:r>
        <w:rPr>
          <w:rFonts w:ascii="方正仿宋简体" w:hAnsi="方正仿宋简体" w:eastAsia="方正仿宋简体" w:cs="方正仿宋简体"/>
          <w:spacing w:val="9"/>
          <w:sz w:val="31"/>
          <w:szCs w:val="31"/>
        </w:rPr>
        <w:t>服务工作，会同有关部门指导协调上市公司并购、重组、再</w:t>
      </w:r>
      <w:r>
        <w:rPr>
          <w:rFonts w:ascii="方正仿宋简体" w:hAnsi="方正仿宋简体" w:eastAsia="方正仿宋简体" w:cs="方正仿宋简体"/>
          <w:spacing w:val="7"/>
          <w:sz w:val="31"/>
          <w:szCs w:val="31"/>
        </w:rPr>
        <w:t>融资、促进企业规范发展。</w:t>
      </w:r>
    </w:p>
    <w:p w14:paraId="04752BC9">
      <w:pPr>
        <w:spacing w:before="115" w:line="297" w:lineRule="auto"/>
        <w:ind w:left="2" w:right="50" w:firstLine="632"/>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21</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、拟订引导社会融资发展的政策，参与拟</w:t>
      </w:r>
      <w:r>
        <w:rPr>
          <w:rFonts w:ascii="方正仿宋简体" w:hAnsi="方正仿宋简体" w:eastAsia="方正仿宋简体" w:cs="方正仿宋简体"/>
          <w:spacing w:val="7"/>
          <w:sz w:val="31"/>
          <w:szCs w:val="31"/>
        </w:rPr>
        <w:t>订区人民政</w:t>
      </w:r>
      <w:r>
        <w:rPr>
          <w:rFonts w:ascii="方正仿宋简体" w:hAnsi="方正仿宋简体" w:eastAsia="方正仿宋简体" w:cs="方正仿宋简体"/>
          <w:spacing w:val="9"/>
          <w:sz w:val="31"/>
          <w:szCs w:val="31"/>
        </w:rPr>
        <w:t>府重大项目融资方案，为重点工程、主导产业、主要区域发</w:t>
      </w:r>
      <w:r>
        <w:rPr>
          <w:rFonts w:ascii="方正仿宋简体" w:hAnsi="方正仿宋简体" w:eastAsia="方正仿宋简体" w:cs="方正仿宋简体"/>
          <w:spacing w:val="7"/>
          <w:sz w:val="31"/>
          <w:szCs w:val="31"/>
        </w:rPr>
        <w:t>展和企业发展提供融资服务。</w:t>
      </w:r>
    </w:p>
    <w:p w14:paraId="20C654CF">
      <w:pPr>
        <w:spacing w:line="297" w:lineRule="auto"/>
        <w:rPr>
          <w:rFonts w:ascii="方正仿宋简体" w:hAnsi="方正仿宋简体" w:eastAsia="方正仿宋简体" w:cs="方正仿宋简体"/>
          <w:sz w:val="31"/>
          <w:szCs w:val="31"/>
        </w:rPr>
        <w:sectPr>
          <w:pgSz w:w="11915" w:h="16840"/>
          <w:pgMar w:top="1431" w:right="1787" w:bottom="0" w:left="1771" w:header="0" w:footer="0" w:gutter="0"/>
          <w:cols w:space="720" w:num="1"/>
        </w:sectPr>
      </w:pPr>
    </w:p>
    <w:p w14:paraId="49A51988">
      <w:pPr>
        <w:spacing w:before="168" w:line="301" w:lineRule="auto"/>
        <w:ind w:right="50" w:firstLine="63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22</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、指导金融服务社会民生工作，按规定承</w:t>
      </w:r>
      <w:r>
        <w:rPr>
          <w:rFonts w:ascii="方正仿宋简体" w:hAnsi="方正仿宋简体" w:eastAsia="方正仿宋简体" w:cs="方正仿宋简体"/>
          <w:spacing w:val="7"/>
          <w:sz w:val="31"/>
          <w:szCs w:val="31"/>
        </w:rPr>
        <w:t>担小额贷款</w:t>
      </w:r>
      <w:r>
        <w:rPr>
          <w:rFonts w:ascii="方正仿宋简体" w:hAnsi="方正仿宋简体" w:eastAsia="方正仿宋简体" w:cs="方正仿宋简体"/>
          <w:spacing w:val="9"/>
          <w:sz w:val="31"/>
          <w:szCs w:val="31"/>
        </w:rPr>
        <w:t>公司等新型金融业态、工具的相关管理工作，促进融资性担保机构规范发展。配合有关部门推进企业和个人征信系统建</w:t>
      </w:r>
      <w:r>
        <w:rPr>
          <w:rFonts w:ascii="方正仿宋简体" w:hAnsi="方正仿宋简体" w:eastAsia="方正仿宋简体" w:cs="方正仿宋简体"/>
          <w:spacing w:val="8"/>
          <w:sz w:val="31"/>
          <w:szCs w:val="31"/>
        </w:rPr>
        <w:t>设，协调建立信用共享机制和信用奖惩机制。</w:t>
      </w:r>
    </w:p>
    <w:p w14:paraId="605E6283">
      <w:pPr>
        <w:spacing w:before="128" w:line="302" w:lineRule="auto"/>
        <w:ind w:left="2" w:right="50" w:firstLine="633"/>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23</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、负责金融后台服务中心的推进工作，统</w:t>
      </w:r>
      <w:r>
        <w:rPr>
          <w:rFonts w:ascii="方正仿宋简体" w:hAnsi="方正仿宋简体" w:eastAsia="方正仿宋简体" w:cs="方正仿宋简体"/>
          <w:spacing w:val="7"/>
          <w:sz w:val="31"/>
          <w:szCs w:val="31"/>
        </w:rPr>
        <w:t>筹协调金融</w:t>
      </w:r>
      <w:r>
        <w:rPr>
          <w:rFonts w:ascii="方正仿宋简体" w:hAnsi="方正仿宋简体" w:eastAsia="方正仿宋简体" w:cs="方正仿宋简体"/>
          <w:spacing w:val="9"/>
          <w:sz w:val="31"/>
          <w:szCs w:val="31"/>
        </w:rPr>
        <w:t>机构设立后台服务中心的相关事宜；协助金融监管机构和有关部门维护金融秩序，防范、化解和延置金融风险；负责全</w:t>
      </w:r>
      <w:r>
        <w:rPr>
          <w:rFonts w:ascii="方正仿宋简体" w:hAnsi="方正仿宋简体" w:eastAsia="方正仿宋简体" w:cs="方正仿宋简体"/>
          <w:spacing w:val="7"/>
          <w:sz w:val="31"/>
          <w:szCs w:val="31"/>
        </w:rPr>
        <w:t>区金融应急处理机制建设。</w:t>
      </w:r>
    </w:p>
    <w:p w14:paraId="35A51293">
      <w:pPr>
        <w:spacing w:before="114" w:line="507" w:lineRule="exact"/>
        <w:ind w:left="63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24</w:t>
      </w:r>
      <w:r>
        <w:rPr>
          <w:rFonts w:ascii="Times New Roman" w:hAnsi="Times New Roman" w:eastAsia="Times New Roman" w:cs="Times New Roman"/>
          <w:spacing w:val="-40"/>
          <w:position w:val="4"/>
          <w:sz w:val="31"/>
          <w:szCs w:val="31"/>
        </w:rPr>
        <w:t xml:space="preserve"> </w:t>
      </w:r>
      <w:r>
        <w:rPr>
          <w:rFonts w:ascii="方正仿宋简体" w:hAnsi="方正仿宋简体" w:eastAsia="方正仿宋简体" w:cs="方正仿宋简体"/>
          <w:spacing w:val="7"/>
          <w:position w:val="4"/>
          <w:sz w:val="31"/>
          <w:szCs w:val="31"/>
        </w:rPr>
        <w:t>、负责各项强农惠农和民生政策的宣传、解释。</w:t>
      </w:r>
    </w:p>
    <w:p w14:paraId="41FEE065">
      <w:pPr>
        <w:spacing w:before="93" w:line="298" w:lineRule="auto"/>
        <w:ind w:left="7" w:right="50"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25</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、负责参与各项惠农补贴基础数据的统计</w:t>
      </w:r>
      <w:r>
        <w:rPr>
          <w:rFonts w:ascii="方正仿宋简体" w:hAnsi="方正仿宋简体" w:eastAsia="方正仿宋简体" w:cs="方正仿宋简体"/>
          <w:spacing w:val="7"/>
          <w:sz w:val="31"/>
          <w:szCs w:val="31"/>
        </w:rPr>
        <w:t>、核实和公</w:t>
      </w:r>
      <w:r>
        <w:rPr>
          <w:rFonts w:ascii="方正仿宋简体" w:hAnsi="方正仿宋简体" w:eastAsia="方正仿宋简体" w:cs="方正仿宋简体"/>
          <w:spacing w:val="9"/>
          <w:sz w:val="31"/>
          <w:szCs w:val="31"/>
        </w:rPr>
        <w:t>示，确保登录到《湖北省财政与编制政务公开网》数据完</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整、真实。</w:t>
      </w:r>
    </w:p>
    <w:p w14:paraId="699C811F">
      <w:pPr>
        <w:spacing w:before="111" w:line="287" w:lineRule="auto"/>
        <w:ind w:left="13" w:right="86" w:firstLine="622"/>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26</w:t>
      </w:r>
      <w:r>
        <w:rPr>
          <w:rFonts w:ascii="Times New Roman" w:hAnsi="Times New Roman" w:eastAsia="Times New Roman" w:cs="Times New Roman"/>
          <w:spacing w:val="-37"/>
          <w:sz w:val="31"/>
          <w:szCs w:val="31"/>
        </w:rPr>
        <w:t xml:space="preserve"> </w:t>
      </w:r>
      <w:r>
        <w:rPr>
          <w:rFonts w:ascii="方正仿宋简体" w:hAnsi="方正仿宋简体" w:eastAsia="方正仿宋简体" w:cs="方正仿宋简体"/>
          <w:spacing w:val="6"/>
          <w:sz w:val="31"/>
          <w:szCs w:val="31"/>
        </w:rPr>
        <w:t>、负责</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6"/>
          <w:sz w:val="31"/>
          <w:szCs w:val="31"/>
        </w:rPr>
        <w:t>湖北省农民负担及补贴政策监督卡</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按要求填</w:t>
      </w:r>
      <w:r>
        <w:rPr>
          <w:rFonts w:ascii="方正仿宋简体" w:hAnsi="方正仿宋简体" w:eastAsia="方正仿宋简体" w:cs="方正仿宋简体"/>
          <w:spacing w:val="8"/>
          <w:sz w:val="31"/>
          <w:szCs w:val="31"/>
        </w:rPr>
        <w:t>写并及时发放到农户，不得委托村组干部或他人代发。</w:t>
      </w:r>
    </w:p>
    <w:p w14:paraId="603FE2B0">
      <w:pPr>
        <w:spacing w:before="114" w:line="288" w:lineRule="auto"/>
        <w:ind w:left="2" w:right="86" w:firstLine="633"/>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27</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6"/>
          <w:sz w:val="31"/>
          <w:szCs w:val="31"/>
        </w:rPr>
        <w:t>、负责通过</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一卡通</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及时发放各类补贴资金，不准委</w:t>
      </w:r>
      <w:r>
        <w:rPr>
          <w:rFonts w:ascii="方正仿宋简体" w:hAnsi="方正仿宋简体" w:eastAsia="方正仿宋简体" w:cs="方正仿宋简体"/>
          <w:spacing w:val="7"/>
          <w:sz w:val="31"/>
          <w:szCs w:val="31"/>
        </w:rPr>
        <w:t>托村组干部或他人代领转付。</w:t>
      </w:r>
    </w:p>
    <w:p w14:paraId="2CB3B200">
      <w:pPr>
        <w:spacing w:before="111" w:line="298" w:lineRule="auto"/>
        <w:ind w:left="7" w:right="50"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28</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、负责农村低保、农村五保和孤儿、优抚</w:t>
      </w:r>
      <w:r>
        <w:rPr>
          <w:rFonts w:ascii="方正仿宋简体" w:hAnsi="方正仿宋简体" w:eastAsia="方正仿宋简体" w:cs="方正仿宋简体"/>
          <w:spacing w:val="7"/>
          <w:sz w:val="31"/>
          <w:szCs w:val="31"/>
        </w:rPr>
        <w:t>救济、救灾</w:t>
      </w:r>
      <w:r>
        <w:rPr>
          <w:rFonts w:ascii="方正仿宋简体" w:hAnsi="方正仿宋简体" w:eastAsia="方正仿宋简体" w:cs="方正仿宋简体"/>
          <w:spacing w:val="9"/>
          <w:sz w:val="31"/>
          <w:szCs w:val="31"/>
        </w:rPr>
        <w:t>救济、村医补助等各类社会救助救济资金发放对象的核实，</w:t>
      </w:r>
      <w:r>
        <w:rPr>
          <w:rFonts w:ascii="方正仿宋简体" w:hAnsi="方正仿宋简体" w:eastAsia="方正仿宋简体" w:cs="方正仿宋简体"/>
          <w:spacing w:val="7"/>
          <w:sz w:val="31"/>
          <w:szCs w:val="31"/>
        </w:rPr>
        <w:t>对发放情况进行监督检查。</w:t>
      </w:r>
    </w:p>
    <w:p w14:paraId="4EDF8F79">
      <w:pPr>
        <w:spacing w:before="115" w:line="297" w:lineRule="auto"/>
        <w:ind w:left="5" w:right="50"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29</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8"/>
          <w:sz w:val="31"/>
          <w:szCs w:val="31"/>
        </w:rPr>
        <w:t>、负责审查核实所管辖行政村及社区申报</w:t>
      </w:r>
      <w:r>
        <w:rPr>
          <w:rFonts w:ascii="方正仿宋简体" w:hAnsi="方正仿宋简体" w:eastAsia="方正仿宋简体" w:cs="方正仿宋简体"/>
          <w:spacing w:val="7"/>
          <w:sz w:val="31"/>
          <w:szCs w:val="31"/>
        </w:rPr>
        <w:t>各类财政项</w:t>
      </w:r>
      <w:r>
        <w:rPr>
          <w:rFonts w:ascii="方正仿宋简体" w:hAnsi="方正仿宋简体" w:eastAsia="方正仿宋简体" w:cs="方正仿宋简体"/>
          <w:spacing w:val="3"/>
          <w:sz w:val="31"/>
          <w:szCs w:val="31"/>
        </w:rPr>
        <w:t>目资金所需要的基础数据，对项</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
          <w:sz w:val="31"/>
          <w:szCs w:val="31"/>
        </w:rPr>
        <w:t>申报的真实性、可行性进</w:t>
      </w:r>
      <w:r>
        <w:rPr>
          <w:rFonts w:ascii="方正仿宋简体" w:hAnsi="方正仿宋简体" w:eastAsia="方正仿宋简体" w:cs="方正仿宋简体"/>
          <w:spacing w:val="1"/>
          <w:sz w:val="31"/>
          <w:szCs w:val="31"/>
        </w:rPr>
        <w:t>行实地查勘，做好项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目公示。</w:t>
      </w:r>
    </w:p>
    <w:p w14:paraId="483D1C7E">
      <w:pPr>
        <w:spacing w:line="297" w:lineRule="auto"/>
        <w:rPr>
          <w:rFonts w:ascii="方正仿宋简体" w:hAnsi="方正仿宋简体" w:eastAsia="方正仿宋简体" w:cs="方正仿宋简体"/>
          <w:sz w:val="31"/>
          <w:szCs w:val="31"/>
        </w:rPr>
        <w:sectPr>
          <w:pgSz w:w="11915" w:h="16840"/>
          <w:pgMar w:top="1431" w:right="1787" w:bottom="0" w:left="1770" w:header="0" w:footer="0" w:gutter="0"/>
          <w:cols w:space="720" w:num="1"/>
        </w:sectPr>
      </w:pPr>
    </w:p>
    <w:p w14:paraId="563C0A8B">
      <w:pPr>
        <w:spacing w:before="168" w:line="287" w:lineRule="auto"/>
        <w:ind w:right="50" w:firstLine="645"/>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30</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、负责监督所管辖行政村及社区各类财政项目资金的使用，保证专款专用。</w:t>
      </w:r>
    </w:p>
    <w:p w14:paraId="33B9E5EF">
      <w:pPr>
        <w:spacing w:before="116" w:line="287" w:lineRule="auto"/>
        <w:ind w:left="36" w:right="50" w:firstLine="609"/>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31</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、负责组织所管辖行政村及社区新农合、新农保基金</w:t>
      </w:r>
      <w:r>
        <w:rPr>
          <w:rFonts w:ascii="方正仿宋简体" w:hAnsi="方正仿宋简体" w:eastAsia="方正仿宋简体" w:cs="方正仿宋简体"/>
          <w:sz w:val="31"/>
          <w:szCs w:val="31"/>
        </w:rPr>
        <w:t>的征收管理。</w:t>
      </w:r>
    </w:p>
    <w:p w14:paraId="14526AE2">
      <w:pPr>
        <w:spacing w:before="113" w:line="299" w:lineRule="auto"/>
        <w:ind w:left="3" w:right="111" w:firstLine="641"/>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32</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、负责协调所管辖行政村及社区会计委托代理工作，</w:t>
      </w:r>
      <w:r>
        <w:rPr>
          <w:rFonts w:ascii="方正仿宋简体" w:hAnsi="方正仿宋简体" w:eastAsia="方正仿宋简体" w:cs="方正仿宋简体"/>
          <w:spacing w:val="9"/>
          <w:sz w:val="31"/>
          <w:szCs w:val="31"/>
        </w:rPr>
        <w:t>及时督促村、社区报账员按时按规报账，保证村财管理民</w:t>
      </w:r>
      <w:r>
        <w:rPr>
          <w:rFonts w:ascii="方正仿宋简体" w:hAnsi="方正仿宋简体" w:eastAsia="方正仿宋简体" w:cs="方正仿宋简体"/>
          <w:spacing w:val="7"/>
          <w:sz w:val="31"/>
          <w:szCs w:val="31"/>
        </w:rPr>
        <w:t>主、公开、透明、规范。</w:t>
      </w:r>
    </w:p>
    <w:p w14:paraId="6CDC69B7">
      <w:pPr>
        <w:spacing w:before="107" w:line="287" w:lineRule="auto"/>
        <w:ind w:left="22" w:right="86" w:firstLine="622"/>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33</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4"/>
          <w:sz w:val="31"/>
          <w:szCs w:val="31"/>
        </w:rPr>
        <w:t>、负责做好所管辖行政村及社区集体</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三资</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4"/>
          <w:sz w:val="31"/>
          <w:szCs w:val="31"/>
        </w:rPr>
        <w:t>的清理核</w:t>
      </w:r>
      <w:r>
        <w:rPr>
          <w:rFonts w:ascii="方正仿宋简体" w:hAnsi="方正仿宋简体" w:eastAsia="方正仿宋简体" w:cs="方正仿宋简体"/>
          <w:spacing w:val="3"/>
          <w:sz w:val="31"/>
          <w:szCs w:val="31"/>
        </w:rPr>
        <w:t>实和动态管理。</w:t>
      </w:r>
    </w:p>
    <w:p w14:paraId="50DE3527">
      <w:pPr>
        <w:spacing w:before="113" w:line="289" w:lineRule="auto"/>
        <w:ind w:left="3" w:right="50" w:firstLine="641"/>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34</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、负责监督所管辖行政村村级债务情况，防止发生新</w:t>
      </w:r>
      <w:r>
        <w:rPr>
          <w:rFonts w:ascii="方正仿宋简体" w:hAnsi="方正仿宋简体" w:eastAsia="方正仿宋简体" w:cs="方正仿宋简体"/>
          <w:spacing w:val="-3"/>
          <w:sz w:val="31"/>
          <w:szCs w:val="31"/>
        </w:rPr>
        <w:t>债。</w:t>
      </w:r>
    </w:p>
    <w:p w14:paraId="41FEAE32">
      <w:pPr>
        <w:spacing w:before="110" w:line="287" w:lineRule="auto"/>
        <w:ind w:left="46" w:right="50" w:firstLine="598"/>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35</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、负责所管辖行政村农民负担管理、农村土地承包合</w:t>
      </w:r>
      <w:r>
        <w:rPr>
          <w:rFonts w:ascii="方正仿宋简体" w:hAnsi="方正仿宋简体" w:eastAsia="方正仿宋简体" w:cs="方正仿宋简体"/>
          <w:spacing w:val="3"/>
          <w:sz w:val="31"/>
          <w:szCs w:val="31"/>
        </w:rPr>
        <w:t>同管理及涉农收费的监管工作，</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
          <w:sz w:val="31"/>
          <w:szCs w:val="31"/>
        </w:rPr>
        <w:t>防止乱收费。</w:t>
      </w:r>
    </w:p>
    <w:p w14:paraId="1A80347F">
      <w:pPr>
        <w:spacing w:before="117" w:line="284" w:lineRule="auto"/>
        <w:ind w:left="36" w:right="50" w:firstLine="609"/>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36</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、负责所管辖行政村及社区涉农资金管理方面信访件</w:t>
      </w:r>
      <w:r>
        <w:rPr>
          <w:rFonts w:ascii="方正仿宋简体" w:hAnsi="方正仿宋简体" w:eastAsia="方正仿宋简体" w:cs="方正仿宋简体"/>
          <w:spacing w:val="6"/>
          <w:sz w:val="31"/>
          <w:szCs w:val="31"/>
        </w:rPr>
        <w:t>的调查、核实，并提出处理意见和建议。</w:t>
      </w:r>
    </w:p>
    <w:p w14:paraId="2BE47BCE">
      <w:pPr>
        <w:spacing w:before="126" w:line="484" w:lineRule="exact"/>
        <w:ind w:left="645"/>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5"/>
          <w:sz w:val="31"/>
          <w:szCs w:val="31"/>
        </w:rPr>
        <w:t>37</w:t>
      </w:r>
      <w:r>
        <w:rPr>
          <w:rFonts w:ascii="Times New Roman" w:hAnsi="Times New Roman" w:eastAsia="Times New Roman" w:cs="Times New Roman"/>
          <w:spacing w:val="-27"/>
          <w:position w:val="5"/>
          <w:sz w:val="31"/>
          <w:szCs w:val="31"/>
        </w:rPr>
        <w:t xml:space="preserve"> </w:t>
      </w:r>
      <w:r>
        <w:rPr>
          <w:rFonts w:ascii="方正仿宋简体" w:hAnsi="方正仿宋简体" w:eastAsia="方正仿宋简体" w:cs="方正仿宋简体"/>
          <w:spacing w:val="4"/>
          <w:position w:val="5"/>
          <w:sz w:val="31"/>
          <w:szCs w:val="31"/>
        </w:rPr>
        <w:t>、负责所管辖行政村相关资料的整理、</w:t>
      </w:r>
      <w:r>
        <w:rPr>
          <w:rFonts w:ascii="方正仿宋简体" w:hAnsi="方正仿宋简体" w:eastAsia="方正仿宋简体" w:cs="方正仿宋简体"/>
          <w:spacing w:val="-80"/>
          <w:position w:val="5"/>
          <w:sz w:val="31"/>
          <w:szCs w:val="31"/>
        </w:rPr>
        <w:t xml:space="preserve"> </w:t>
      </w:r>
      <w:r>
        <w:rPr>
          <w:rFonts w:ascii="方正仿宋简体" w:hAnsi="方正仿宋简体" w:eastAsia="方正仿宋简体" w:cs="方正仿宋简体"/>
          <w:spacing w:val="4"/>
          <w:position w:val="5"/>
          <w:sz w:val="31"/>
          <w:szCs w:val="31"/>
        </w:rPr>
        <w:t>归档工作。</w:t>
      </w:r>
    </w:p>
    <w:p w14:paraId="285C16E4">
      <w:pPr>
        <w:spacing w:before="116" w:line="507" w:lineRule="exact"/>
        <w:ind w:left="645"/>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38</w:t>
      </w:r>
      <w:r>
        <w:rPr>
          <w:rFonts w:ascii="Times New Roman" w:hAnsi="Times New Roman" w:eastAsia="Times New Roman" w:cs="Times New Roman"/>
          <w:spacing w:val="-38"/>
          <w:position w:val="4"/>
          <w:sz w:val="31"/>
          <w:szCs w:val="31"/>
        </w:rPr>
        <w:t xml:space="preserve"> </w:t>
      </w:r>
      <w:r>
        <w:rPr>
          <w:rFonts w:ascii="方正仿宋简体" w:hAnsi="方正仿宋简体" w:eastAsia="方正仿宋简体" w:cs="方正仿宋简体"/>
          <w:spacing w:val="5"/>
          <w:position w:val="4"/>
          <w:sz w:val="31"/>
          <w:szCs w:val="31"/>
        </w:rPr>
        <w:t>、上级部门交办的其他工作。</w:t>
      </w:r>
    </w:p>
    <w:p w14:paraId="48B89F38">
      <w:pPr>
        <w:pStyle w:val="2"/>
        <w:spacing w:line="324" w:lineRule="auto"/>
      </w:pPr>
    </w:p>
    <w:p w14:paraId="05B989CC">
      <w:pPr>
        <w:spacing w:before="101" w:line="227" w:lineRule="auto"/>
        <w:ind w:left="647"/>
        <w:rPr>
          <w:rFonts w:ascii="黑体" w:hAnsi="黑体" w:eastAsia="黑体" w:cs="黑体"/>
          <w:sz w:val="31"/>
          <w:szCs w:val="31"/>
        </w:rPr>
      </w:pPr>
      <w:r>
        <w:rPr>
          <w:rFonts w:ascii="黑体" w:hAnsi="黑体" w:eastAsia="黑体" w:cs="黑体"/>
          <w:spacing w:val="8"/>
          <w:sz w:val="31"/>
          <w:szCs w:val="31"/>
        </w:rPr>
        <w:t>二、部门决算单位构成</w:t>
      </w:r>
    </w:p>
    <w:p w14:paraId="07573A2F">
      <w:pPr>
        <w:pStyle w:val="2"/>
        <w:spacing w:line="312" w:lineRule="auto"/>
      </w:pPr>
    </w:p>
    <w:p w14:paraId="14BF5F43">
      <w:pPr>
        <w:spacing w:before="114" w:line="305" w:lineRule="auto"/>
        <w:ind w:left="11" w:right="50" w:firstLine="639"/>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从决算单位构成来看，武汉市汉南区财政局（汇总）部</w:t>
      </w:r>
      <w:r>
        <w:rPr>
          <w:rFonts w:ascii="方正仿宋简体" w:hAnsi="方正仿宋简体" w:eastAsia="方正仿宋简体" w:cs="方正仿宋简体"/>
          <w:spacing w:val="11"/>
          <w:sz w:val="31"/>
          <w:szCs w:val="31"/>
        </w:rPr>
        <w:t>门决算由纳入独立核算的财政局局机关决算和</w:t>
      </w:r>
      <w:r>
        <w:rPr>
          <w:rFonts w:ascii="Times New Roman" w:hAnsi="Times New Roman" w:eastAsia="Times New Roman" w:cs="Times New Roman"/>
          <w:spacing w:val="11"/>
          <w:sz w:val="31"/>
          <w:szCs w:val="31"/>
        </w:rPr>
        <w:t xml:space="preserve">9 </w:t>
      </w:r>
      <w:r>
        <w:rPr>
          <w:rFonts w:ascii="方正仿宋简体" w:hAnsi="方正仿宋简体" w:eastAsia="方正仿宋简体" w:cs="方正仿宋简体"/>
          <w:spacing w:val="11"/>
          <w:sz w:val="31"/>
          <w:szCs w:val="31"/>
        </w:rPr>
        <w:t>个下属单位</w:t>
      </w:r>
      <w:r>
        <w:rPr>
          <w:rFonts w:ascii="方正仿宋简体" w:hAnsi="方正仿宋简体" w:eastAsia="方正仿宋简体" w:cs="方正仿宋简体"/>
          <w:spacing w:val="3"/>
          <w:sz w:val="31"/>
          <w:szCs w:val="31"/>
        </w:rPr>
        <w:t>决算组成。</w:t>
      </w:r>
    </w:p>
    <w:p w14:paraId="6A00AC83">
      <w:pPr>
        <w:spacing w:line="305" w:lineRule="auto"/>
        <w:rPr>
          <w:rFonts w:ascii="方正仿宋简体" w:hAnsi="方正仿宋简体" w:eastAsia="方正仿宋简体" w:cs="方正仿宋简体"/>
          <w:sz w:val="31"/>
          <w:szCs w:val="31"/>
        </w:rPr>
        <w:sectPr>
          <w:pgSz w:w="11915" w:h="16840"/>
          <w:pgMar w:top="1431" w:right="1787" w:bottom="0" w:left="1767" w:header="0" w:footer="0" w:gutter="0"/>
          <w:cols w:space="720" w:num="1"/>
        </w:sectPr>
      </w:pPr>
    </w:p>
    <w:p w14:paraId="4E02671C">
      <w:pPr>
        <w:spacing w:before="137" w:line="316" w:lineRule="auto"/>
        <w:ind w:left="2" w:firstLine="640"/>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纳入武汉市汉南区财政局（汇总）</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年度部门决算编制范围的二级预算单位包括：</w:t>
      </w:r>
    </w:p>
    <w:p w14:paraId="0FB69668">
      <w:pPr>
        <w:spacing w:before="246" w:line="507" w:lineRule="exact"/>
        <w:ind w:left="657"/>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4"/>
          <w:sz w:val="31"/>
          <w:szCs w:val="31"/>
        </w:rPr>
        <w:t>1.</w:t>
      </w:r>
      <w:r>
        <w:rPr>
          <w:rFonts w:ascii="Times New Roman" w:hAnsi="Times New Roman" w:eastAsia="Times New Roman" w:cs="Times New Roman"/>
          <w:spacing w:val="-25"/>
          <w:position w:val="4"/>
          <w:sz w:val="31"/>
          <w:szCs w:val="31"/>
        </w:rPr>
        <w:t xml:space="preserve"> </w:t>
      </w:r>
      <w:r>
        <w:rPr>
          <w:rFonts w:ascii="方正仿宋简体" w:hAnsi="方正仿宋简体" w:eastAsia="方正仿宋简体" w:cs="方正仿宋简体"/>
          <w:spacing w:val="-3"/>
          <w:position w:val="4"/>
          <w:sz w:val="31"/>
          <w:szCs w:val="31"/>
        </w:rPr>
        <w:t>国库收付中心</w:t>
      </w:r>
    </w:p>
    <w:p w14:paraId="4D34AFF4">
      <w:pPr>
        <w:spacing w:before="352" w:line="507" w:lineRule="exact"/>
        <w:ind w:left="62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2.</w:t>
      </w:r>
      <w:r>
        <w:rPr>
          <w:rFonts w:ascii="方正仿宋简体" w:hAnsi="方正仿宋简体" w:eastAsia="方正仿宋简体" w:cs="方正仿宋简体"/>
          <w:spacing w:val="7"/>
          <w:position w:val="4"/>
          <w:sz w:val="31"/>
          <w:szCs w:val="31"/>
        </w:rPr>
        <w:t>预算编审中心</w:t>
      </w:r>
    </w:p>
    <w:p w14:paraId="036D32C7">
      <w:pPr>
        <w:spacing w:before="352" w:line="505" w:lineRule="exact"/>
        <w:ind w:left="632"/>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3.</w:t>
      </w:r>
      <w:r>
        <w:rPr>
          <w:rFonts w:ascii="方正仿宋简体" w:hAnsi="方正仿宋简体" w:eastAsia="方正仿宋简体" w:cs="方正仿宋简体"/>
          <w:spacing w:val="7"/>
          <w:position w:val="4"/>
          <w:sz w:val="31"/>
          <w:szCs w:val="31"/>
        </w:rPr>
        <w:t>预算外资金管理办公室</w:t>
      </w:r>
    </w:p>
    <w:p w14:paraId="3350E0E0">
      <w:pPr>
        <w:pStyle w:val="2"/>
      </w:pPr>
    </w:p>
    <w:p w14:paraId="2722A485">
      <w:pPr>
        <w:spacing w:before="114" w:line="507" w:lineRule="exact"/>
        <w:ind w:left="624"/>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4.</w:t>
      </w:r>
      <w:r>
        <w:rPr>
          <w:rFonts w:ascii="方正仿宋简体" w:hAnsi="方正仿宋简体" w:eastAsia="方正仿宋简体" w:cs="方正仿宋简体"/>
          <w:spacing w:val="7"/>
          <w:position w:val="4"/>
          <w:sz w:val="31"/>
          <w:szCs w:val="31"/>
        </w:rPr>
        <w:t>政府采购办公室</w:t>
      </w:r>
    </w:p>
    <w:p w14:paraId="1203CFD2">
      <w:pPr>
        <w:pStyle w:val="2"/>
        <w:spacing w:line="277" w:lineRule="auto"/>
      </w:pPr>
    </w:p>
    <w:p w14:paraId="1493CAD7">
      <w:pPr>
        <w:spacing w:before="113" w:line="237" w:lineRule="auto"/>
        <w:ind w:left="635"/>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5.</w:t>
      </w:r>
      <w:r>
        <w:rPr>
          <w:rFonts w:ascii="方正仿宋简体" w:hAnsi="方正仿宋简体" w:eastAsia="方正仿宋简体" w:cs="方正仿宋简体"/>
          <w:spacing w:val="6"/>
          <w:sz w:val="31"/>
          <w:szCs w:val="31"/>
        </w:rPr>
        <w:t>农业发展办公室</w:t>
      </w:r>
    </w:p>
    <w:p w14:paraId="2C5772D9">
      <w:pPr>
        <w:pStyle w:val="2"/>
        <w:spacing w:line="256" w:lineRule="auto"/>
      </w:pPr>
    </w:p>
    <w:p w14:paraId="3B4CB964">
      <w:pPr>
        <w:spacing w:before="114" w:line="507" w:lineRule="exact"/>
        <w:ind w:left="633"/>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6.</w:t>
      </w:r>
      <w:r>
        <w:rPr>
          <w:rFonts w:ascii="方正仿宋简体" w:hAnsi="方正仿宋简体" w:eastAsia="方正仿宋简体" w:cs="方正仿宋简体"/>
          <w:spacing w:val="5"/>
          <w:position w:val="4"/>
          <w:sz w:val="31"/>
          <w:szCs w:val="31"/>
        </w:rPr>
        <w:t>纱帽财政所</w:t>
      </w:r>
    </w:p>
    <w:p w14:paraId="723841FE">
      <w:pPr>
        <w:pStyle w:val="2"/>
        <w:spacing w:line="275" w:lineRule="auto"/>
      </w:pPr>
    </w:p>
    <w:p w14:paraId="57A75E63">
      <w:pPr>
        <w:spacing w:before="114" w:line="239" w:lineRule="auto"/>
        <w:ind w:left="63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7.</w:t>
      </w:r>
      <w:r>
        <w:rPr>
          <w:rFonts w:ascii="方正仿宋简体" w:hAnsi="方正仿宋简体" w:eastAsia="方正仿宋简体" w:cs="方正仿宋简体"/>
          <w:spacing w:val="6"/>
          <w:sz w:val="31"/>
          <w:szCs w:val="31"/>
        </w:rPr>
        <w:t>东荆财政所</w:t>
      </w:r>
    </w:p>
    <w:p w14:paraId="72540F13">
      <w:pPr>
        <w:pStyle w:val="2"/>
        <w:spacing w:line="256" w:lineRule="auto"/>
      </w:pPr>
    </w:p>
    <w:p w14:paraId="618CD2B3">
      <w:pPr>
        <w:spacing w:before="114" w:line="511" w:lineRule="exact"/>
        <w:ind w:left="639"/>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8.</w:t>
      </w:r>
      <w:r>
        <w:rPr>
          <w:rFonts w:ascii="方正仿宋简体" w:hAnsi="方正仿宋简体" w:eastAsia="方正仿宋简体" w:cs="方正仿宋简体"/>
          <w:spacing w:val="5"/>
          <w:position w:val="4"/>
          <w:sz w:val="31"/>
          <w:szCs w:val="31"/>
        </w:rPr>
        <w:t>邓南财政所</w:t>
      </w:r>
    </w:p>
    <w:p w14:paraId="2162633A">
      <w:pPr>
        <w:spacing w:before="348" w:line="511" w:lineRule="exact"/>
        <w:ind w:left="632"/>
        <w:rPr>
          <w:rFonts w:ascii="方正仿宋简体" w:hAnsi="方正仿宋简体" w:eastAsia="方正仿宋简体" w:cs="方正仿宋简体"/>
          <w:sz w:val="31"/>
          <w:szCs w:val="31"/>
        </w:rPr>
      </w:pPr>
      <w:r>
        <w:rPr>
          <w:rFonts w:ascii="Times New Roman" w:hAnsi="Times New Roman" w:eastAsia="Times New Roman" w:cs="Times New Roman"/>
          <w:spacing w:val="-10"/>
          <w:position w:val="4"/>
          <w:sz w:val="31"/>
          <w:szCs w:val="31"/>
        </w:rPr>
        <w:t>9.</w:t>
      </w:r>
      <w:r>
        <w:rPr>
          <w:rFonts w:ascii="Times New Roman" w:hAnsi="Times New Roman" w:eastAsia="Times New Roman" w:cs="Times New Roman"/>
          <w:spacing w:val="-43"/>
          <w:position w:val="4"/>
          <w:sz w:val="31"/>
          <w:szCs w:val="31"/>
        </w:rPr>
        <w:t xml:space="preserve"> </w:t>
      </w:r>
      <w:r>
        <w:rPr>
          <w:rFonts w:ascii="方正仿宋简体" w:hAnsi="方正仿宋简体" w:eastAsia="方正仿宋简体" w:cs="方正仿宋简体"/>
          <w:spacing w:val="-10"/>
          <w:position w:val="4"/>
          <w:sz w:val="31"/>
          <w:szCs w:val="31"/>
        </w:rPr>
        <w:t>湘</w:t>
      </w:r>
      <w:r>
        <w:rPr>
          <w:rFonts w:ascii="方正仿宋简体" w:hAnsi="方正仿宋简体" w:eastAsia="方正仿宋简体" w:cs="方正仿宋简体"/>
          <w:spacing w:val="-61"/>
          <w:position w:val="4"/>
          <w:sz w:val="31"/>
          <w:szCs w:val="31"/>
        </w:rPr>
        <w:t xml:space="preserve"> </w:t>
      </w:r>
      <w:r>
        <w:rPr>
          <w:rFonts w:ascii="方正仿宋简体" w:hAnsi="方正仿宋简体" w:eastAsia="方正仿宋简体" w:cs="方正仿宋简体"/>
          <w:spacing w:val="-10"/>
          <w:position w:val="4"/>
          <w:sz w:val="31"/>
          <w:szCs w:val="31"/>
        </w:rPr>
        <w:t>口财政所</w:t>
      </w:r>
    </w:p>
    <w:p w14:paraId="16759640">
      <w:pPr>
        <w:pStyle w:val="2"/>
        <w:spacing w:line="333" w:lineRule="auto"/>
      </w:pPr>
    </w:p>
    <w:p w14:paraId="43E00D08">
      <w:pPr>
        <w:spacing w:before="102" w:line="226" w:lineRule="auto"/>
        <w:ind w:left="638"/>
        <w:rPr>
          <w:rFonts w:ascii="黑体" w:hAnsi="黑体" w:eastAsia="黑体" w:cs="黑体"/>
          <w:sz w:val="31"/>
          <w:szCs w:val="31"/>
        </w:rPr>
      </w:pPr>
      <w:r>
        <w:rPr>
          <w:rFonts w:ascii="黑体" w:hAnsi="黑体" w:eastAsia="黑体" w:cs="黑体"/>
          <w:spacing w:val="7"/>
          <w:sz w:val="31"/>
          <w:szCs w:val="31"/>
        </w:rPr>
        <w:t>三、部门人员构成</w:t>
      </w:r>
    </w:p>
    <w:p w14:paraId="77213D87">
      <w:pPr>
        <w:pStyle w:val="2"/>
        <w:spacing w:line="318" w:lineRule="auto"/>
      </w:pPr>
    </w:p>
    <w:p w14:paraId="015333B9">
      <w:pPr>
        <w:spacing w:before="113" w:line="300" w:lineRule="auto"/>
        <w:ind w:right="237" w:firstLine="648"/>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武汉市汉南区财政局（汇总）在职实有人数</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7"/>
          <w:sz w:val="31"/>
          <w:szCs w:val="31"/>
        </w:rPr>
        <w:t>5</w:t>
      </w:r>
      <w:r>
        <w:rPr>
          <w:rFonts w:ascii="Times New Roman" w:hAnsi="Times New Roman" w:eastAsia="Times New Roman" w:cs="Times New Roman"/>
          <w:spacing w:val="6"/>
          <w:sz w:val="31"/>
          <w:szCs w:val="31"/>
        </w:rPr>
        <w:t xml:space="preserve">7 </w:t>
      </w:r>
      <w:r>
        <w:rPr>
          <w:rFonts w:ascii="方正仿宋简体" w:hAnsi="方正仿宋简体" w:eastAsia="方正仿宋简体" w:cs="方正仿宋简体"/>
          <w:spacing w:val="6"/>
          <w:sz w:val="31"/>
          <w:szCs w:val="31"/>
        </w:rPr>
        <w:t>人，其</w:t>
      </w:r>
      <w:r>
        <w:rPr>
          <w:rFonts w:ascii="方正仿宋简体" w:hAnsi="方正仿宋简体" w:eastAsia="方正仿宋简体" w:cs="方正仿宋简体"/>
          <w:spacing w:val="2"/>
          <w:sz w:val="31"/>
          <w:szCs w:val="31"/>
        </w:rPr>
        <w:t xml:space="preserve">中：行政 </w:t>
      </w:r>
      <w:r>
        <w:rPr>
          <w:rFonts w:ascii="Times New Roman" w:hAnsi="Times New Roman" w:eastAsia="Times New Roman" w:cs="Times New Roman"/>
          <w:spacing w:val="2"/>
          <w:sz w:val="31"/>
          <w:szCs w:val="31"/>
        </w:rPr>
        <w:t xml:space="preserve">12 </w:t>
      </w:r>
      <w:r>
        <w:rPr>
          <w:rFonts w:ascii="方正仿宋简体" w:hAnsi="方正仿宋简体" w:eastAsia="方正仿宋简体" w:cs="方正仿宋简体"/>
          <w:spacing w:val="2"/>
          <w:sz w:val="31"/>
          <w:szCs w:val="31"/>
        </w:rPr>
        <w:t>人，事业</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2"/>
          <w:sz w:val="31"/>
          <w:szCs w:val="31"/>
        </w:rPr>
        <w:t xml:space="preserve">45 </w:t>
      </w:r>
      <w:r>
        <w:rPr>
          <w:rFonts w:ascii="方正仿宋简体" w:hAnsi="方正仿宋简体" w:eastAsia="方正仿宋简体" w:cs="方正仿宋简体"/>
          <w:spacing w:val="2"/>
          <w:sz w:val="31"/>
          <w:szCs w:val="31"/>
        </w:rPr>
        <w:t>人</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 xml:space="preserve">其中：参照公务员法管理 </w:t>
      </w:r>
      <w:r>
        <w:rPr>
          <w:rFonts w:ascii="Times New Roman" w:hAnsi="Times New Roman" w:eastAsia="Times New Roman" w:cs="Times New Roman"/>
          <w:spacing w:val="2"/>
          <w:sz w:val="31"/>
          <w:szCs w:val="31"/>
        </w:rPr>
        <w:t>19</w:t>
      </w:r>
      <w:r>
        <w:rPr>
          <w:rFonts w:ascii="Times New Roman" w:hAnsi="Times New Roman" w:eastAsia="Times New Roman" w:cs="Times New Roman"/>
          <w:sz w:val="31"/>
          <w:szCs w:val="31"/>
        </w:rPr>
        <w:t xml:space="preserve"> </w:t>
      </w:r>
      <w:r>
        <w:rPr>
          <w:rFonts w:ascii="方正仿宋简体" w:hAnsi="方正仿宋简体" w:eastAsia="方正仿宋简体" w:cs="方正仿宋简体"/>
          <w:spacing w:val="-3"/>
          <w:sz w:val="31"/>
          <w:szCs w:val="31"/>
        </w:rPr>
        <w:t>人</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w:t>
      </w:r>
    </w:p>
    <w:p w14:paraId="5FB075D6">
      <w:pPr>
        <w:spacing w:before="281" w:line="505" w:lineRule="exact"/>
        <w:ind w:left="657"/>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position w:val="4"/>
          <w:sz w:val="31"/>
          <w:szCs w:val="31"/>
        </w:rPr>
        <w:t>离退休人员</w:t>
      </w:r>
      <w:r>
        <w:rPr>
          <w:rFonts w:ascii="Times New Roman" w:hAnsi="Times New Roman" w:eastAsia="Times New Roman" w:cs="Times New Roman"/>
          <w:spacing w:val="7"/>
          <w:position w:val="4"/>
          <w:sz w:val="31"/>
          <w:szCs w:val="31"/>
        </w:rPr>
        <w:t xml:space="preserve">49 </w:t>
      </w:r>
      <w:r>
        <w:rPr>
          <w:rFonts w:ascii="方正仿宋简体" w:hAnsi="方正仿宋简体" w:eastAsia="方正仿宋简体" w:cs="方正仿宋简体"/>
          <w:spacing w:val="7"/>
          <w:position w:val="4"/>
          <w:sz w:val="31"/>
          <w:szCs w:val="31"/>
        </w:rPr>
        <w:t>人，其中：离休</w:t>
      </w:r>
      <w:r>
        <w:rPr>
          <w:rFonts w:ascii="方正仿宋简体" w:hAnsi="方正仿宋简体" w:eastAsia="方正仿宋简体" w:cs="方正仿宋简体"/>
          <w:spacing w:val="-45"/>
          <w:position w:val="4"/>
          <w:sz w:val="31"/>
          <w:szCs w:val="31"/>
        </w:rPr>
        <w:t xml:space="preserve"> </w:t>
      </w:r>
      <w:r>
        <w:rPr>
          <w:rFonts w:ascii="Times New Roman" w:hAnsi="Times New Roman" w:eastAsia="Times New Roman" w:cs="Times New Roman"/>
          <w:spacing w:val="7"/>
          <w:position w:val="4"/>
          <w:sz w:val="31"/>
          <w:szCs w:val="31"/>
        </w:rPr>
        <w:t xml:space="preserve">0 </w:t>
      </w:r>
      <w:r>
        <w:rPr>
          <w:rFonts w:ascii="方正仿宋简体" w:hAnsi="方正仿宋简体" w:eastAsia="方正仿宋简体" w:cs="方正仿宋简体"/>
          <w:spacing w:val="7"/>
          <w:position w:val="4"/>
          <w:sz w:val="31"/>
          <w:szCs w:val="31"/>
        </w:rPr>
        <w:t>人，</w:t>
      </w:r>
      <w:r>
        <w:rPr>
          <w:rFonts w:ascii="方正仿宋简体" w:hAnsi="方正仿宋简体" w:eastAsia="方正仿宋简体" w:cs="方正仿宋简体"/>
          <w:spacing w:val="6"/>
          <w:position w:val="4"/>
          <w:sz w:val="31"/>
          <w:szCs w:val="31"/>
        </w:rPr>
        <w:t>退休</w:t>
      </w:r>
      <w:r>
        <w:rPr>
          <w:rFonts w:ascii="方正仿宋简体" w:hAnsi="方正仿宋简体" w:eastAsia="方正仿宋简体" w:cs="方正仿宋简体"/>
          <w:spacing w:val="-51"/>
          <w:position w:val="4"/>
          <w:sz w:val="31"/>
          <w:szCs w:val="31"/>
        </w:rPr>
        <w:t xml:space="preserve"> </w:t>
      </w:r>
      <w:r>
        <w:rPr>
          <w:rFonts w:ascii="Times New Roman" w:hAnsi="Times New Roman" w:eastAsia="Times New Roman" w:cs="Times New Roman"/>
          <w:spacing w:val="6"/>
          <w:position w:val="4"/>
          <w:sz w:val="31"/>
          <w:szCs w:val="31"/>
        </w:rPr>
        <w:t xml:space="preserve">49 </w:t>
      </w:r>
      <w:r>
        <w:rPr>
          <w:rFonts w:ascii="方正仿宋简体" w:hAnsi="方正仿宋简体" w:eastAsia="方正仿宋简体" w:cs="方正仿宋简体"/>
          <w:spacing w:val="6"/>
          <w:position w:val="4"/>
          <w:sz w:val="31"/>
          <w:szCs w:val="31"/>
        </w:rPr>
        <w:t>人。</w:t>
      </w:r>
    </w:p>
    <w:p w14:paraId="06F27AD4">
      <w:pPr>
        <w:spacing w:line="505" w:lineRule="exact"/>
        <w:rPr>
          <w:rFonts w:ascii="方正仿宋简体" w:hAnsi="方正仿宋简体" w:eastAsia="方正仿宋简体" w:cs="方正仿宋简体"/>
          <w:sz w:val="31"/>
          <w:szCs w:val="31"/>
        </w:rPr>
        <w:sectPr>
          <w:pgSz w:w="11915" w:h="16840"/>
          <w:pgMar w:top="1431" w:right="1775" w:bottom="0" w:left="1777" w:header="0" w:footer="0" w:gutter="0"/>
          <w:cols w:space="720" w:num="1"/>
        </w:sectPr>
      </w:pPr>
    </w:p>
    <w:p w14:paraId="7B680A88">
      <w:pPr>
        <w:spacing w:before="235" w:line="297" w:lineRule="auto"/>
        <w:ind w:left="2787" w:right="1010" w:hanging="1828"/>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第二部分  武汉市汉南区财政局（汇总）</w:t>
      </w:r>
      <w:r>
        <w:rPr>
          <w:rFonts w:ascii="方正小标宋简体" w:hAnsi="方正小标宋简体" w:eastAsia="方正小标宋简体" w:cs="方正小标宋简体"/>
          <w:spacing w:val="14"/>
          <w:sz w:val="43"/>
          <w:szCs w:val="43"/>
        </w:rPr>
        <w:t xml:space="preserve"> </w:t>
      </w:r>
      <w:r>
        <w:rPr>
          <w:rFonts w:ascii="Times New Roman" w:hAnsi="Times New Roman" w:eastAsia="Times New Roman" w:cs="Times New Roman"/>
          <w:spacing w:val="4"/>
          <w:sz w:val="43"/>
          <w:szCs w:val="43"/>
        </w:rPr>
        <w:t xml:space="preserve">2019 </w:t>
      </w:r>
      <w:r>
        <w:rPr>
          <w:rFonts w:ascii="方正小标宋简体" w:hAnsi="方正小标宋简体" w:eastAsia="方正小标宋简体" w:cs="方正小标宋简体"/>
          <w:spacing w:val="4"/>
          <w:sz w:val="43"/>
          <w:szCs w:val="43"/>
        </w:rPr>
        <w:t>年度部门决算表</w:t>
      </w:r>
    </w:p>
    <w:p w14:paraId="2DDF06C7">
      <w:pPr>
        <w:pStyle w:val="2"/>
        <w:spacing w:line="264" w:lineRule="auto"/>
      </w:pPr>
    </w:p>
    <w:p w14:paraId="271FD1FC">
      <w:pPr>
        <w:spacing w:before="116" w:line="496" w:lineRule="exact"/>
        <w:ind w:left="2453"/>
        <w:rPr>
          <w:rFonts w:ascii="方正小标宋简体" w:hAnsi="方正小标宋简体" w:eastAsia="方正小标宋简体" w:cs="方正小标宋简体"/>
          <w:sz w:val="30"/>
          <w:szCs w:val="30"/>
        </w:rPr>
      </w:pPr>
      <w:r>
        <w:rPr>
          <w:rFonts w:ascii="Times New Roman" w:hAnsi="Times New Roman" w:eastAsia="Times New Roman" w:cs="Times New Roman"/>
          <w:spacing w:val="-3"/>
          <w:position w:val="4"/>
          <w:sz w:val="30"/>
          <w:szCs w:val="30"/>
        </w:rPr>
        <w:t xml:space="preserve">2019 </w:t>
      </w:r>
      <w:r>
        <w:rPr>
          <w:rFonts w:ascii="方正小标宋简体" w:hAnsi="方正小标宋简体" w:eastAsia="方正小标宋简体" w:cs="方正小标宋简体"/>
          <w:spacing w:val="-3"/>
          <w:position w:val="4"/>
          <w:sz w:val="30"/>
          <w:szCs w:val="30"/>
        </w:rPr>
        <w:t>年度收入支出决算总表（表</w:t>
      </w:r>
      <w:r>
        <w:rPr>
          <w:rFonts w:ascii="方正小标宋简体" w:hAnsi="方正小标宋简体" w:eastAsia="方正小标宋简体" w:cs="方正小标宋简体"/>
          <w:spacing w:val="46"/>
          <w:w w:val="101"/>
          <w:position w:val="4"/>
          <w:sz w:val="30"/>
          <w:szCs w:val="30"/>
        </w:rPr>
        <w:t xml:space="preserve"> </w:t>
      </w:r>
      <w:r>
        <w:rPr>
          <w:rFonts w:ascii="Times New Roman" w:hAnsi="Times New Roman" w:eastAsia="Times New Roman" w:cs="Times New Roman"/>
          <w:spacing w:val="-3"/>
          <w:position w:val="4"/>
          <w:sz w:val="30"/>
          <w:szCs w:val="30"/>
        </w:rPr>
        <w:t>1</w:t>
      </w:r>
      <w:r>
        <w:rPr>
          <w:rFonts w:ascii="方正小标宋简体" w:hAnsi="方正小标宋简体" w:eastAsia="方正小标宋简体" w:cs="方正小标宋简体"/>
          <w:spacing w:val="-3"/>
          <w:position w:val="4"/>
          <w:sz w:val="30"/>
          <w:szCs w:val="30"/>
        </w:rPr>
        <w:t>）</w:t>
      </w:r>
    </w:p>
    <w:p w14:paraId="22B0D660">
      <w:pPr>
        <w:spacing w:before="7" w:line="232"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p w14:paraId="1CFAFC9B">
      <w:pPr>
        <w:spacing w:line="14" w:lineRule="exact"/>
      </w:pPr>
    </w:p>
    <w:tbl>
      <w:tblPr>
        <w:tblStyle w:val="5"/>
        <w:tblW w:w="96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6"/>
        <w:gridCol w:w="473"/>
        <w:gridCol w:w="797"/>
        <w:gridCol w:w="3443"/>
        <w:gridCol w:w="473"/>
        <w:gridCol w:w="843"/>
      </w:tblGrid>
      <w:tr w14:paraId="17E08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916" w:type="dxa"/>
            <w:gridSpan w:val="3"/>
            <w:tcBorders>
              <w:top w:val="single" w:color="808080" w:sz="2" w:space="0"/>
            </w:tcBorders>
            <w:vAlign w:val="top"/>
          </w:tcPr>
          <w:p w14:paraId="683D5FAC">
            <w:pPr>
              <w:spacing w:before="61" w:line="236" w:lineRule="auto"/>
              <w:ind w:left="2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9"/>
                <w:sz w:val="16"/>
                <w:szCs w:val="16"/>
              </w:rPr>
              <w:t>收</w:t>
            </w:r>
            <w:r>
              <w:rPr>
                <w:rFonts w:ascii="方正仿宋简体" w:hAnsi="方正仿宋简体" w:eastAsia="方正仿宋简体" w:cs="方正仿宋简体"/>
                <w:spacing w:val="12"/>
                <w:sz w:val="16"/>
                <w:szCs w:val="16"/>
              </w:rPr>
              <w:t xml:space="preserve">   </w:t>
            </w:r>
            <w:r>
              <w:rPr>
                <w:rFonts w:ascii="方正仿宋简体" w:hAnsi="方正仿宋简体" w:eastAsia="方正仿宋简体" w:cs="方正仿宋简体"/>
                <w:spacing w:val="-9"/>
                <w:sz w:val="16"/>
                <w:szCs w:val="16"/>
              </w:rPr>
              <w:t>入</w:t>
            </w:r>
          </w:p>
        </w:tc>
        <w:tc>
          <w:tcPr>
            <w:tcW w:w="4759" w:type="dxa"/>
            <w:gridSpan w:val="3"/>
            <w:tcBorders>
              <w:top w:val="single" w:color="808080" w:sz="2" w:space="0"/>
            </w:tcBorders>
            <w:vAlign w:val="top"/>
          </w:tcPr>
          <w:p w14:paraId="3644F6EC">
            <w:pPr>
              <w:spacing w:before="62" w:line="236" w:lineRule="auto"/>
              <w:ind w:left="2108"/>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支</w:t>
            </w:r>
            <w:r>
              <w:rPr>
                <w:rFonts w:ascii="方正仿宋简体" w:hAnsi="方正仿宋简体" w:eastAsia="方正仿宋简体" w:cs="方正仿宋简体"/>
                <w:spacing w:val="18"/>
                <w:sz w:val="16"/>
                <w:szCs w:val="16"/>
              </w:rPr>
              <w:t xml:space="preserve">   </w:t>
            </w:r>
            <w:r>
              <w:rPr>
                <w:rFonts w:ascii="方正仿宋简体" w:hAnsi="方正仿宋简体" w:eastAsia="方正仿宋简体" w:cs="方正仿宋简体"/>
                <w:spacing w:val="-6"/>
                <w:sz w:val="16"/>
                <w:szCs w:val="16"/>
              </w:rPr>
              <w:t>出</w:t>
            </w:r>
          </w:p>
        </w:tc>
      </w:tr>
      <w:tr w14:paraId="1F16A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646" w:type="dxa"/>
            <w:vAlign w:val="top"/>
          </w:tcPr>
          <w:p w14:paraId="2C516086">
            <w:pPr>
              <w:spacing w:before="142" w:line="236" w:lineRule="auto"/>
              <w:ind w:left="159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28"/>
                <w:w w:val="101"/>
                <w:sz w:val="16"/>
                <w:szCs w:val="16"/>
              </w:rPr>
              <w:t xml:space="preserve">  </w:t>
            </w:r>
            <w:r>
              <w:rPr>
                <w:rFonts w:ascii="方正仿宋简体" w:hAnsi="方正仿宋简体" w:eastAsia="方正仿宋简体" w:cs="方正仿宋简体"/>
                <w:spacing w:val="-5"/>
                <w:sz w:val="16"/>
                <w:szCs w:val="16"/>
              </w:rPr>
              <w:t>目</w:t>
            </w:r>
          </w:p>
        </w:tc>
        <w:tc>
          <w:tcPr>
            <w:tcW w:w="473" w:type="dxa"/>
            <w:textDirection w:val="tbRlV"/>
            <w:vAlign w:val="top"/>
          </w:tcPr>
          <w:p w14:paraId="3FCBCC53">
            <w:pPr>
              <w:spacing w:before="154" w:line="201" w:lineRule="auto"/>
              <w:ind w:left="27"/>
              <w:rPr>
                <w:rFonts w:ascii="方正仿宋简体" w:hAnsi="方正仿宋简体" w:eastAsia="方正仿宋简体" w:cs="方正仿宋简体"/>
                <w:sz w:val="16"/>
                <w:szCs w:val="16"/>
              </w:rPr>
            </w:pPr>
            <w:r>
              <w:rPr>
                <w:rFonts w:ascii="方正仿宋简体" w:hAnsi="方正仿宋简体" w:eastAsia="方正仿宋简体" w:cs="方正仿宋简体"/>
                <w:spacing w:val="20"/>
                <w:sz w:val="16"/>
                <w:szCs w:val="16"/>
              </w:rPr>
              <w:t>行</w:t>
            </w:r>
            <w:r>
              <w:rPr>
                <w:rFonts w:ascii="方正仿宋简体" w:hAnsi="方正仿宋简体" w:eastAsia="方正仿宋简体" w:cs="方正仿宋简体"/>
                <w:spacing w:val="-19"/>
                <w:sz w:val="16"/>
                <w:szCs w:val="16"/>
              </w:rPr>
              <w:t xml:space="preserve"> </w:t>
            </w:r>
            <w:r>
              <w:rPr>
                <w:rFonts w:ascii="方正仿宋简体" w:hAnsi="方正仿宋简体" w:eastAsia="方正仿宋简体" w:cs="方正仿宋简体"/>
                <w:spacing w:val="20"/>
                <w:sz w:val="16"/>
                <w:szCs w:val="16"/>
              </w:rPr>
              <w:t>次</w:t>
            </w:r>
          </w:p>
        </w:tc>
        <w:tc>
          <w:tcPr>
            <w:tcW w:w="797" w:type="dxa"/>
            <w:vAlign w:val="top"/>
          </w:tcPr>
          <w:p w14:paraId="0AFF9637">
            <w:pPr>
              <w:spacing w:before="142" w:line="233" w:lineRule="auto"/>
              <w:ind w:left="168"/>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c>
          <w:tcPr>
            <w:tcW w:w="3443" w:type="dxa"/>
            <w:vAlign w:val="top"/>
          </w:tcPr>
          <w:p w14:paraId="563D4D49">
            <w:pPr>
              <w:spacing w:before="142" w:line="236" w:lineRule="auto"/>
              <w:ind w:left="1489"/>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30"/>
                <w:sz w:val="16"/>
                <w:szCs w:val="16"/>
              </w:rPr>
              <w:t xml:space="preserve">  </w:t>
            </w:r>
            <w:r>
              <w:rPr>
                <w:rFonts w:ascii="方正仿宋简体" w:hAnsi="方正仿宋简体" w:eastAsia="方正仿宋简体" w:cs="方正仿宋简体"/>
                <w:spacing w:val="-5"/>
                <w:sz w:val="16"/>
                <w:szCs w:val="16"/>
              </w:rPr>
              <w:t>目</w:t>
            </w:r>
          </w:p>
        </w:tc>
        <w:tc>
          <w:tcPr>
            <w:tcW w:w="473" w:type="dxa"/>
            <w:textDirection w:val="tbRlV"/>
            <w:vAlign w:val="top"/>
          </w:tcPr>
          <w:p w14:paraId="4D1C9008">
            <w:pPr>
              <w:spacing w:before="151" w:line="201" w:lineRule="auto"/>
              <w:ind w:left="27"/>
              <w:rPr>
                <w:rFonts w:ascii="方正仿宋简体" w:hAnsi="方正仿宋简体" w:eastAsia="方正仿宋简体" w:cs="方正仿宋简体"/>
                <w:sz w:val="16"/>
                <w:szCs w:val="16"/>
              </w:rPr>
            </w:pPr>
            <w:r>
              <w:rPr>
                <w:rFonts w:ascii="方正仿宋简体" w:hAnsi="方正仿宋简体" w:eastAsia="方正仿宋简体" w:cs="方正仿宋简体"/>
                <w:spacing w:val="20"/>
                <w:sz w:val="16"/>
                <w:szCs w:val="16"/>
              </w:rPr>
              <w:t>行</w:t>
            </w:r>
            <w:r>
              <w:rPr>
                <w:rFonts w:ascii="方正仿宋简体" w:hAnsi="方正仿宋简体" w:eastAsia="方正仿宋简体" w:cs="方正仿宋简体"/>
                <w:spacing w:val="-19"/>
                <w:sz w:val="16"/>
                <w:szCs w:val="16"/>
              </w:rPr>
              <w:t xml:space="preserve"> </w:t>
            </w:r>
            <w:r>
              <w:rPr>
                <w:rFonts w:ascii="方正仿宋简体" w:hAnsi="方正仿宋简体" w:eastAsia="方正仿宋简体" w:cs="方正仿宋简体"/>
                <w:spacing w:val="20"/>
                <w:sz w:val="16"/>
                <w:szCs w:val="16"/>
              </w:rPr>
              <w:t>次</w:t>
            </w:r>
          </w:p>
        </w:tc>
        <w:tc>
          <w:tcPr>
            <w:tcW w:w="843" w:type="dxa"/>
            <w:vAlign w:val="top"/>
          </w:tcPr>
          <w:p w14:paraId="08326DBA">
            <w:pPr>
              <w:spacing w:before="142" w:line="233" w:lineRule="auto"/>
              <w:ind w:left="19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r>
      <w:tr w14:paraId="28D3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646" w:type="dxa"/>
            <w:vAlign w:val="top"/>
          </w:tcPr>
          <w:p w14:paraId="49B11538">
            <w:pPr>
              <w:spacing w:before="69" w:line="232" w:lineRule="auto"/>
              <w:ind w:left="1669"/>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473" w:type="dxa"/>
            <w:vAlign w:val="top"/>
          </w:tcPr>
          <w:p w14:paraId="1AB55F04">
            <w:pPr>
              <w:rPr>
                <w:rFonts w:ascii="Arial"/>
                <w:sz w:val="21"/>
              </w:rPr>
            </w:pPr>
          </w:p>
        </w:tc>
        <w:tc>
          <w:tcPr>
            <w:tcW w:w="797" w:type="dxa"/>
            <w:vAlign w:val="top"/>
          </w:tcPr>
          <w:p w14:paraId="3BCF9E6E">
            <w:pPr>
              <w:pStyle w:val="6"/>
              <w:spacing w:before="56" w:line="211" w:lineRule="exact"/>
              <w:ind w:left="374"/>
            </w:pPr>
            <w:r>
              <w:rPr>
                <w:position w:val="1"/>
              </w:rPr>
              <w:t>1</w:t>
            </w:r>
          </w:p>
        </w:tc>
        <w:tc>
          <w:tcPr>
            <w:tcW w:w="3443" w:type="dxa"/>
            <w:vAlign w:val="top"/>
          </w:tcPr>
          <w:p w14:paraId="29115B59">
            <w:pPr>
              <w:spacing w:before="69" w:line="232" w:lineRule="auto"/>
              <w:ind w:left="157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473" w:type="dxa"/>
            <w:vAlign w:val="top"/>
          </w:tcPr>
          <w:p w14:paraId="0671F6BE">
            <w:pPr>
              <w:rPr>
                <w:rFonts w:ascii="Arial"/>
                <w:sz w:val="21"/>
              </w:rPr>
            </w:pPr>
          </w:p>
        </w:tc>
        <w:tc>
          <w:tcPr>
            <w:tcW w:w="843" w:type="dxa"/>
            <w:vAlign w:val="top"/>
          </w:tcPr>
          <w:p w14:paraId="049E7773">
            <w:pPr>
              <w:pStyle w:val="6"/>
              <w:spacing w:before="56" w:line="211" w:lineRule="exact"/>
              <w:ind w:left="381"/>
            </w:pPr>
            <w:r>
              <w:rPr>
                <w:position w:val="1"/>
              </w:rPr>
              <w:t>2</w:t>
            </w:r>
          </w:p>
        </w:tc>
      </w:tr>
      <w:tr w14:paraId="7FA4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646" w:type="dxa"/>
            <w:vAlign w:val="top"/>
          </w:tcPr>
          <w:p w14:paraId="27D2E5F2">
            <w:pPr>
              <w:spacing w:before="71" w:line="232"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一、一般公共预算财政拨款收入</w:t>
            </w:r>
          </w:p>
        </w:tc>
        <w:tc>
          <w:tcPr>
            <w:tcW w:w="473" w:type="dxa"/>
            <w:vAlign w:val="top"/>
          </w:tcPr>
          <w:p w14:paraId="20184FB4">
            <w:pPr>
              <w:pStyle w:val="6"/>
              <w:spacing w:before="56" w:line="211" w:lineRule="exact"/>
              <w:ind w:left="211"/>
            </w:pPr>
            <w:r>
              <w:rPr>
                <w:position w:val="1"/>
              </w:rPr>
              <w:t>1</w:t>
            </w:r>
          </w:p>
        </w:tc>
        <w:tc>
          <w:tcPr>
            <w:tcW w:w="797" w:type="dxa"/>
            <w:vAlign w:val="top"/>
          </w:tcPr>
          <w:p w14:paraId="6EBE7946">
            <w:pPr>
              <w:pStyle w:val="6"/>
              <w:spacing w:before="56" w:line="211" w:lineRule="exact"/>
              <w:ind w:left="128"/>
            </w:pPr>
            <w:r>
              <w:rPr>
                <w:spacing w:val="-1"/>
                <w:position w:val="2"/>
              </w:rPr>
              <w:t>4,096.54</w:t>
            </w:r>
          </w:p>
        </w:tc>
        <w:tc>
          <w:tcPr>
            <w:tcW w:w="3443" w:type="dxa"/>
            <w:vAlign w:val="top"/>
          </w:tcPr>
          <w:p w14:paraId="48789AC2">
            <w:pPr>
              <w:spacing w:before="70" w:line="233"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一、一般公共服务支出</w:t>
            </w:r>
          </w:p>
        </w:tc>
        <w:tc>
          <w:tcPr>
            <w:tcW w:w="473" w:type="dxa"/>
            <w:vAlign w:val="top"/>
          </w:tcPr>
          <w:p w14:paraId="7292C738">
            <w:pPr>
              <w:pStyle w:val="6"/>
              <w:spacing w:before="56" w:line="211" w:lineRule="exact"/>
              <w:ind w:left="158"/>
            </w:pPr>
            <w:r>
              <w:rPr>
                <w:spacing w:val="-1"/>
                <w:position w:val="1"/>
              </w:rPr>
              <w:t>28</w:t>
            </w:r>
          </w:p>
        </w:tc>
        <w:tc>
          <w:tcPr>
            <w:tcW w:w="843" w:type="dxa"/>
            <w:vAlign w:val="top"/>
          </w:tcPr>
          <w:p w14:paraId="66CB7CAB">
            <w:pPr>
              <w:pStyle w:val="6"/>
              <w:spacing w:before="56" w:line="211" w:lineRule="exact"/>
              <w:ind w:left="190"/>
            </w:pPr>
            <w:r>
              <w:rPr>
                <w:spacing w:val="-3"/>
                <w:position w:val="2"/>
              </w:rPr>
              <w:t>1,352.26</w:t>
            </w:r>
          </w:p>
        </w:tc>
      </w:tr>
      <w:tr w14:paraId="4C3CA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646" w:type="dxa"/>
            <w:vAlign w:val="top"/>
          </w:tcPr>
          <w:p w14:paraId="71E9FF07">
            <w:pPr>
              <w:spacing w:before="71" w:line="232"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二、政府性基金预算财政拨款收入</w:t>
            </w:r>
          </w:p>
        </w:tc>
        <w:tc>
          <w:tcPr>
            <w:tcW w:w="473" w:type="dxa"/>
            <w:vAlign w:val="top"/>
          </w:tcPr>
          <w:p w14:paraId="5453BED4">
            <w:pPr>
              <w:pStyle w:val="6"/>
              <w:spacing w:before="58" w:line="211" w:lineRule="exact"/>
              <w:ind w:left="196"/>
            </w:pPr>
            <w:r>
              <w:rPr>
                <w:position w:val="1"/>
              </w:rPr>
              <w:t>2</w:t>
            </w:r>
          </w:p>
        </w:tc>
        <w:tc>
          <w:tcPr>
            <w:tcW w:w="797" w:type="dxa"/>
            <w:vAlign w:val="top"/>
          </w:tcPr>
          <w:p w14:paraId="29AF3A18">
            <w:pPr>
              <w:rPr>
                <w:rFonts w:ascii="Arial"/>
                <w:sz w:val="21"/>
              </w:rPr>
            </w:pPr>
          </w:p>
        </w:tc>
        <w:tc>
          <w:tcPr>
            <w:tcW w:w="3443" w:type="dxa"/>
            <w:vAlign w:val="top"/>
          </w:tcPr>
          <w:p w14:paraId="1A098121">
            <w:pPr>
              <w:spacing w:before="70" w:line="233"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二、外交支出</w:t>
            </w:r>
          </w:p>
        </w:tc>
        <w:tc>
          <w:tcPr>
            <w:tcW w:w="473" w:type="dxa"/>
            <w:vAlign w:val="top"/>
          </w:tcPr>
          <w:p w14:paraId="25D68813">
            <w:pPr>
              <w:pStyle w:val="6"/>
              <w:spacing w:before="58" w:line="211" w:lineRule="exact"/>
              <w:ind w:left="158"/>
            </w:pPr>
            <w:r>
              <w:rPr>
                <w:spacing w:val="-1"/>
                <w:position w:val="1"/>
              </w:rPr>
              <w:t>29</w:t>
            </w:r>
          </w:p>
        </w:tc>
        <w:tc>
          <w:tcPr>
            <w:tcW w:w="843" w:type="dxa"/>
            <w:vAlign w:val="top"/>
          </w:tcPr>
          <w:p w14:paraId="42CAC1B3">
            <w:pPr>
              <w:rPr>
                <w:rFonts w:ascii="Arial"/>
                <w:sz w:val="21"/>
              </w:rPr>
            </w:pPr>
          </w:p>
        </w:tc>
      </w:tr>
      <w:tr w14:paraId="152D2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2F80768B">
            <w:pPr>
              <w:spacing w:before="72" w:line="233"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三、上级补助收入</w:t>
            </w:r>
          </w:p>
        </w:tc>
        <w:tc>
          <w:tcPr>
            <w:tcW w:w="473" w:type="dxa"/>
            <w:vAlign w:val="top"/>
          </w:tcPr>
          <w:p w14:paraId="519C8D59">
            <w:pPr>
              <w:pStyle w:val="6"/>
              <w:spacing w:before="58" w:line="211" w:lineRule="exact"/>
              <w:ind w:left="199"/>
            </w:pPr>
            <w:r>
              <w:rPr>
                <w:position w:val="1"/>
              </w:rPr>
              <w:t>3</w:t>
            </w:r>
          </w:p>
        </w:tc>
        <w:tc>
          <w:tcPr>
            <w:tcW w:w="797" w:type="dxa"/>
            <w:vAlign w:val="top"/>
          </w:tcPr>
          <w:p w14:paraId="66A72EC5">
            <w:pPr>
              <w:rPr>
                <w:rFonts w:ascii="Arial"/>
                <w:sz w:val="21"/>
              </w:rPr>
            </w:pPr>
          </w:p>
        </w:tc>
        <w:tc>
          <w:tcPr>
            <w:tcW w:w="3443" w:type="dxa"/>
            <w:vAlign w:val="top"/>
          </w:tcPr>
          <w:p w14:paraId="5B30BD5F">
            <w:pPr>
              <w:spacing w:before="73" w:line="236"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三、国防支出</w:t>
            </w:r>
          </w:p>
        </w:tc>
        <w:tc>
          <w:tcPr>
            <w:tcW w:w="473" w:type="dxa"/>
            <w:vAlign w:val="top"/>
          </w:tcPr>
          <w:p w14:paraId="497DC210">
            <w:pPr>
              <w:pStyle w:val="6"/>
              <w:spacing w:before="58" w:line="211" w:lineRule="exact"/>
              <w:ind w:left="161"/>
            </w:pPr>
            <w:r>
              <w:rPr>
                <w:spacing w:val="-3"/>
                <w:position w:val="1"/>
              </w:rPr>
              <w:t>30</w:t>
            </w:r>
          </w:p>
        </w:tc>
        <w:tc>
          <w:tcPr>
            <w:tcW w:w="843" w:type="dxa"/>
            <w:vAlign w:val="top"/>
          </w:tcPr>
          <w:p w14:paraId="58FD1E0D">
            <w:pPr>
              <w:rPr>
                <w:rFonts w:ascii="Arial"/>
                <w:sz w:val="21"/>
              </w:rPr>
            </w:pPr>
          </w:p>
        </w:tc>
      </w:tr>
      <w:tr w14:paraId="3018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412035FE">
            <w:pPr>
              <w:spacing w:before="71" w:line="234" w:lineRule="auto"/>
              <w:ind w:left="137"/>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四、事业收入</w:t>
            </w:r>
          </w:p>
        </w:tc>
        <w:tc>
          <w:tcPr>
            <w:tcW w:w="473" w:type="dxa"/>
            <w:vAlign w:val="top"/>
          </w:tcPr>
          <w:p w14:paraId="1AEDDDD1">
            <w:pPr>
              <w:pStyle w:val="6"/>
              <w:spacing w:before="59" w:line="211" w:lineRule="exact"/>
              <w:ind w:left="195"/>
            </w:pPr>
            <w:r>
              <w:rPr>
                <w:position w:val="1"/>
              </w:rPr>
              <w:t>4</w:t>
            </w:r>
          </w:p>
        </w:tc>
        <w:tc>
          <w:tcPr>
            <w:tcW w:w="797" w:type="dxa"/>
            <w:vAlign w:val="top"/>
          </w:tcPr>
          <w:p w14:paraId="79D63ED7">
            <w:pPr>
              <w:rPr>
                <w:rFonts w:ascii="Arial"/>
                <w:sz w:val="21"/>
              </w:rPr>
            </w:pPr>
          </w:p>
        </w:tc>
        <w:tc>
          <w:tcPr>
            <w:tcW w:w="3443" w:type="dxa"/>
            <w:vAlign w:val="top"/>
          </w:tcPr>
          <w:p w14:paraId="3EFA41A1">
            <w:pPr>
              <w:spacing w:before="72" w:line="233" w:lineRule="auto"/>
              <w:ind w:left="136"/>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四、公共安全支出</w:t>
            </w:r>
          </w:p>
        </w:tc>
        <w:tc>
          <w:tcPr>
            <w:tcW w:w="473" w:type="dxa"/>
            <w:vAlign w:val="top"/>
          </w:tcPr>
          <w:p w14:paraId="0702D305">
            <w:pPr>
              <w:pStyle w:val="6"/>
              <w:spacing w:before="59" w:line="211" w:lineRule="exact"/>
              <w:ind w:left="161"/>
            </w:pPr>
            <w:r>
              <w:rPr>
                <w:spacing w:val="-3"/>
                <w:position w:val="1"/>
              </w:rPr>
              <w:t>31</w:t>
            </w:r>
          </w:p>
        </w:tc>
        <w:tc>
          <w:tcPr>
            <w:tcW w:w="843" w:type="dxa"/>
            <w:vAlign w:val="top"/>
          </w:tcPr>
          <w:p w14:paraId="56311466">
            <w:pPr>
              <w:rPr>
                <w:rFonts w:ascii="Arial"/>
                <w:sz w:val="21"/>
              </w:rPr>
            </w:pPr>
          </w:p>
        </w:tc>
      </w:tr>
      <w:tr w14:paraId="45D7C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05B4698C">
            <w:pPr>
              <w:spacing w:before="73" w:line="234"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五、经营收入</w:t>
            </w:r>
          </w:p>
        </w:tc>
        <w:tc>
          <w:tcPr>
            <w:tcW w:w="473" w:type="dxa"/>
            <w:vAlign w:val="top"/>
          </w:tcPr>
          <w:p w14:paraId="7AF62A25">
            <w:pPr>
              <w:pStyle w:val="6"/>
              <w:spacing w:before="112" w:line="186" w:lineRule="auto"/>
              <w:ind w:left="200"/>
            </w:pPr>
            <w:r>
              <w:t>5</w:t>
            </w:r>
          </w:p>
        </w:tc>
        <w:tc>
          <w:tcPr>
            <w:tcW w:w="797" w:type="dxa"/>
            <w:vAlign w:val="top"/>
          </w:tcPr>
          <w:p w14:paraId="71D70777">
            <w:pPr>
              <w:rPr>
                <w:rFonts w:ascii="Arial"/>
                <w:sz w:val="21"/>
              </w:rPr>
            </w:pPr>
          </w:p>
        </w:tc>
        <w:tc>
          <w:tcPr>
            <w:tcW w:w="3443" w:type="dxa"/>
            <w:vAlign w:val="top"/>
          </w:tcPr>
          <w:p w14:paraId="50AC6B62">
            <w:pPr>
              <w:spacing w:before="73" w:line="232"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五、教育支出</w:t>
            </w:r>
          </w:p>
        </w:tc>
        <w:tc>
          <w:tcPr>
            <w:tcW w:w="473" w:type="dxa"/>
            <w:vAlign w:val="top"/>
          </w:tcPr>
          <w:p w14:paraId="328212F6">
            <w:pPr>
              <w:pStyle w:val="6"/>
              <w:spacing w:before="58" w:line="211" w:lineRule="exact"/>
              <w:ind w:left="161"/>
            </w:pPr>
            <w:r>
              <w:rPr>
                <w:spacing w:val="-3"/>
                <w:position w:val="1"/>
              </w:rPr>
              <w:t>32</w:t>
            </w:r>
          </w:p>
        </w:tc>
        <w:tc>
          <w:tcPr>
            <w:tcW w:w="843" w:type="dxa"/>
            <w:vAlign w:val="top"/>
          </w:tcPr>
          <w:p w14:paraId="1FE2AE75">
            <w:pPr>
              <w:rPr>
                <w:rFonts w:ascii="Arial"/>
                <w:sz w:val="21"/>
              </w:rPr>
            </w:pPr>
          </w:p>
        </w:tc>
      </w:tr>
      <w:tr w14:paraId="27ED1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3785B1AB">
            <w:pPr>
              <w:spacing w:before="72" w:line="232"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六、附属单位上缴收入</w:t>
            </w:r>
          </w:p>
        </w:tc>
        <w:tc>
          <w:tcPr>
            <w:tcW w:w="473" w:type="dxa"/>
            <w:vAlign w:val="top"/>
          </w:tcPr>
          <w:p w14:paraId="22E6A57E">
            <w:pPr>
              <w:pStyle w:val="6"/>
              <w:spacing w:before="59" w:line="211" w:lineRule="exact"/>
              <w:ind w:left="199"/>
            </w:pPr>
            <w:r>
              <w:rPr>
                <w:position w:val="1"/>
              </w:rPr>
              <w:t>6</w:t>
            </w:r>
          </w:p>
        </w:tc>
        <w:tc>
          <w:tcPr>
            <w:tcW w:w="797" w:type="dxa"/>
            <w:vAlign w:val="top"/>
          </w:tcPr>
          <w:p w14:paraId="72724F0B">
            <w:pPr>
              <w:rPr>
                <w:rFonts w:ascii="Arial"/>
                <w:sz w:val="21"/>
              </w:rPr>
            </w:pPr>
          </w:p>
        </w:tc>
        <w:tc>
          <w:tcPr>
            <w:tcW w:w="3443" w:type="dxa"/>
            <w:vAlign w:val="top"/>
          </w:tcPr>
          <w:p w14:paraId="2454DB4D">
            <w:pPr>
              <w:spacing w:before="72" w:line="234"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六、科学技术支出</w:t>
            </w:r>
          </w:p>
        </w:tc>
        <w:tc>
          <w:tcPr>
            <w:tcW w:w="473" w:type="dxa"/>
            <w:vAlign w:val="top"/>
          </w:tcPr>
          <w:p w14:paraId="48194F14">
            <w:pPr>
              <w:pStyle w:val="6"/>
              <w:spacing w:before="59" w:line="211" w:lineRule="exact"/>
              <w:ind w:left="161"/>
            </w:pPr>
            <w:r>
              <w:rPr>
                <w:spacing w:val="-3"/>
                <w:position w:val="1"/>
              </w:rPr>
              <w:t>33</w:t>
            </w:r>
          </w:p>
        </w:tc>
        <w:tc>
          <w:tcPr>
            <w:tcW w:w="843" w:type="dxa"/>
            <w:vAlign w:val="top"/>
          </w:tcPr>
          <w:p w14:paraId="350A7F5A">
            <w:pPr>
              <w:rPr>
                <w:rFonts w:ascii="Arial"/>
                <w:sz w:val="21"/>
              </w:rPr>
            </w:pPr>
          </w:p>
        </w:tc>
      </w:tr>
      <w:tr w14:paraId="61FF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0F594467">
            <w:pPr>
              <w:spacing w:before="73" w:line="234"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七、其他收入</w:t>
            </w:r>
          </w:p>
        </w:tc>
        <w:tc>
          <w:tcPr>
            <w:tcW w:w="473" w:type="dxa"/>
            <w:vAlign w:val="top"/>
          </w:tcPr>
          <w:p w14:paraId="294B8840">
            <w:pPr>
              <w:pStyle w:val="6"/>
              <w:spacing w:before="112" w:line="186" w:lineRule="auto"/>
              <w:ind w:left="198"/>
            </w:pPr>
            <w:r>
              <w:t>7</w:t>
            </w:r>
          </w:p>
        </w:tc>
        <w:tc>
          <w:tcPr>
            <w:tcW w:w="797" w:type="dxa"/>
            <w:vAlign w:val="top"/>
          </w:tcPr>
          <w:p w14:paraId="0C5E1AED">
            <w:pPr>
              <w:rPr>
                <w:rFonts w:ascii="Arial"/>
                <w:sz w:val="21"/>
              </w:rPr>
            </w:pPr>
          </w:p>
        </w:tc>
        <w:tc>
          <w:tcPr>
            <w:tcW w:w="3443" w:type="dxa"/>
            <w:vAlign w:val="top"/>
          </w:tcPr>
          <w:p w14:paraId="3A03AE00">
            <w:pPr>
              <w:spacing w:before="73" w:line="232"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七、文化旅游体育与传媒支出</w:t>
            </w:r>
          </w:p>
        </w:tc>
        <w:tc>
          <w:tcPr>
            <w:tcW w:w="473" w:type="dxa"/>
            <w:vAlign w:val="top"/>
          </w:tcPr>
          <w:p w14:paraId="0C2E929E">
            <w:pPr>
              <w:pStyle w:val="6"/>
              <w:spacing w:before="58" w:line="211" w:lineRule="exact"/>
              <w:ind w:left="161"/>
            </w:pPr>
            <w:r>
              <w:rPr>
                <w:spacing w:val="-3"/>
                <w:position w:val="1"/>
              </w:rPr>
              <w:t>34</w:t>
            </w:r>
          </w:p>
        </w:tc>
        <w:tc>
          <w:tcPr>
            <w:tcW w:w="843" w:type="dxa"/>
            <w:vAlign w:val="top"/>
          </w:tcPr>
          <w:p w14:paraId="3301BAA5">
            <w:pPr>
              <w:rPr>
                <w:rFonts w:ascii="Arial"/>
                <w:sz w:val="21"/>
              </w:rPr>
            </w:pPr>
          </w:p>
        </w:tc>
      </w:tr>
      <w:tr w14:paraId="17DDF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5AC3AF83">
            <w:pPr>
              <w:rPr>
                <w:rFonts w:ascii="Arial"/>
                <w:sz w:val="21"/>
              </w:rPr>
            </w:pPr>
          </w:p>
        </w:tc>
        <w:tc>
          <w:tcPr>
            <w:tcW w:w="473" w:type="dxa"/>
            <w:vAlign w:val="top"/>
          </w:tcPr>
          <w:p w14:paraId="2A7B73BF">
            <w:pPr>
              <w:pStyle w:val="6"/>
              <w:spacing w:before="59" w:line="211" w:lineRule="exact"/>
              <w:ind w:left="202"/>
            </w:pPr>
            <w:r>
              <w:rPr>
                <w:position w:val="1"/>
              </w:rPr>
              <w:t>8</w:t>
            </w:r>
          </w:p>
        </w:tc>
        <w:tc>
          <w:tcPr>
            <w:tcW w:w="797" w:type="dxa"/>
            <w:vAlign w:val="top"/>
          </w:tcPr>
          <w:p w14:paraId="62D68A7B">
            <w:pPr>
              <w:rPr>
                <w:rFonts w:ascii="Arial"/>
                <w:sz w:val="21"/>
              </w:rPr>
            </w:pPr>
          </w:p>
        </w:tc>
        <w:tc>
          <w:tcPr>
            <w:tcW w:w="3443" w:type="dxa"/>
            <w:vAlign w:val="top"/>
          </w:tcPr>
          <w:p w14:paraId="05F349D8">
            <w:pPr>
              <w:spacing w:before="71" w:line="234" w:lineRule="auto"/>
              <w:ind w:left="11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八、社会保障和就业支出</w:t>
            </w:r>
          </w:p>
        </w:tc>
        <w:tc>
          <w:tcPr>
            <w:tcW w:w="473" w:type="dxa"/>
            <w:vAlign w:val="top"/>
          </w:tcPr>
          <w:p w14:paraId="6A9383D4">
            <w:pPr>
              <w:pStyle w:val="6"/>
              <w:spacing w:before="59" w:line="211" w:lineRule="exact"/>
              <w:ind w:left="161"/>
            </w:pPr>
            <w:r>
              <w:rPr>
                <w:spacing w:val="-3"/>
                <w:position w:val="1"/>
              </w:rPr>
              <w:t>35</w:t>
            </w:r>
          </w:p>
        </w:tc>
        <w:tc>
          <w:tcPr>
            <w:tcW w:w="843" w:type="dxa"/>
            <w:vAlign w:val="top"/>
          </w:tcPr>
          <w:p w14:paraId="6C65ADE4">
            <w:pPr>
              <w:pStyle w:val="6"/>
              <w:spacing w:before="59" w:line="211" w:lineRule="exact"/>
              <w:ind w:left="295"/>
            </w:pPr>
            <w:r>
              <w:rPr>
                <w:spacing w:val="-1"/>
                <w:position w:val="1"/>
              </w:rPr>
              <w:t>239.88</w:t>
            </w:r>
          </w:p>
        </w:tc>
      </w:tr>
      <w:tr w14:paraId="0DD4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60A6CCBF">
            <w:pPr>
              <w:rPr>
                <w:rFonts w:ascii="Arial"/>
                <w:sz w:val="21"/>
              </w:rPr>
            </w:pPr>
          </w:p>
        </w:tc>
        <w:tc>
          <w:tcPr>
            <w:tcW w:w="473" w:type="dxa"/>
            <w:vAlign w:val="top"/>
          </w:tcPr>
          <w:p w14:paraId="61CC2D66">
            <w:pPr>
              <w:pStyle w:val="6"/>
              <w:spacing w:before="58" w:line="211" w:lineRule="exact"/>
              <w:ind w:left="199"/>
            </w:pPr>
            <w:r>
              <w:rPr>
                <w:position w:val="1"/>
              </w:rPr>
              <w:t>9</w:t>
            </w:r>
          </w:p>
        </w:tc>
        <w:tc>
          <w:tcPr>
            <w:tcW w:w="797" w:type="dxa"/>
            <w:vAlign w:val="top"/>
          </w:tcPr>
          <w:p w14:paraId="2E131BBD">
            <w:pPr>
              <w:rPr>
                <w:rFonts w:ascii="Arial"/>
                <w:sz w:val="21"/>
              </w:rPr>
            </w:pPr>
          </w:p>
        </w:tc>
        <w:tc>
          <w:tcPr>
            <w:tcW w:w="3443" w:type="dxa"/>
            <w:vAlign w:val="top"/>
          </w:tcPr>
          <w:p w14:paraId="63C49091">
            <w:pPr>
              <w:spacing w:before="73" w:line="220"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九、卫生健康支出</w:t>
            </w:r>
          </w:p>
        </w:tc>
        <w:tc>
          <w:tcPr>
            <w:tcW w:w="473" w:type="dxa"/>
            <w:vAlign w:val="top"/>
          </w:tcPr>
          <w:p w14:paraId="2F9B9624">
            <w:pPr>
              <w:pStyle w:val="6"/>
              <w:spacing w:before="58" w:line="211" w:lineRule="exact"/>
              <w:ind w:left="161"/>
            </w:pPr>
            <w:r>
              <w:rPr>
                <w:spacing w:val="-3"/>
                <w:position w:val="1"/>
              </w:rPr>
              <w:t>36</w:t>
            </w:r>
          </w:p>
        </w:tc>
        <w:tc>
          <w:tcPr>
            <w:tcW w:w="843" w:type="dxa"/>
            <w:vAlign w:val="top"/>
          </w:tcPr>
          <w:p w14:paraId="2301D729">
            <w:pPr>
              <w:pStyle w:val="6"/>
              <w:spacing w:before="58" w:line="211" w:lineRule="exact"/>
              <w:ind w:left="310"/>
            </w:pPr>
            <w:r>
              <w:rPr>
                <w:spacing w:val="-3"/>
                <w:position w:val="1"/>
              </w:rPr>
              <w:t>129.18</w:t>
            </w:r>
          </w:p>
        </w:tc>
      </w:tr>
      <w:tr w14:paraId="2289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7E89F5C0">
            <w:pPr>
              <w:rPr>
                <w:rFonts w:ascii="Arial"/>
                <w:sz w:val="21"/>
              </w:rPr>
            </w:pPr>
          </w:p>
        </w:tc>
        <w:tc>
          <w:tcPr>
            <w:tcW w:w="473" w:type="dxa"/>
            <w:vAlign w:val="top"/>
          </w:tcPr>
          <w:p w14:paraId="07E8FFC9">
            <w:pPr>
              <w:pStyle w:val="6"/>
              <w:spacing w:before="59" w:line="211" w:lineRule="exact"/>
              <w:ind w:left="171"/>
            </w:pPr>
            <w:r>
              <w:rPr>
                <w:spacing w:val="-9"/>
                <w:position w:val="1"/>
              </w:rPr>
              <w:t>10</w:t>
            </w:r>
          </w:p>
        </w:tc>
        <w:tc>
          <w:tcPr>
            <w:tcW w:w="797" w:type="dxa"/>
            <w:vAlign w:val="top"/>
          </w:tcPr>
          <w:p w14:paraId="47F0A09F">
            <w:pPr>
              <w:rPr>
                <w:rFonts w:ascii="Arial"/>
                <w:sz w:val="21"/>
              </w:rPr>
            </w:pPr>
          </w:p>
        </w:tc>
        <w:tc>
          <w:tcPr>
            <w:tcW w:w="3443" w:type="dxa"/>
            <w:vAlign w:val="top"/>
          </w:tcPr>
          <w:p w14:paraId="35526309">
            <w:pPr>
              <w:spacing w:before="71" w:line="23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十、节能环保支出</w:t>
            </w:r>
          </w:p>
        </w:tc>
        <w:tc>
          <w:tcPr>
            <w:tcW w:w="473" w:type="dxa"/>
            <w:vAlign w:val="top"/>
          </w:tcPr>
          <w:p w14:paraId="263CE5B5">
            <w:pPr>
              <w:pStyle w:val="6"/>
              <w:spacing w:before="59" w:line="211" w:lineRule="exact"/>
              <w:ind w:left="161"/>
            </w:pPr>
            <w:r>
              <w:rPr>
                <w:spacing w:val="-3"/>
                <w:position w:val="1"/>
              </w:rPr>
              <w:t>37</w:t>
            </w:r>
          </w:p>
        </w:tc>
        <w:tc>
          <w:tcPr>
            <w:tcW w:w="843" w:type="dxa"/>
            <w:vAlign w:val="top"/>
          </w:tcPr>
          <w:p w14:paraId="4B229C1D">
            <w:pPr>
              <w:rPr>
                <w:rFonts w:ascii="Arial"/>
                <w:sz w:val="21"/>
              </w:rPr>
            </w:pPr>
          </w:p>
        </w:tc>
      </w:tr>
      <w:tr w14:paraId="56FE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0AE4A1B5">
            <w:pPr>
              <w:rPr>
                <w:rFonts w:ascii="Arial"/>
                <w:sz w:val="21"/>
              </w:rPr>
            </w:pPr>
          </w:p>
        </w:tc>
        <w:tc>
          <w:tcPr>
            <w:tcW w:w="473" w:type="dxa"/>
            <w:vAlign w:val="top"/>
          </w:tcPr>
          <w:p w14:paraId="17F805E5">
            <w:pPr>
              <w:pStyle w:val="6"/>
              <w:spacing w:before="58" w:line="211" w:lineRule="exact"/>
              <w:ind w:left="171"/>
            </w:pPr>
            <w:r>
              <w:rPr>
                <w:spacing w:val="-9"/>
                <w:position w:val="1"/>
              </w:rPr>
              <w:t>11</w:t>
            </w:r>
          </w:p>
        </w:tc>
        <w:tc>
          <w:tcPr>
            <w:tcW w:w="797" w:type="dxa"/>
            <w:vAlign w:val="top"/>
          </w:tcPr>
          <w:p w14:paraId="47D6F6D7">
            <w:pPr>
              <w:rPr>
                <w:rFonts w:ascii="Arial"/>
                <w:sz w:val="21"/>
              </w:rPr>
            </w:pPr>
          </w:p>
        </w:tc>
        <w:tc>
          <w:tcPr>
            <w:tcW w:w="3443" w:type="dxa"/>
            <w:vAlign w:val="top"/>
          </w:tcPr>
          <w:p w14:paraId="50EA8273">
            <w:pPr>
              <w:spacing w:before="73" w:line="234"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十一、城乡社区支出</w:t>
            </w:r>
          </w:p>
        </w:tc>
        <w:tc>
          <w:tcPr>
            <w:tcW w:w="473" w:type="dxa"/>
            <w:vAlign w:val="top"/>
          </w:tcPr>
          <w:p w14:paraId="217CFB1F">
            <w:pPr>
              <w:pStyle w:val="6"/>
              <w:spacing w:before="58" w:line="211" w:lineRule="exact"/>
              <w:ind w:left="161"/>
            </w:pPr>
            <w:r>
              <w:rPr>
                <w:spacing w:val="-3"/>
                <w:position w:val="1"/>
              </w:rPr>
              <w:t>38</w:t>
            </w:r>
          </w:p>
        </w:tc>
        <w:tc>
          <w:tcPr>
            <w:tcW w:w="843" w:type="dxa"/>
            <w:vAlign w:val="top"/>
          </w:tcPr>
          <w:p w14:paraId="104E9DC3">
            <w:pPr>
              <w:rPr>
                <w:rFonts w:ascii="Arial"/>
                <w:sz w:val="21"/>
              </w:rPr>
            </w:pPr>
          </w:p>
        </w:tc>
      </w:tr>
      <w:tr w14:paraId="0D8A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296B2E8D">
            <w:pPr>
              <w:rPr>
                <w:rFonts w:ascii="Arial"/>
                <w:sz w:val="21"/>
              </w:rPr>
            </w:pPr>
          </w:p>
        </w:tc>
        <w:tc>
          <w:tcPr>
            <w:tcW w:w="473" w:type="dxa"/>
            <w:vAlign w:val="top"/>
          </w:tcPr>
          <w:p w14:paraId="5625E1BA">
            <w:pPr>
              <w:pStyle w:val="6"/>
              <w:spacing w:before="59" w:line="211" w:lineRule="exact"/>
              <w:ind w:left="171"/>
            </w:pPr>
            <w:r>
              <w:rPr>
                <w:spacing w:val="-9"/>
                <w:position w:val="1"/>
              </w:rPr>
              <w:t>12</w:t>
            </w:r>
          </w:p>
        </w:tc>
        <w:tc>
          <w:tcPr>
            <w:tcW w:w="797" w:type="dxa"/>
            <w:vAlign w:val="top"/>
          </w:tcPr>
          <w:p w14:paraId="679DA353">
            <w:pPr>
              <w:rPr>
                <w:rFonts w:ascii="Arial"/>
                <w:sz w:val="21"/>
              </w:rPr>
            </w:pPr>
          </w:p>
        </w:tc>
        <w:tc>
          <w:tcPr>
            <w:tcW w:w="3443" w:type="dxa"/>
            <w:vAlign w:val="top"/>
          </w:tcPr>
          <w:p w14:paraId="26052772">
            <w:pPr>
              <w:spacing w:before="72" w:line="23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十二、农林水支出</w:t>
            </w:r>
          </w:p>
        </w:tc>
        <w:tc>
          <w:tcPr>
            <w:tcW w:w="473" w:type="dxa"/>
            <w:vAlign w:val="top"/>
          </w:tcPr>
          <w:p w14:paraId="540533CC">
            <w:pPr>
              <w:pStyle w:val="6"/>
              <w:spacing w:before="59" w:line="211" w:lineRule="exact"/>
              <w:ind w:left="161"/>
            </w:pPr>
            <w:r>
              <w:rPr>
                <w:spacing w:val="-3"/>
                <w:position w:val="1"/>
              </w:rPr>
              <w:t>39</w:t>
            </w:r>
          </w:p>
        </w:tc>
        <w:tc>
          <w:tcPr>
            <w:tcW w:w="843" w:type="dxa"/>
            <w:vAlign w:val="top"/>
          </w:tcPr>
          <w:p w14:paraId="6A2313B3">
            <w:pPr>
              <w:pStyle w:val="6"/>
              <w:spacing w:before="59" w:line="211" w:lineRule="exact"/>
              <w:ind w:left="175"/>
            </w:pPr>
            <w:r>
              <w:rPr>
                <w:spacing w:val="-1"/>
                <w:position w:val="2"/>
              </w:rPr>
              <w:t>2,230.36</w:t>
            </w:r>
          </w:p>
        </w:tc>
      </w:tr>
      <w:tr w14:paraId="43C71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12C6661B">
            <w:pPr>
              <w:rPr>
                <w:rFonts w:ascii="Arial"/>
                <w:sz w:val="21"/>
              </w:rPr>
            </w:pPr>
          </w:p>
        </w:tc>
        <w:tc>
          <w:tcPr>
            <w:tcW w:w="473" w:type="dxa"/>
            <w:vAlign w:val="top"/>
          </w:tcPr>
          <w:p w14:paraId="4E64601B">
            <w:pPr>
              <w:pStyle w:val="6"/>
              <w:spacing w:before="58" w:line="211" w:lineRule="exact"/>
              <w:ind w:left="171"/>
            </w:pPr>
            <w:r>
              <w:rPr>
                <w:spacing w:val="-9"/>
                <w:position w:val="1"/>
              </w:rPr>
              <w:t>13</w:t>
            </w:r>
          </w:p>
        </w:tc>
        <w:tc>
          <w:tcPr>
            <w:tcW w:w="797" w:type="dxa"/>
            <w:vAlign w:val="top"/>
          </w:tcPr>
          <w:p w14:paraId="1C3168EE">
            <w:pPr>
              <w:rPr>
                <w:rFonts w:ascii="Arial"/>
                <w:sz w:val="21"/>
              </w:rPr>
            </w:pPr>
          </w:p>
        </w:tc>
        <w:tc>
          <w:tcPr>
            <w:tcW w:w="3443" w:type="dxa"/>
            <w:vAlign w:val="top"/>
          </w:tcPr>
          <w:p w14:paraId="6716587A">
            <w:pPr>
              <w:spacing w:before="73" w:line="235"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十三、交通运输支出</w:t>
            </w:r>
          </w:p>
        </w:tc>
        <w:tc>
          <w:tcPr>
            <w:tcW w:w="473" w:type="dxa"/>
            <w:vAlign w:val="top"/>
          </w:tcPr>
          <w:p w14:paraId="052DCE18">
            <w:pPr>
              <w:pStyle w:val="6"/>
              <w:spacing w:before="58" w:line="211" w:lineRule="exact"/>
              <w:ind w:left="157"/>
            </w:pPr>
            <w:r>
              <w:rPr>
                <w:spacing w:val="-1"/>
                <w:position w:val="1"/>
              </w:rPr>
              <w:t>40</w:t>
            </w:r>
          </w:p>
        </w:tc>
        <w:tc>
          <w:tcPr>
            <w:tcW w:w="843" w:type="dxa"/>
            <w:vAlign w:val="top"/>
          </w:tcPr>
          <w:p w14:paraId="284196A8">
            <w:pPr>
              <w:rPr>
                <w:rFonts w:ascii="Arial"/>
                <w:sz w:val="21"/>
              </w:rPr>
            </w:pPr>
          </w:p>
        </w:tc>
      </w:tr>
      <w:tr w14:paraId="7C90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4C130818">
            <w:pPr>
              <w:rPr>
                <w:rFonts w:ascii="Arial"/>
                <w:sz w:val="21"/>
              </w:rPr>
            </w:pPr>
          </w:p>
        </w:tc>
        <w:tc>
          <w:tcPr>
            <w:tcW w:w="473" w:type="dxa"/>
            <w:vAlign w:val="top"/>
          </w:tcPr>
          <w:p w14:paraId="289E8B60">
            <w:pPr>
              <w:pStyle w:val="6"/>
              <w:spacing w:before="59" w:line="211" w:lineRule="exact"/>
              <w:ind w:left="171"/>
            </w:pPr>
            <w:r>
              <w:rPr>
                <w:spacing w:val="-9"/>
                <w:position w:val="1"/>
              </w:rPr>
              <w:t>14</w:t>
            </w:r>
          </w:p>
        </w:tc>
        <w:tc>
          <w:tcPr>
            <w:tcW w:w="797" w:type="dxa"/>
            <w:vAlign w:val="top"/>
          </w:tcPr>
          <w:p w14:paraId="6BCD2C5A">
            <w:pPr>
              <w:rPr>
                <w:rFonts w:ascii="Arial"/>
                <w:sz w:val="21"/>
              </w:rPr>
            </w:pPr>
          </w:p>
        </w:tc>
        <w:tc>
          <w:tcPr>
            <w:tcW w:w="3443" w:type="dxa"/>
            <w:vAlign w:val="top"/>
          </w:tcPr>
          <w:p w14:paraId="5405CB9B">
            <w:pPr>
              <w:spacing w:before="71" w:line="23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十</w:t>
            </w:r>
            <w:r>
              <w:rPr>
                <w:rFonts w:ascii="方正仿宋简体" w:hAnsi="方正仿宋简体" w:eastAsia="方正仿宋简体" w:cs="方正仿宋简体"/>
                <w:spacing w:val="-37"/>
                <w:sz w:val="16"/>
                <w:szCs w:val="16"/>
              </w:rPr>
              <w:t xml:space="preserve"> </w:t>
            </w:r>
            <w:r>
              <w:rPr>
                <w:rFonts w:ascii="方正仿宋简体" w:hAnsi="方正仿宋简体" w:eastAsia="方正仿宋简体" w:cs="方正仿宋简体"/>
                <w:spacing w:val="-4"/>
                <w:sz w:val="16"/>
                <w:szCs w:val="16"/>
              </w:rPr>
              <w:t>四、资源勘探信息等支出</w:t>
            </w:r>
          </w:p>
        </w:tc>
        <w:tc>
          <w:tcPr>
            <w:tcW w:w="473" w:type="dxa"/>
            <w:vAlign w:val="top"/>
          </w:tcPr>
          <w:p w14:paraId="6CD64495">
            <w:pPr>
              <w:pStyle w:val="6"/>
              <w:spacing w:before="59" w:line="211" w:lineRule="exact"/>
              <w:ind w:left="157"/>
            </w:pPr>
            <w:r>
              <w:rPr>
                <w:spacing w:val="-1"/>
                <w:position w:val="1"/>
              </w:rPr>
              <w:t>41</w:t>
            </w:r>
          </w:p>
        </w:tc>
        <w:tc>
          <w:tcPr>
            <w:tcW w:w="843" w:type="dxa"/>
            <w:vAlign w:val="top"/>
          </w:tcPr>
          <w:p w14:paraId="48E3899C">
            <w:pPr>
              <w:rPr>
                <w:rFonts w:ascii="Arial"/>
                <w:sz w:val="21"/>
              </w:rPr>
            </w:pPr>
          </w:p>
        </w:tc>
      </w:tr>
      <w:tr w14:paraId="7D59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43D8D1A4">
            <w:pPr>
              <w:rPr>
                <w:rFonts w:ascii="Arial"/>
                <w:sz w:val="21"/>
              </w:rPr>
            </w:pPr>
          </w:p>
        </w:tc>
        <w:tc>
          <w:tcPr>
            <w:tcW w:w="473" w:type="dxa"/>
            <w:vAlign w:val="top"/>
          </w:tcPr>
          <w:p w14:paraId="41E81CCD">
            <w:pPr>
              <w:pStyle w:val="6"/>
              <w:spacing w:before="58" w:line="211" w:lineRule="exact"/>
              <w:ind w:left="171"/>
            </w:pPr>
            <w:r>
              <w:rPr>
                <w:spacing w:val="-9"/>
                <w:position w:val="1"/>
              </w:rPr>
              <w:t>15</w:t>
            </w:r>
          </w:p>
        </w:tc>
        <w:tc>
          <w:tcPr>
            <w:tcW w:w="797" w:type="dxa"/>
            <w:vAlign w:val="top"/>
          </w:tcPr>
          <w:p w14:paraId="690F4EA2">
            <w:pPr>
              <w:rPr>
                <w:rFonts w:ascii="Arial"/>
                <w:sz w:val="21"/>
              </w:rPr>
            </w:pPr>
          </w:p>
        </w:tc>
        <w:tc>
          <w:tcPr>
            <w:tcW w:w="3443" w:type="dxa"/>
            <w:vAlign w:val="top"/>
          </w:tcPr>
          <w:p w14:paraId="55D00434">
            <w:pPr>
              <w:spacing w:before="72" w:line="23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十五、商业服务业等支出</w:t>
            </w:r>
          </w:p>
        </w:tc>
        <w:tc>
          <w:tcPr>
            <w:tcW w:w="473" w:type="dxa"/>
            <w:vAlign w:val="top"/>
          </w:tcPr>
          <w:p w14:paraId="6F29F33E">
            <w:pPr>
              <w:pStyle w:val="6"/>
              <w:spacing w:before="58" w:line="211" w:lineRule="exact"/>
              <w:ind w:left="157"/>
            </w:pPr>
            <w:r>
              <w:rPr>
                <w:spacing w:val="-1"/>
                <w:position w:val="1"/>
              </w:rPr>
              <w:t>42</w:t>
            </w:r>
          </w:p>
        </w:tc>
        <w:tc>
          <w:tcPr>
            <w:tcW w:w="843" w:type="dxa"/>
            <w:vAlign w:val="top"/>
          </w:tcPr>
          <w:p w14:paraId="583F19E3">
            <w:pPr>
              <w:rPr>
                <w:rFonts w:ascii="Arial"/>
                <w:sz w:val="21"/>
              </w:rPr>
            </w:pPr>
          </w:p>
        </w:tc>
      </w:tr>
      <w:tr w14:paraId="4EA2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2942843D">
            <w:pPr>
              <w:rPr>
                <w:rFonts w:ascii="Arial"/>
                <w:sz w:val="21"/>
              </w:rPr>
            </w:pPr>
          </w:p>
        </w:tc>
        <w:tc>
          <w:tcPr>
            <w:tcW w:w="473" w:type="dxa"/>
            <w:vAlign w:val="top"/>
          </w:tcPr>
          <w:p w14:paraId="1E40EA26">
            <w:pPr>
              <w:pStyle w:val="6"/>
              <w:spacing w:before="59" w:line="211" w:lineRule="exact"/>
              <w:ind w:left="171"/>
            </w:pPr>
            <w:r>
              <w:rPr>
                <w:spacing w:val="-9"/>
                <w:position w:val="1"/>
              </w:rPr>
              <w:t>16</w:t>
            </w:r>
          </w:p>
        </w:tc>
        <w:tc>
          <w:tcPr>
            <w:tcW w:w="797" w:type="dxa"/>
            <w:vAlign w:val="top"/>
          </w:tcPr>
          <w:p w14:paraId="3137F9C0">
            <w:pPr>
              <w:rPr>
                <w:rFonts w:ascii="Arial"/>
                <w:sz w:val="21"/>
              </w:rPr>
            </w:pPr>
          </w:p>
        </w:tc>
        <w:tc>
          <w:tcPr>
            <w:tcW w:w="3443" w:type="dxa"/>
            <w:vAlign w:val="top"/>
          </w:tcPr>
          <w:p w14:paraId="4B017081">
            <w:pPr>
              <w:spacing w:before="72" w:line="235"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十六、金融支出</w:t>
            </w:r>
          </w:p>
        </w:tc>
        <w:tc>
          <w:tcPr>
            <w:tcW w:w="473" w:type="dxa"/>
            <w:vAlign w:val="top"/>
          </w:tcPr>
          <w:p w14:paraId="19D979D2">
            <w:pPr>
              <w:pStyle w:val="6"/>
              <w:spacing w:before="59" w:line="211" w:lineRule="exact"/>
              <w:ind w:left="157"/>
            </w:pPr>
            <w:r>
              <w:rPr>
                <w:spacing w:val="-1"/>
                <w:position w:val="1"/>
              </w:rPr>
              <w:t>43</w:t>
            </w:r>
          </w:p>
        </w:tc>
        <w:tc>
          <w:tcPr>
            <w:tcW w:w="843" w:type="dxa"/>
            <w:vAlign w:val="top"/>
          </w:tcPr>
          <w:p w14:paraId="4F92D5F6">
            <w:pPr>
              <w:rPr>
                <w:rFonts w:ascii="Arial"/>
                <w:sz w:val="21"/>
              </w:rPr>
            </w:pPr>
          </w:p>
        </w:tc>
      </w:tr>
      <w:tr w14:paraId="756C3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152A666B">
            <w:pPr>
              <w:rPr>
                <w:rFonts w:ascii="Arial"/>
                <w:sz w:val="21"/>
              </w:rPr>
            </w:pPr>
          </w:p>
        </w:tc>
        <w:tc>
          <w:tcPr>
            <w:tcW w:w="473" w:type="dxa"/>
            <w:vAlign w:val="top"/>
          </w:tcPr>
          <w:p w14:paraId="376BBB26">
            <w:pPr>
              <w:pStyle w:val="6"/>
              <w:spacing w:before="58" w:line="211" w:lineRule="exact"/>
              <w:ind w:left="171"/>
            </w:pPr>
            <w:r>
              <w:rPr>
                <w:spacing w:val="-9"/>
                <w:position w:val="1"/>
              </w:rPr>
              <w:t>17</w:t>
            </w:r>
          </w:p>
        </w:tc>
        <w:tc>
          <w:tcPr>
            <w:tcW w:w="797" w:type="dxa"/>
            <w:vAlign w:val="top"/>
          </w:tcPr>
          <w:p w14:paraId="225629AE">
            <w:pPr>
              <w:rPr>
                <w:rFonts w:ascii="Arial"/>
                <w:sz w:val="21"/>
              </w:rPr>
            </w:pPr>
          </w:p>
        </w:tc>
        <w:tc>
          <w:tcPr>
            <w:tcW w:w="3443" w:type="dxa"/>
            <w:vAlign w:val="top"/>
          </w:tcPr>
          <w:p w14:paraId="4296E746">
            <w:pPr>
              <w:spacing w:before="73" w:line="234"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十七、援助其他地区支出</w:t>
            </w:r>
          </w:p>
        </w:tc>
        <w:tc>
          <w:tcPr>
            <w:tcW w:w="473" w:type="dxa"/>
            <w:vAlign w:val="top"/>
          </w:tcPr>
          <w:p w14:paraId="5243EE51">
            <w:pPr>
              <w:pStyle w:val="6"/>
              <w:spacing w:before="58" w:line="211" w:lineRule="exact"/>
              <w:ind w:left="157"/>
            </w:pPr>
            <w:r>
              <w:rPr>
                <w:spacing w:val="-1"/>
                <w:position w:val="1"/>
              </w:rPr>
              <w:t>44</w:t>
            </w:r>
          </w:p>
        </w:tc>
        <w:tc>
          <w:tcPr>
            <w:tcW w:w="843" w:type="dxa"/>
            <w:vAlign w:val="top"/>
          </w:tcPr>
          <w:p w14:paraId="099DE91B">
            <w:pPr>
              <w:rPr>
                <w:rFonts w:ascii="Arial"/>
                <w:sz w:val="21"/>
              </w:rPr>
            </w:pPr>
          </w:p>
        </w:tc>
      </w:tr>
      <w:tr w14:paraId="079E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769EDF05">
            <w:pPr>
              <w:rPr>
                <w:rFonts w:ascii="Arial"/>
                <w:sz w:val="21"/>
              </w:rPr>
            </w:pPr>
          </w:p>
        </w:tc>
        <w:tc>
          <w:tcPr>
            <w:tcW w:w="473" w:type="dxa"/>
            <w:vAlign w:val="top"/>
          </w:tcPr>
          <w:p w14:paraId="3ED09531">
            <w:pPr>
              <w:pStyle w:val="6"/>
              <w:spacing w:before="59" w:line="211" w:lineRule="exact"/>
              <w:ind w:left="171"/>
            </w:pPr>
            <w:r>
              <w:rPr>
                <w:spacing w:val="-9"/>
                <w:position w:val="1"/>
              </w:rPr>
              <w:t>18</w:t>
            </w:r>
          </w:p>
        </w:tc>
        <w:tc>
          <w:tcPr>
            <w:tcW w:w="797" w:type="dxa"/>
            <w:vAlign w:val="top"/>
          </w:tcPr>
          <w:p w14:paraId="2624BF7C">
            <w:pPr>
              <w:rPr>
                <w:rFonts w:ascii="Arial"/>
                <w:sz w:val="21"/>
              </w:rPr>
            </w:pPr>
          </w:p>
        </w:tc>
        <w:tc>
          <w:tcPr>
            <w:tcW w:w="3443" w:type="dxa"/>
            <w:vAlign w:val="top"/>
          </w:tcPr>
          <w:p w14:paraId="04F03BAC">
            <w:pPr>
              <w:spacing w:before="71" w:line="229"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十八、</w:t>
            </w:r>
            <w:r>
              <w:rPr>
                <w:rFonts w:ascii="方正仿宋简体" w:hAnsi="方正仿宋简体" w:eastAsia="方正仿宋简体" w:cs="方正仿宋简体"/>
                <w:spacing w:val="-16"/>
                <w:sz w:val="16"/>
                <w:szCs w:val="16"/>
              </w:rPr>
              <w:t xml:space="preserve"> </w:t>
            </w:r>
            <w:r>
              <w:rPr>
                <w:rFonts w:ascii="方正仿宋简体" w:hAnsi="方正仿宋简体" w:eastAsia="方正仿宋简体" w:cs="方正仿宋简体"/>
                <w:spacing w:val="-5"/>
                <w:sz w:val="16"/>
                <w:szCs w:val="16"/>
              </w:rPr>
              <w:t>自然资源海洋气象等支出</w:t>
            </w:r>
          </w:p>
        </w:tc>
        <w:tc>
          <w:tcPr>
            <w:tcW w:w="473" w:type="dxa"/>
            <w:vAlign w:val="top"/>
          </w:tcPr>
          <w:p w14:paraId="03673B58">
            <w:pPr>
              <w:pStyle w:val="6"/>
              <w:spacing w:before="59" w:line="211" w:lineRule="exact"/>
              <w:ind w:left="157"/>
            </w:pPr>
            <w:r>
              <w:rPr>
                <w:spacing w:val="-1"/>
                <w:position w:val="1"/>
              </w:rPr>
              <w:t>45</w:t>
            </w:r>
          </w:p>
        </w:tc>
        <w:tc>
          <w:tcPr>
            <w:tcW w:w="843" w:type="dxa"/>
            <w:vAlign w:val="top"/>
          </w:tcPr>
          <w:p w14:paraId="6CF860A7">
            <w:pPr>
              <w:rPr>
                <w:rFonts w:ascii="Arial"/>
                <w:sz w:val="21"/>
              </w:rPr>
            </w:pPr>
          </w:p>
        </w:tc>
      </w:tr>
      <w:tr w14:paraId="6683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5DEA310A">
            <w:pPr>
              <w:rPr>
                <w:rFonts w:ascii="Arial"/>
                <w:sz w:val="21"/>
              </w:rPr>
            </w:pPr>
          </w:p>
        </w:tc>
        <w:tc>
          <w:tcPr>
            <w:tcW w:w="473" w:type="dxa"/>
            <w:vAlign w:val="top"/>
          </w:tcPr>
          <w:p w14:paraId="4B4690BE">
            <w:pPr>
              <w:pStyle w:val="6"/>
              <w:spacing w:before="58" w:line="211" w:lineRule="exact"/>
              <w:ind w:left="171"/>
            </w:pPr>
            <w:r>
              <w:rPr>
                <w:spacing w:val="-9"/>
                <w:position w:val="1"/>
              </w:rPr>
              <w:t>19</w:t>
            </w:r>
          </w:p>
        </w:tc>
        <w:tc>
          <w:tcPr>
            <w:tcW w:w="797" w:type="dxa"/>
            <w:vAlign w:val="top"/>
          </w:tcPr>
          <w:p w14:paraId="349A9545">
            <w:pPr>
              <w:rPr>
                <w:rFonts w:ascii="Arial"/>
                <w:sz w:val="21"/>
              </w:rPr>
            </w:pPr>
          </w:p>
        </w:tc>
        <w:tc>
          <w:tcPr>
            <w:tcW w:w="3443" w:type="dxa"/>
            <w:vAlign w:val="top"/>
          </w:tcPr>
          <w:p w14:paraId="468653CD">
            <w:pPr>
              <w:spacing w:before="72" w:line="23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十九、住房保障支出</w:t>
            </w:r>
          </w:p>
        </w:tc>
        <w:tc>
          <w:tcPr>
            <w:tcW w:w="473" w:type="dxa"/>
            <w:vAlign w:val="top"/>
          </w:tcPr>
          <w:p w14:paraId="3BA5B0FF">
            <w:pPr>
              <w:pStyle w:val="6"/>
              <w:spacing w:before="58" w:line="211" w:lineRule="exact"/>
              <w:ind w:left="157"/>
            </w:pPr>
            <w:r>
              <w:rPr>
                <w:spacing w:val="-1"/>
                <w:position w:val="1"/>
              </w:rPr>
              <w:t>46</w:t>
            </w:r>
          </w:p>
        </w:tc>
        <w:tc>
          <w:tcPr>
            <w:tcW w:w="843" w:type="dxa"/>
            <w:vAlign w:val="top"/>
          </w:tcPr>
          <w:p w14:paraId="66E911F9">
            <w:pPr>
              <w:pStyle w:val="6"/>
              <w:spacing w:before="58" w:line="211" w:lineRule="exact"/>
              <w:ind w:left="310"/>
            </w:pPr>
            <w:r>
              <w:rPr>
                <w:spacing w:val="-3"/>
                <w:position w:val="1"/>
              </w:rPr>
              <w:t>144.86</w:t>
            </w:r>
          </w:p>
        </w:tc>
      </w:tr>
      <w:tr w14:paraId="5A88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4F611C0A">
            <w:pPr>
              <w:rPr>
                <w:rFonts w:ascii="Arial"/>
                <w:sz w:val="21"/>
              </w:rPr>
            </w:pPr>
          </w:p>
        </w:tc>
        <w:tc>
          <w:tcPr>
            <w:tcW w:w="473" w:type="dxa"/>
            <w:vAlign w:val="top"/>
          </w:tcPr>
          <w:p w14:paraId="534199FE">
            <w:pPr>
              <w:pStyle w:val="6"/>
              <w:spacing w:before="59" w:line="211" w:lineRule="exact"/>
              <w:ind w:left="155"/>
            </w:pPr>
            <w:r>
              <w:rPr>
                <w:spacing w:val="-1"/>
                <w:position w:val="1"/>
              </w:rPr>
              <w:t>20</w:t>
            </w:r>
          </w:p>
        </w:tc>
        <w:tc>
          <w:tcPr>
            <w:tcW w:w="797" w:type="dxa"/>
            <w:vAlign w:val="top"/>
          </w:tcPr>
          <w:p w14:paraId="0EE3B1F8">
            <w:pPr>
              <w:rPr>
                <w:rFonts w:ascii="Arial"/>
                <w:sz w:val="21"/>
              </w:rPr>
            </w:pPr>
          </w:p>
        </w:tc>
        <w:tc>
          <w:tcPr>
            <w:tcW w:w="3443" w:type="dxa"/>
            <w:vAlign w:val="top"/>
          </w:tcPr>
          <w:p w14:paraId="461E5EDC">
            <w:pPr>
              <w:spacing w:before="72"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二十、粮油物资储备支出</w:t>
            </w:r>
          </w:p>
        </w:tc>
        <w:tc>
          <w:tcPr>
            <w:tcW w:w="473" w:type="dxa"/>
            <w:vAlign w:val="top"/>
          </w:tcPr>
          <w:p w14:paraId="14C68035">
            <w:pPr>
              <w:pStyle w:val="6"/>
              <w:spacing w:before="59" w:line="211" w:lineRule="exact"/>
              <w:ind w:left="157"/>
            </w:pPr>
            <w:r>
              <w:rPr>
                <w:spacing w:val="-1"/>
                <w:position w:val="1"/>
              </w:rPr>
              <w:t>47</w:t>
            </w:r>
          </w:p>
        </w:tc>
        <w:tc>
          <w:tcPr>
            <w:tcW w:w="843" w:type="dxa"/>
            <w:vAlign w:val="top"/>
          </w:tcPr>
          <w:p w14:paraId="55971CA1">
            <w:pPr>
              <w:rPr>
                <w:rFonts w:ascii="Arial"/>
                <w:sz w:val="21"/>
              </w:rPr>
            </w:pPr>
          </w:p>
        </w:tc>
      </w:tr>
      <w:tr w14:paraId="6241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0D18ABFE">
            <w:pPr>
              <w:rPr>
                <w:rFonts w:ascii="Arial"/>
                <w:sz w:val="21"/>
              </w:rPr>
            </w:pPr>
          </w:p>
        </w:tc>
        <w:tc>
          <w:tcPr>
            <w:tcW w:w="473" w:type="dxa"/>
            <w:vAlign w:val="top"/>
          </w:tcPr>
          <w:p w14:paraId="5DCEA2A2">
            <w:pPr>
              <w:pStyle w:val="6"/>
              <w:spacing w:before="58" w:line="211" w:lineRule="exact"/>
              <w:ind w:left="155"/>
            </w:pPr>
            <w:r>
              <w:rPr>
                <w:spacing w:val="-1"/>
                <w:position w:val="1"/>
              </w:rPr>
              <w:t>21</w:t>
            </w:r>
          </w:p>
        </w:tc>
        <w:tc>
          <w:tcPr>
            <w:tcW w:w="797" w:type="dxa"/>
            <w:vAlign w:val="top"/>
          </w:tcPr>
          <w:p w14:paraId="142A111A">
            <w:pPr>
              <w:rPr>
                <w:rFonts w:ascii="Arial"/>
                <w:sz w:val="21"/>
              </w:rPr>
            </w:pPr>
          </w:p>
        </w:tc>
        <w:tc>
          <w:tcPr>
            <w:tcW w:w="3443" w:type="dxa"/>
            <w:vAlign w:val="top"/>
          </w:tcPr>
          <w:p w14:paraId="1E0BF772">
            <w:pPr>
              <w:spacing w:before="73"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二十一、灾害防治及应急管理支出</w:t>
            </w:r>
          </w:p>
        </w:tc>
        <w:tc>
          <w:tcPr>
            <w:tcW w:w="473" w:type="dxa"/>
            <w:vAlign w:val="top"/>
          </w:tcPr>
          <w:p w14:paraId="39796DE4">
            <w:pPr>
              <w:pStyle w:val="6"/>
              <w:spacing w:before="58" w:line="211" w:lineRule="exact"/>
              <w:ind w:left="157"/>
            </w:pPr>
            <w:r>
              <w:rPr>
                <w:spacing w:val="-1"/>
                <w:position w:val="1"/>
              </w:rPr>
              <w:t>48</w:t>
            </w:r>
          </w:p>
        </w:tc>
        <w:tc>
          <w:tcPr>
            <w:tcW w:w="843" w:type="dxa"/>
            <w:vAlign w:val="top"/>
          </w:tcPr>
          <w:p w14:paraId="4085F3CD">
            <w:pPr>
              <w:rPr>
                <w:rFonts w:ascii="Arial"/>
                <w:sz w:val="21"/>
              </w:rPr>
            </w:pPr>
          </w:p>
        </w:tc>
      </w:tr>
      <w:tr w14:paraId="3D67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08274A3B">
            <w:pPr>
              <w:rPr>
                <w:rFonts w:ascii="Arial"/>
                <w:sz w:val="21"/>
              </w:rPr>
            </w:pPr>
          </w:p>
        </w:tc>
        <w:tc>
          <w:tcPr>
            <w:tcW w:w="473" w:type="dxa"/>
            <w:vAlign w:val="top"/>
          </w:tcPr>
          <w:p w14:paraId="1099C5DD">
            <w:pPr>
              <w:pStyle w:val="6"/>
              <w:spacing w:before="59" w:line="211" w:lineRule="exact"/>
              <w:ind w:left="155"/>
            </w:pPr>
            <w:r>
              <w:rPr>
                <w:spacing w:val="-1"/>
                <w:position w:val="1"/>
              </w:rPr>
              <w:t>22</w:t>
            </w:r>
          </w:p>
        </w:tc>
        <w:tc>
          <w:tcPr>
            <w:tcW w:w="797" w:type="dxa"/>
            <w:vAlign w:val="top"/>
          </w:tcPr>
          <w:p w14:paraId="365B0C86">
            <w:pPr>
              <w:rPr>
                <w:rFonts w:ascii="Arial"/>
                <w:sz w:val="21"/>
              </w:rPr>
            </w:pPr>
          </w:p>
        </w:tc>
        <w:tc>
          <w:tcPr>
            <w:tcW w:w="3443" w:type="dxa"/>
            <w:vAlign w:val="top"/>
          </w:tcPr>
          <w:p w14:paraId="2E6DC7D9">
            <w:pPr>
              <w:spacing w:before="72" w:line="234"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二十二、其他支出</w:t>
            </w:r>
          </w:p>
        </w:tc>
        <w:tc>
          <w:tcPr>
            <w:tcW w:w="473" w:type="dxa"/>
            <w:vAlign w:val="top"/>
          </w:tcPr>
          <w:p w14:paraId="3C3B6B76">
            <w:pPr>
              <w:pStyle w:val="6"/>
              <w:spacing w:before="59" w:line="211" w:lineRule="exact"/>
              <w:ind w:left="157"/>
            </w:pPr>
            <w:r>
              <w:rPr>
                <w:spacing w:val="-1"/>
                <w:position w:val="1"/>
              </w:rPr>
              <w:t>49</w:t>
            </w:r>
          </w:p>
        </w:tc>
        <w:tc>
          <w:tcPr>
            <w:tcW w:w="843" w:type="dxa"/>
            <w:vAlign w:val="top"/>
          </w:tcPr>
          <w:p w14:paraId="2FC4A84F">
            <w:pPr>
              <w:rPr>
                <w:rFonts w:ascii="Arial"/>
                <w:sz w:val="21"/>
              </w:rPr>
            </w:pPr>
          </w:p>
        </w:tc>
      </w:tr>
      <w:tr w14:paraId="595D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2B56B324">
            <w:pPr>
              <w:rPr>
                <w:rFonts w:ascii="Arial"/>
                <w:sz w:val="21"/>
              </w:rPr>
            </w:pPr>
          </w:p>
        </w:tc>
        <w:tc>
          <w:tcPr>
            <w:tcW w:w="473" w:type="dxa"/>
            <w:vAlign w:val="top"/>
          </w:tcPr>
          <w:p w14:paraId="1A496880">
            <w:pPr>
              <w:pStyle w:val="6"/>
              <w:spacing w:before="58" w:line="211" w:lineRule="exact"/>
              <w:ind w:left="155"/>
            </w:pPr>
            <w:r>
              <w:rPr>
                <w:spacing w:val="-1"/>
                <w:position w:val="1"/>
              </w:rPr>
              <w:t>23</w:t>
            </w:r>
          </w:p>
        </w:tc>
        <w:tc>
          <w:tcPr>
            <w:tcW w:w="797" w:type="dxa"/>
            <w:vAlign w:val="top"/>
          </w:tcPr>
          <w:p w14:paraId="10BB3D98">
            <w:pPr>
              <w:rPr>
                <w:rFonts w:ascii="Arial"/>
                <w:sz w:val="21"/>
              </w:rPr>
            </w:pPr>
          </w:p>
        </w:tc>
        <w:tc>
          <w:tcPr>
            <w:tcW w:w="3443" w:type="dxa"/>
            <w:vAlign w:val="top"/>
          </w:tcPr>
          <w:p w14:paraId="41A1F6B6">
            <w:pPr>
              <w:rPr>
                <w:rFonts w:ascii="Arial"/>
                <w:sz w:val="21"/>
              </w:rPr>
            </w:pPr>
          </w:p>
        </w:tc>
        <w:tc>
          <w:tcPr>
            <w:tcW w:w="473" w:type="dxa"/>
            <w:vAlign w:val="top"/>
          </w:tcPr>
          <w:p w14:paraId="43A3CF50">
            <w:pPr>
              <w:pStyle w:val="6"/>
              <w:spacing w:before="58" w:line="211" w:lineRule="exact"/>
              <w:ind w:left="162"/>
            </w:pPr>
            <w:r>
              <w:rPr>
                <w:spacing w:val="-3"/>
                <w:position w:val="1"/>
              </w:rPr>
              <w:t>50</w:t>
            </w:r>
          </w:p>
        </w:tc>
        <w:tc>
          <w:tcPr>
            <w:tcW w:w="843" w:type="dxa"/>
            <w:vAlign w:val="top"/>
          </w:tcPr>
          <w:p w14:paraId="787D8BD3">
            <w:pPr>
              <w:rPr>
                <w:rFonts w:ascii="Arial"/>
                <w:sz w:val="21"/>
              </w:rPr>
            </w:pPr>
          </w:p>
        </w:tc>
      </w:tr>
      <w:tr w14:paraId="085E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40FA2311">
            <w:pPr>
              <w:spacing w:before="71" w:line="234" w:lineRule="auto"/>
              <w:ind w:left="1349"/>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3"/>
                <w:sz w:val="16"/>
                <w:szCs w:val="16"/>
              </w:rPr>
              <w:t>本年收入合计</w:t>
            </w:r>
          </w:p>
        </w:tc>
        <w:tc>
          <w:tcPr>
            <w:tcW w:w="473" w:type="dxa"/>
            <w:vAlign w:val="top"/>
          </w:tcPr>
          <w:p w14:paraId="48890F20">
            <w:pPr>
              <w:pStyle w:val="6"/>
              <w:spacing w:before="59" w:line="211" w:lineRule="exact"/>
              <w:ind w:left="155"/>
            </w:pPr>
            <w:r>
              <w:rPr>
                <w:spacing w:val="-1"/>
                <w:position w:val="1"/>
              </w:rPr>
              <w:t>24</w:t>
            </w:r>
          </w:p>
        </w:tc>
        <w:tc>
          <w:tcPr>
            <w:tcW w:w="797" w:type="dxa"/>
            <w:vAlign w:val="top"/>
          </w:tcPr>
          <w:p w14:paraId="4DCEF4C0">
            <w:pPr>
              <w:pStyle w:val="6"/>
              <w:spacing w:before="59" w:line="211" w:lineRule="exact"/>
              <w:ind w:left="128"/>
            </w:pPr>
            <w:r>
              <w:rPr>
                <w:spacing w:val="-1"/>
                <w:position w:val="2"/>
              </w:rPr>
              <w:t>4,096.54</w:t>
            </w:r>
          </w:p>
        </w:tc>
        <w:tc>
          <w:tcPr>
            <w:tcW w:w="3443" w:type="dxa"/>
            <w:vAlign w:val="top"/>
          </w:tcPr>
          <w:p w14:paraId="3E261E1C">
            <w:pPr>
              <w:spacing w:before="71" w:line="234" w:lineRule="auto"/>
              <w:ind w:left="1247"/>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3"/>
                <w:sz w:val="16"/>
                <w:szCs w:val="16"/>
              </w:rPr>
              <w:t>本年支出合计</w:t>
            </w:r>
          </w:p>
        </w:tc>
        <w:tc>
          <w:tcPr>
            <w:tcW w:w="473" w:type="dxa"/>
            <w:vAlign w:val="top"/>
          </w:tcPr>
          <w:p w14:paraId="692F7541">
            <w:pPr>
              <w:pStyle w:val="6"/>
              <w:spacing w:before="59" w:line="211" w:lineRule="exact"/>
              <w:ind w:left="162"/>
            </w:pPr>
            <w:r>
              <w:rPr>
                <w:spacing w:val="-3"/>
                <w:position w:val="1"/>
              </w:rPr>
              <w:t>51</w:t>
            </w:r>
          </w:p>
        </w:tc>
        <w:tc>
          <w:tcPr>
            <w:tcW w:w="843" w:type="dxa"/>
            <w:vAlign w:val="top"/>
          </w:tcPr>
          <w:p w14:paraId="04A2467C">
            <w:pPr>
              <w:pStyle w:val="6"/>
              <w:spacing w:before="59" w:line="211" w:lineRule="exact"/>
              <w:ind w:left="174"/>
            </w:pPr>
            <w:r>
              <w:rPr>
                <w:spacing w:val="-1"/>
                <w:position w:val="2"/>
              </w:rPr>
              <w:t>4,096.54</w:t>
            </w:r>
          </w:p>
        </w:tc>
      </w:tr>
      <w:tr w14:paraId="1DDFB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299E8F2E">
            <w:pPr>
              <w:spacing w:before="72" w:line="233" w:lineRule="auto"/>
              <w:ind w:left="278"/>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用事业基金弥补收支差额</w:t>
            </w:r>
          </w:p>
        </w:tc>
        <w:tc>
          <w:tcPr>
            <w:tcW w:w="473" w:type="dxa"/>
            <w:vAlign w:val="top"/>
          </w:tcPr>
          <w:p w14:paraId="6FFE8FC0">
            <w:pPr>
              <w:pStyle w:val="6"/>
              <w:spacing w:before="58" w:line="211" w:lineRule="exact"/>
              <w:ind w:left="155"/>
            </w:pPr>
            <w:r>
              <w:rPr>
                <w:spacing w:val="-1"/>
                <w:position w:val="1"/>
              </w:rPr>
              <w:t>25</w:t>
            </w:r>
          </w:p>
        </w:tc>
        <w:tc>
          <w:tcPr>
            <w:tcW w:w="797" w:type="dxa"/>
            <w:vAlign w:val="top"/>
          </w:tcPr>
          <w:p w14:paraId="0A2C30F7">
            <w:pPr>
              <w:rPr>
                <w:rFonts w:ascii="Arial"/>
                <w:sz w:val="21"/>
              </w:rPr>
            </w:pPr>
          </w:p>
        </w:tc>
        <w:tc>
          <w:tcPr>
            <w:tcW w:w="3443" w:type="dxa"/>
            <w:vAlign w:val="top"/>
          </w:tcPr>
          <w:p w14:paraId="38F9157E">
            <w:pPr>
              <w:spacing w:before="73" w:line="229" w:lineRule="auto"/>
              <w:ind w:left="27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结余分配</w:t>
            </w:r>
          </w:p>
        </w:tc>
        <w:tc>
          <w:tcPr>
            <w:tcW w:w="473" w:type="dxa"/>
            <w:vAlign w:val="top"/>
          </w:tcPr>
          <w:p w14:paraId="0CB2E608">
            <w:pPr>
              <w:pStyle w:val="6"/>
              <w:spacing w:before="58" w:line="211" w:lineRule="exact"/>
              <w:ind w:left="162"/>
            </w:pPr>
            <w:r>
              <w:rPr>
                <w:spacing w:val="-3"/>
                <w:position w:val="1"/>
              </w:rPr>
              <w:t>52</w:t>
            </w:r>
          </w:p>
        </w:tc>
        <w:tc>
          <w:tcPr>
            <w:tcW w:w="843" w:type="dxa"/>
            <w:vAlign w:val="top"/>
          </w:tcPr>
          <w:p w14:paraId="44C8835D">
            <w:pPr>
              <w:rPr>
                <w:rFonts w:ascii="Arial"/>
                <w:sz w:val="21"/>
              </w:rPr>
            </w:pPr>
          </w:p>
        </w:tc>
      </w:tr>
      <w:tr w14:paraId="3B4D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46" w:type="dxa"/>
            <w:vAlign w:val="top"/>
          </w:tcPr>
          <w:p w14:paraId="54D34C3D">
            <w:pPr>
              <w:spacing w:before="72" w:line="229" w:lineRule="auto"/>
              <w:ind w:left="27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年初结转和结余</w:t>
            </w:r>
          </w:p>
        </w:tc>
        <w:tc>
          <w:tcPr>
            <w:tcW w:w="473" w:type="dxa"/>
            <w:vAlign w:val="top"/>
          </w:tcPr>
          <w:p w14:paraId="47AEB486">
            <w:pPr>
              <w:pStyle w:val="6"/>
              <w:spacing w:before="59" w:line="211" w:lineRule="exact"/>
              <w:ind w:left="155"/>
            </w:pPr>
            <w:r>
              <w:rPr>
                <w:spacing w:val="-1"/>
                <w:position w:val="1"/>
              </w:rPr>
              <w:t>26</w:t>
            </w:r>
          </w:p>
        </w:tc>
        <w:tc>
          <w:tcPr>
            <w:tcW w:w="797" w:type="dxa"/>
            <w:vAlign w:val="top"/>
          </w:tcPr>
          <w:p w14:paraId="062CCC62">
            <w:pPr>
              <w:rPr>
                <w:rFonts w:ascii="Arial"/>
                <w:sz w:val="21"/>
              </w:rPr>
            </w:pPr>
          </w:p>
        </w:tc>
        <w:tc>
          <w:tcPr>
            <w:tcW w:w="3443" w:type="dxa"/>
            <w:vAlign w:val="top"/>
          </w:tcPr>
          <w:p w14:paraId="73E619D9">
            <w:pPr>
              <w:spacing w:before="72" w:line="229" w:lineRule="auto"/>
              <w:ind w:left="27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年末结转和结余</w:t>
            </w:r>
          </w:p>
        </w:tc>
        <w:tc>
          <w:tcPr>
            <w:tcW w:w="473" w:type="dxa"/>
            <w:vAlign w:val="top"/>
          </w:tcPr>
          <w:p w14:paraId="0F2B673A">
            <w:pPr>
              <w:pStyle w:val="6"/>
              <w:spacing w:before="59" w:line="211" w:lineRule="exact"/>
              <w:ind w:left="162"/>
            </w:pPr>
            <w:r>
              <w:rPr>
                <w:spacing w:val="-3"/>
                <w:position w:val="1"/>
              </w:rPr>
              <w:t>53</w:t>
            </w:r>
          </w:p>
        </w:tc>
        <w:tc>
          <w:tcPr>
            <w:tcW w:w="843" w:type="dxa"/>
            <w:vAlign w:val="top"/>
          </w:tcPr>
          <w:p w14:paraId="35134EF5">
            <w:pPr>
              <w:rPr>
                <w:rFonts w:ascii="Arial"/>
                <w:sz w:val="21"/>
              </w:rPr>
            </w:pPr>
          </w:p>
        </w:tc>
      </w:tr>
      <w:tr w14:paraId="4CBA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46" w:type="dxa"/>
            <w:vAlign w:val="top"/>
          </w:tcPr>
          <w:p w14:paraId="216E73C6">
            <w:pPr>
              <w:spacing w:before="65" w:line="234" w:lineRule="auto"/>
              <w:ind w:left="1681"/>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12"/>
                <w:sz w:val="16"/>
                <w:szCs w:val="16"/>
              </w:rPr>
              <w:t>总计</w:t>
            </w:r>
          </w:p>
        </w:tc>
        <w:tc>
          <w:tcPr>
            <w:tcW w:w="473" w:type="dxa"/>
            <w:vAlign w:val="top"/>
          </w:tcPr>
          <w:p w14:paraId="6FB24573">
            <w:pPr>
              <w:pStyle w:val="6"/>
              <w:spacing w:before="53" w:line="211" w:lineRule="exact"/>
              <w:ind w:left="155"/>
            </w:pPr>
            <w:r>
              <w:rPr>
                <w:spacing w:val="-1"/>
                <w:position w:val="1"/>
              </w:rPr>
              <w:t>27</w:t>
            </w:r>
          </w:p>
        </w:tc>
        <w:tc>
          <w:tcPr>
            <w:tcW w:w="797" w:type="dxa"/>
            <w:vAlign w:val="top"/>
          </w:tcPr>
          <w:p w14:paraId="22A0CBAA">
            <w:pPr>
              <w:pStyle w:val="6"/>
              <w:spacing w:before="53" w:line="211" w:lineRule="exact"/>
              <w:ind w:left="128"/>
            </w:pPr>
            <w:r>
              <w:rPr>
                <w:spacing w:val="-1"/>
                <w:position w:val="2"/>
              </w:rPr>
              <w:t>4,096.54</w:t>
            </w:r>
          </w:p>
        </w:tc>
        <w:tc>
          <w:tcPr>
            <w:tcW w:w="3443" w:type="dxa"/>
            <w:vAlign w:val="top"/>
          </w:tcPr>
          <w:p w14:paraId="6E131C93">
            <w:pPr>
              <w:spacing w:before="65" w:line="234" w:lineRule="auto"/>
              <w:ind w:left="1582"/>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12"/>
                <w:sz w:val="16"/>
                <w:szCs w:val="16"/>
              </w:rPr>
              <w:t>总计</w:t>
            </w:r>
          </w:p>
        </w:tc>
        <w:tc>
          <w:tcPr>
            <w:tcW w:w="473" w:type="dxa"/>
            <w:vAlign w:val="top"/>
          </w:tcPr>
          <w:p w14:paraId="01A10BCD">
            <w:pPr>
              <w:pStyle w:val="6"/>
              <w:spacing w:before="53" w:line="211" w:lineRule="exact"/>
              <w:ind w:left="162"/>
            </w:pPr>
            <w:r>
              <w:rPr>
                <w:spacing w:val="-3"/>
                <w:position w:val="1"/>
              </w:rPr>
              <w:t>54</w:t>
            </w:r>
          </w:p>
        </w:tc>
        <w:tc>
          <w:tcPr>
            <w:tcW w:w="843" w:type="dxa"/>
            <w:vAlign w:val="top"/>
          </w:tcPr>
          <w:p w14:paraId="5AFF629F">
            <w:pPr>
              <w:pStyle w:val="6"/>
              <w:spacing w:before="53" w:line="211" w:lineRule="exact"/>
              <w:ind w:left="174"/>
            </w:pPr>
            <w:r>
              <w:rPr>
                <w:spacing w:val="-1"/>
                <w:position w:val="2"/>
              </w:rPr>
              <w:t>4,096.54</w:t>
            </w:r>
          </w:p>
        </w:tc>
      </w:tr>
    </w:tbl>
    <w:p w14:paraId="2070B87B">
      <w:pPr>
        <w:spacing w:before="31" w:line="229"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34"/>
          <w:sz w:val="16"/>
          <w:szCs w:val="16"/>
        </w:rPr>
        <w:t xml:space="preserve"> </w:t>
      </w:r>
      <w:r>
        <w:rPr>
          <w:rFonts w:ascii="方正仿宋简体" w:hAnsi="方正仿宋简体" w:eastAsia="方正仿宋简体" w:cs="方正仿宋简体"/>
          <w:spacing w:val="-2"/>
          <w:sz w:val="16"/>
          <w:szCs w:val="16"/>
        </w:rPr>
        <w:t>：本表反映部门本年度的总收支和年末结转结余情况。</w:t>
      </w:r>
    </w:p>
    <w:p w14:paraId="15D677E3">
      <w:pPr>
        <w:spacing w:before="1" w:line="240" w:lineRule="exact"/>
        <w:ind w:left="115"/>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24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5"/>
          <w:position w:val="2"/>
          <w:sz w:val="16"/>
          <w:szCs w:val="16"/>
        </w:rPr>
        <w:t>＝（</w:t>
      </w:r>
      <w:r>
        <w:rPr>
          <w:rFonts w:ascii="Times New Roman" w:hAnsi="Times New Roman" w:eastAsia="Times New Roman" w:cs="Times New Roman"/>
          <w:position w:val="2"/>
          <w:sz w:val="16"/>
          <w:szCs w:val="16"/>
        </w:rPr>
        <w:t>1</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6+7</w:t>
      </w:r>
      <w:r>
        <w:rPr>
          <w:rFonts w:ascii="方正仿宋简体" w:hAnsi="方正仿宋简体" w:eastAsia="方正仿宋简体" w:cs="方正仿宋简体"/>
          <w:position w:val="2"/>
          <w:sz w:val="16"/>
          <w:szCs w:val="16"/>
        </w:rPr>
        <w:t>）行；</w:t>
      </w:r>
      <w:r>
        <w:rPr>
          <w:rFonts w:ascii="Times New Roman" w:hAnsi="Times New Roman" w:eastAsia="Times New Roman" w:cs="Times New Roman"/>
          <w:position w:val="2"/>
          <w:sz w:val="16"/>
          <w:szCs w:val="16"/>
        </w:rPr>
        <w:t xml:space="preserve">27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5"/>
          <w:position w:val="2"/>
          <w:sz w:val="16"/>
          <w:szCs w:val="16"/>
        </w:rPr>
        <w:t>＝（</w:t>
      </w:r>
      <w:r>
        <w:rPr>
          <w:rFonts w:ascii="Times New Roman" w:hAnsi="Times New Roman" w:eastAsia="Times New Roman" w:cs="Times New Roman"/>
          <w:position w:val="2"/>
          <w:sz w:val="16"/>
          <w:szCs w:val="16"/>
        </w:rPr>
        <w:t>24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26</w:t>
      </w:r>
      <w:r>
        <w:rPr>
          <w:rFonts w:ascii="方正仿宋简体" w:hAnsi="方正仿宋简体" w:eastAsia="方正仿宋简体" w:cs="方正仿宋简体"/>
          <w:position w:val="2"/>
          <w:sz w:val="16"/>
          <w:szCs w:val="16"/>
        </w:rPr>
        <w:t>）行；</w:t>
      </w:r>
    </w:p>
    <w:p w14:paraId="78CDFB6D">
      <w:pPr>
        <w:spacing w:line="255" w:lineRule="exact"/>
        <w:ind w:left="119"/>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51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spacing w:val="-1"/>
          <w:position w:val="2"/>
          <w:sz w:val="16"/>
          <w:szCs w:val="16"/>
        </w:rPr>
        <w:t>28</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 xml:space="preserve">29 </w:t>
      </w:r>
      <w:r>
        <w:rPr>
          <w:rFonts w:ascii="方正仿宋简体" w:hAnsi="方正仿宋简体" w:eastAsia="方正仿宋简体" w:cs="方正仿宋简体"/>
          <w:spacing w:val="-1"/>
          <w:position w:val="2"/>
          <w:sz w:val="16"/>
          <w:szCs w:val="16"/>
        </w:rPr>
        <w:t>+</w:t>
      </w:r>
      <w:r>
        <w:rPr>
          <w:rFonts w:ascii="方正仿宋简体" w:hAnsi="方正仿宋简体" w:eastAsia="方正仿宋简体" w:cs="方正仿宋简体"/>
          <w:spacing w:val="-13"/>
          <w:position w:val="2"/>
          <w:sz w:val="16"/>
          <w:szCs w:val="16"/>
        </w:rPr>
        <w:t xml:space="preserve"> </w:t>
      </w:r>
      <w:r>
        <w:rPr>
          <w:rFonts w:ascii="Times New Roman" w:hAnsi="Times New Roman" w:eastAsia="Times New Roman" w:cs="Times New Roman"/>
          <w:spacing w:val="-1"/>
          <w:position w:val="2"/>
          <w:sz w:val="16"/>
          <w:szCs w:val="16"/>
        </w:rPr>
        <w:t xml:space="preserve">… </w:t>
      </w:r>
      <w:r>
        <w:rPr>
          <w:rFonts w:ascii="方正仿宋简体" w:hAnsi="方正仿宋简体" w:eastAsia="方正仿宋简体" w:cs="方正仿宋简体"/>
          <w:spacing w:val="-1"/>
          <w:position w:val="2"/>
          <w:sz w:val="16"/>
          <w:szCs w:val="16"/>
        </w:rPr>
        <w:t>+</w:t>
      </w:r>
      <w:r>
        <w:rPr>
          <w:rFonts w:ascii="方正仿宋简体" w:hAnsi="方正仿宋简体" w:eastAsia="方正仿宋简体" w:cs="方正仿宋简体"/>
          <w:spacing w:val="-34"/>
          <w:position w:val="2"/>
          <w:sz w:val="16"/>
          <w:szCs w:val="16"/>
        </w:rPr>
        <w:t xml:space="preserve"> </w:t>
      </w:r>
      <w:r>
        <w:rPr>
          <w:rFonts w:ascii="Times New Roman" w:hAnsi="Times New Roman" w:eastAsia="Times New Roman" w:cs="Times New Roman"/>
          <w:spacing w:val="-1"/>
          <w:position w:val="2"/>
          <w:sz w:val="16"/>
          <w:szCs w:val="16"/>
        </w:rPr>
        <w:t>49</w:t>
      </w:r>
      <w:r>
        <w:rPr>
          <w:rFonts w:ascii="方正仿宋简体" w:hAnsi="方正仿宋简体" w:eastAsia="方正仿宋简体" w:cs="方正仿宋简体"/>
          <w:spacing w:val="-1"/>
          <w:position w:val="2"/>
          <w:sz w:val="16"/>
          <w:szCs w:val="16"/>
        </w:rPr>
        <w:t xml:space="preserve">）行； </w:t>
      </w:r>
      <w:r>
        <w:rPr>
          <w:rFonts w:ascii="Times New Roman" w:hAnsi="Times New Roman" w:eastAsia="Times New Roman" w:cs="Times New Roman"/>
          <w:spacing w:val="-1"/>
          <w:position w:val="2"/>
          <w:sz w:val="16"/>
          <w:szCs w:val="16"/>
        </w:rPr>
        <w:t xml:space="preserve">54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spacing w:val="-1"/>
          <w:position w:val="2"/>
          <w:sz w:val="16"/>
          <w:szCs w:val="16"/>
        </w:rPr>
        <w:t>51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53</w:t>
      </w:r>
      <w:r>
        <w:rPr>
          <w:rFonts w:ascii="方正仿宋简体" w:hAnsi="方正仿宋简体" w:eastAsia="方正仿宋简体" w:cs="方正仿宋简体"/>
          <w:spacing w:val="-1"/>
          <w:position w:val="2"/>
          <w:sz w:val="16"/>
          <w:szCs w:val="16"/>
        </w:rPr>
        <w:t>）行。</w:t>
      </w:r>
    </w:p>
    <w:p w14:paraId="4CB80403">
      <w:pPr>
        <w:spacing w:line="255" w:lineRule="exact"/>
        <w:rPr>
          <w:rFonts w:ascii="方正仿宋简体" w:hAnsi="方正仿宋简体" w:eastAsia="方正仿宋简体" w:cs="方正仿宋简体"/>
          <w:sz w:val="16"/>
          <w:szCs w:val="16"/>
        </w:rPr>
        <w:sectPr>
          <w:pgSz w:w="11915" w:h="16840"/>
          <w:pgMar w:top="1431" w:right="1079" w:bottom="0" w:left="1155" w:header="0" w:footer="0" w:gutter="0"/>
          <w:cols w:space="720" w:num="1"/>
        </w:sectPr>
      </w:pPr>
    </w:p>
    <w:p w14:paraId="11E30510">
      <w:pPr>
        <w:spacing w:before="79" w:line="241" w:lineRule="auto"/>
        <w:ind w:left="2904"/>
        <w:rPr>
          <w:rFonts w:ascii="方正小标宋简体" w:hAnsi="方正小标宋简体" w:eastAsia="方正小标宋简体" w:cs="方正小标宋简体"/>
          <w:sz w:val="30"/>
          <w:szCs w:val="30"/>
        </w:rPr>
      </w:pPr>
      <w:r>
        <w:rPr>
          <w:rFonts w:ascii="Times New Roman" w:hAnsi="Times New Roman" w:eastAsia="Times New Roman" w:cs="Times New Roman"/>
          <w:spacing w:val="-1"/>
          <w:sz w:val="30"/>
          <w:szCs w:val="30"/>
        </w:rPr>
        <w:t xml:space="preserve">2019 </w:t>
      </w:r>
      <w:r>
        <w:rPr>
          <w:rFonts w:ascii="方正小标宋简体" w:hAnsi="方正小标宋简体" w:eastAsia="方正小标宋简体" w:cs="方正小标宋简体"/>
          <w:spacing w:val="-1"/>
          <w:sz w:val="30"/>
          <w:szCs w:val="30"/>
        </w:rPr>
        <w:t xml:space="preserve">年度收入决算表（表 </w:t>
      </w:r>
      <w:r>
        <w:rPr>
          <w:rFonts w:ascii="Times New Roman" w:hAnsi="Times New Roman" w:eastAsia="Times New Roman" w:cs="Times New Roman"/>
          <w:spacing w:val="-1"/>
          <w:sz w:val="30"/>
          <w:szCs w:val="30"/>
        </w:rPr>
        <w:t>2</w:t>
      </w:r>
      <w:r>
        <w:rPr>
          <w:rFonts w:ascii="方正小标宋简体" w:hAnsi="方正小标宋简体" w:eastAsia="方正小标宋简体" w:cs="方正小标宋简体"/>
          <w:spacing w:val="-1"/>
          <w:sz w:val="30"/>
          <w:szCs w:val="30"/>
        </w:rPr>
        <w:t>）</w:t>
      </w:r>
    </w:p>
    <w:p w14:paraId="17F04CAD">
      <w:pPr>
        <w:spacing w:line="214"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tbl>
      <w:tblPr>
        <w:tblStyle w:val="5"/>
        <w:tblW w:w="96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428"/>
        <w:gridCol w:w="413"/>
        <w:gridCol w:w="3383"/>
        <w:gridCol w:w="1706"/>
        <w:gridCol w:w="1408"/>
        <w:gridCol w:w="1417"/>
      </w:tblGrid>
      <w:tr w14:paraId="60A1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099" w:type="dxa"/>
            <w:gridSpan w:val="4"/>
            <w:tcBorders>
              <w:top w:val="single" w:color="808080" w:sz="2" w:space="0"/>
            </w:tcBorders>
            <w:vAlign w:val="top"/>
          </w:tcPr>
          <w:p w14:paraId="4BD14AD9">
            <w:pPr>
              <w:spacing w:before="47" w:line="229" w:lineRule="auto"/>
              <w:ind w:left="2317"/>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28"/>
                <w:w w:val="101"/>
                <w:sz w:val="16"/>
                <w:szCs w:val="16"/>
              </w:rPr>
              <w:t xml:space="preserve">  </w:t>
            </w:r>
            <w:r>
              <w:rPr>
                <w:rFonts w:ascii="方正仿宋简体" w:hAnsi="方正仿宋简体" w:eastAsia="方正仿宋简体" w:cs="方正仿宋简体"/>
                <w:spacing w:val="-5"/>
                <w:sz w:val="16"/>
                <w:szCs w:val="16"/>
              </w:rPr>
              <w:t>目</w:t>
            </w:r>
          </w:p>
        </w:tc>
        <w:tc>
          <w:tcPr>
            <w:tcW w:w="1706" w:type="dxa"/>
            <w:vMerge w:val="restart"/>
            <w:tcBorders>
              <w:top w:val="single" w:color="808080" w:sz="2" w:space="0"/>
              <w:bottom w:val="nil"/>
            </w:tcBorders>
            <w:vAlign w:val="top"/>
          </w:tcPr>
          <w:p w14:paraId="27310EAF">
            <w:pPr>
              <w:spacing w:before="292" w:line="234" w:lineRule="auto"/>
              <w:ind w:left="37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本年收入合计</w:t>
            </w:r>
          </w:p>
        </w:tc>
        <w:tc>
          <w:tcPr>
            <w:tcW w:w="1408" w:type="dxa"/>
            <w:vMerge w:val="restart"/>
            <w:tcBorders>
              <w:top w:val="single" w:color="808080" w:sz="2" w:space="0"/>
              <w:bottom w:val="nil"/>
            </w:tcBorders>
            <w:vAlign w:val="top"/>
          </w:tcPr>
          <w:p w14:paraId="7FF17F80">
            <w:pPr>
              <w:spacing w:before="292" w:line="232" w:lineRule="auto"/>
              <w:ind w:left="23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财政拨款收入</w:t>
            </w:r>
          </w:p>
        </w:tc>
        <w:tc>
          <w:tcPr>
            <w:tcW w:w="1417" w:type="dxa"/>
            <w:vMerge w:val="restart"/>
            <w:tcBorders>
              <w:top w:val="single" w:color="808080" w:sz="2" w:space="0"/>
              <w:bottom w:val="nil"/>
            </w:tcBorders>
            <w:vAlign w:val="top"/>
          </w:tcPr>
          <w:p w14:paraId="1F7D4DB6">
            <w:pPr>
              <w:spacing w:before="293" w:line="234" w:lineRule="auto"/>
              <w:ind w:left="3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其他收入</w:t>
            </w:r>
          </w:p>
        </w:tc>
      </w:tr>
      <w:tr w14:paraId="43D0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16" w:type="dxa"/>
            <w:gridSpan w:val="3"/>
            <w:vAlign w:val="top"/>
          </w:tcPr>
          <w:p w14:paraId="57832112">
            <w:pPr>
              <w:spacing w:before="145" w:line="233" w:lineRule="auto"/>
              <w:ind w:left="15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功能分类  科目编码</w:t>
            </w:r>
          </w:p>
        </w:tc>
        <w:tc>
          <w:tcPr>
            <w:tcW w:w="3383" w:type="dxa"/>
            <w:vAlign w:val="top"/>
          </w:tcPr>
          <w:p w14:paraId="08B4F80E">
            <w:pPr>
              <w:spacing w:before="145" w:line="234" w:lineRule="auto"/>
              <w:ind w:left="137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706" w:type="dxa"/>
            <w:vMerge w:val="continue"/>
            <w:tcBorders>
              <w:top w:val="nil"/>
            </w:tcBorders>
            <w:vAlign w:val="top"/>
          </w:tcPr>
          <w:p w14:paraId="6A5CBC61">
            <w:pPr>
              <w:rPr>
                <w:rFonts w:ascii="Arial"/>
                <w:sz w:val="21"/>
              </w:rPr>
            </w:pPr>
          </w:p>
        </w:tc>
        <w:tc>
          <w:tcPr>
            <w:tcW w:w="1408" w:type="dxa"/>
            <w:vMerge w:val="continue"/>
            <w:tcBorders>
              <w:top w:val="nil"/>
            </w:tcBorders>
            <w:vAlign w:val="top"/>
          </w:tcPr>
          <w:p w14:paraId="4505B976">
            <w:pPr>
              <w:rPr>
                <w:rFonts w:ascii="Arial"/>
                <w:sz w:val="21"/>
              </w:rPr>
            </w:pPr>
          </w:p>
        </w:tc>
        <w:tc>
          <w:tcPr>
            <w:tcW w:w="1417" w:type="dxa"/>
            <w:vMerge w:val="continue"/>
            <w:tcBorders>
              <w:top w:val="nil"/>
            </w:tcBorders>
            <w:vAlign w:val="top"/>
          </w:tcPr>
          <w:p w14:paraId="5093F0EF">
            <w:pPr>
              <w:rPr>
                <w:rFonts w:ascii="Arial"/>
                <w:sz w:val="21"/>
              </w:rPr>
            </w:pPr>
          </w:p>
        </w:tc>
      </w:tr>
      <w:tr w14:paraId="7301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875" w:type="dxa"/>
            <w:vMerge w:val="restart"/>
            <w:tcBorders>
              <w:bottom w:val="nil"/>
            </w:tcBorders>
            <w:vAlign w:val="top"/>
          </w:tcPr>
          <w:p w14:paraId="147B7278">
            <w:pPr>
              <w:pStyle w:val="6"/>
              <w:spacing w:before="181" w:line="351" w:lineRule="auto"/>
              <w:ind w:left="110" w:right="354" w:firstLine="260"/>
            </w:pPr>
            <w:r>
              <w:rPr>
                <w:rFonts w:ascii="方正仿宋简体" w:hAnsi="方正仿宋简体" w:eastAsia="方正仿宋简体" w:cs="方正仿宋简体"/>
                <w:spacing w:val="-16"/>
              </w:rPr>
              <w:t>类</w:t>
            </w:r>
            <w:r>
              <w:rPr>
                <w:spacing w:val="-1"/>
              </w:rPr>
              <w:t>201</w:t>
            </w:r>
          </w:p>
        </w:tc>
        <w:tc>
          <w:tcPr>
            <w:tcW w:w="428" w:type="dxa"/>
            <w:vMerge w:val="restart"/>
            <w:tcBorders>
              <w:bottom w:val="nil"/>
            </w:tcBorders>
            <w:vAlign w:val="top"/>
          </w:tcPr>
          <w:p w14:paraId="4E8BED45">
            <w:pPr>
              <w:spacing w:before="181" w:line="236" w:lineRule="auto"/>
              <w:ind w:left="14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款</w:t>
            </w:r>
          </w:p>
        </w:tc>
        <w:tc>
          <w:tcPr>
            <w:tcW w:w="413" w:type="dxa"/>
            <w:vMerge w:val="restart"/>
            <w:tcBorders>
              <w:bottom w:val="nil"/>
            </w:tcBorders>
            <w:vAlign w:val="top"/>
          </w:tcPr>
          <w:p w14:paraId="7239F04C">
            <w:pPr>
              <w:spacing w:before="181" w:line="236" w:lineRule="auto"/>
              <w:ind w:left="13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项</w:t>
            </w:r>
          </w:p>
        </w:tc>
        <w:tc>
          <w:tcPr>
            <w:tcW w:w="3383" w:type="dxa"/>
            <w:vAlign w:val="top"/>
          </w:tcPr>
          <w:p w14:paraId="51EEC1CD">
            <w:pPr>
              <w:spacing w:before="28" w:line="208" w:lineRule="auto"/>
              <w:ind w:left="1537"/>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1706" w:type="dxa"/>
            <w:vAlign w:val="top"/>
          </w:tcPr>
          <w:p w14:paraId="437D6E9A">
            <w:pPr>
              <w:pStyle w:val="6"/>
              <w:spacing w:before="12" w:line="212" w:lineRule="exact"/>
              <w:ind w:left="830"/>
            </w:pPr>
            <w:r>
              <w:rPr>
                <w:position w:val="1"/>
              </w:rPr>
              <w:t>1</w:t>
            </w:r>
          </w:p>
        </w:tc>
        <w:tc>
          <w:tcPr>
            <w:tcW w:w="1408" w:type="dxa"/>
            <w:vAlign w:val="top"/>
          </w:tcPr>
          <w:p w14:paraId="42A96B76">
            <w:pPr>
              <w:pStyle w:val="6"/>
              <w:spacing w:before="12" w:line="212" w:lineRule="exact"/>
              <w:ind w:left="666"/>
            </w:pPr>
            <w:r>
              <w:rPr>
                <w:position w:val="1"/>
              </w:rPr>
              <w:t>2</w:t>
            </w:r>
          </w:p>
        </w:tc>
        <w:tc>
          <w:tcPr>
            <w:tcW w:w="1417" w:type="dxa"/>
            <w:vAlign w:val="top"/>
          </w:tcPr>
          <w:p w14:paraId="723057CD">
            <w:pPr>
              <w:pStyle w:val="6"/>
              <w:spacing w:before="66" w:line="186" w:lineRule="auto"/>
              <w:ind w:left="671"/>
            </w:pPr>
            <w:r>
              <w:t>7</w:t>
            </w:r>
          </w:p>
        </w:tc>
      </w:tr>
      <w:tr w14:paraId="5F4B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75" w:type="dxa"/>
            <w:vMerge w:val="continue"/>
            <w:tcBorders>
              <w:top w:val="nil"/>
              <w:bottom w:val="nil"/>
            </w:tcBorders>
            <w:vAlign w:val="top"/>
          </w:tcPr>
          <w:p w14:paraId="18588877">
            <w:pPr>
              <w:rPr>
                <w:rFonts w:ascii="Arial"/>
                <w:sz w:val="21"/>
              </w:rPr>
            </w:pPr>
          </w:p>
        </w:tc>
        <w:tc>
          <w:tcPr>
            <w:tcW w:w="428" w:type="dxa"/>
            <w:vMerge w:val="continue"/>
            <w:tcBorders>
              <w:top w:val="nil"/>
              <w:bottom w:val="nil"/>
            </w:tcBorders>
            <w:vAlign w:val="top"/>
          </w:tcPr>
          <w:p w14:paraId="068F90E8">
            <w:pPr>
              <w:rPr>
                <w:rFonts w:ascii="Arial"/>
                <w:sz w:val="21"/>
              </w:rPr>
            </w:pPr>
          </w:p>
        </w:tc>
        <w:tc>
          <w:tcPr>
            <w:tcW w:w="413" w:type="dxa"/>
            <w:vMerge w:val="continue"/>
            <w:tcBorders>
              <w:top w:val="nil"/>
            </w:tcBorders>
            <w:vAlign w:val="top"/>
          </w:tcPr>
          <w:p w14:paraId="21AC5CEA">
            <w:pPr>
              <w:rPr>
                <w:rFonts w:ascii="Arial"/>
                <w:sz w:val="21"/>
              </w:rPr>
            </w:pPr>
          </w:p>
        </w:tc>
        <w:tc>
          <w:tcPr>
            <w:tcW w:w="3383" w:type="dxa"/>
            <w:vAlign w:val="top"/>
          </w:tcPr>
          <w:p w14:paraId="081B3B32">
            <w:pPr>
              <w:spacing w:before="57" w:line="234" w:lineRule="auto"/>
              <w:ind w:left="1537"/>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706" w:type="dxa"/>
            <w:vAlign w:val="top"/>
          </w:tcPr>
          <w:p w14:paraId="08A7EC7F">
            <w:pPr>
              <w:pStyle w:val="6"/>
              <w:spacing w:before="94" w:line="189" w:lineRule="auto"/>
              <w:ind w:left="1040"/>
            </w:pPr>
            <w:r>
              <w:rPr>
                <w:b/>
                <w:bCs/>
                <w:spacing w:val="-1"/>
              </w:rPr>
              <w:t>4,096.54</w:t>
            </w:r>
          </w:p>
        </w:tc>
        <w:tc>
          <w:tcPr>
            <w:tcW w:w="1408" w:type="dxa"/>
            <w:vAlign w:val="top"/>
          </w:tcPr>
          <w:p w14:paraId="70D6A9C7">
            <w:pPr>
              <w:pStyle w:val="6"/>
              <w:spacing w:before="94" w:line="189" w:lineRule="auto"/>
              <w:ind w:left="743"/>
            </w:pPr>
            <w:r>
              <w:rPr>
                <w:b/>
                <w:bCs/>
                <w:spacing w:val="-1"/>
              </w:rPr>
              <w:t>4,096.54</w:t>
            </w:r>
          </w:p>
        </w:tc>
        <w:tc>
          <w:tcPr>
            <w:tcW w:w="1417" w:type="dxa"/>
            <w:vAlign w:val="top"/>
          </w:tcPr>
          <w:p w14:paraId="7F5C17FA">
            <w:pPr>
              <w:rPr>
                <w:rFonts w:ascii="Arial"/>
                <w:sz w:val="21"/>
              </w:rPr>
            </w:pPr>
          </w:p>
        </w:tc>
      </w:tr>
      <w:tr w14:paraId="69662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875" w:type="dxa"/>
            <w:vMerge w:val="continue"/>
            <w:tcBorders>
              <w:top w:val="nil"/>
            </w:tcBorders>
            <w:vAlign w:val="top"/>
          </w:tcPr>
          <w:p w14:paraId="0CB7407A">
            <w:pPr>
              <w:rPr>
                <w:rFonts w:ascii="Arial"/>
                <w:sz w:val="21"/>
              </w:rPr>
            </w:pPr>
          </w:p>
        </w:tc>
        <w:tc>
          <w:tcPr>
            <w:tcW w:w="428" w:type="dxa"/>
            <w:vMerge w:val="continue"/>
            <w:tcBorders>
              <w:top w:val="nil"/>
            </w:tcBorders>
            <w:vAlign w:val="top"/>
          </w:tcPr>
          <w:p w14:paraId="20A18677">
            <w:pPr>
              <w:rPr>
                <w:rFonts w:ascii="Arial"/>
                <w:sz w:val="21"/>
              </w:rPr>
            </w:pPr>
          </w:p>
        </w:tc>
        <w:tc>
          <w:tcPr>
            <w:tcW w:w="413" w:type="dxa"/>
            <w:tcBorders>
              <w:left w:val="nil"/>
            </w:tcBorders>
            <w:vAlign w:val="top"/>
          </w:tcPr>
          <w:p w14:paraId="673B154B">
            <w:pPr>
              <w:rPr>
                <w:rFonts w:ascii="Arial"/>
                <w:sz w:val="21"/>
              </w:rPr>
            </w:pPr>
          </w:p>
        </w:tc>
        <w:tc>
          <w:tcPr>
            <w:tcW w:w="3383" w:type="dxa"/>
            <w:vAlign w:val="top"/>
          </w:tcPr>
          <w:p w14:paraId="15C701F4">
            <w:pPr>
              <w:spacing w:before="33" w:line="214"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一般公共服务支出</w:t>
            </w:r>
          </w:p>
        </w:tc>
        <w:tc>
          <w:tcPr>
            <w:tcW w:w="1706" w:type="dxa"/>
            <w:vAlign w:val="top"/>
          </w:tcPr>
          <w:p w14:paraId="01B72A63">
            <w:pPr>
              <w:pStyle w:val="6"/>
              <w:spacing w:before="21" w:line="211" w:lineRule="exact"/>
              <w:ind w:left="1055"/>
            </w:pPr>
            <w:r>
              <w:rPr>
                <w:spacing w:val="-3"/>
                <w:position w:val="2"/>
              </w:rPr>
              <w:t>1,352.27</w:t>
            </w:r>
          </w:p>
        </w:tc>
        <w:tc>
          <w:tcPr>
            <w:tcW w:w="1408" w:type="dxa"/>
            <w:vAlign w:val="top"/>
          </w:tcPr>
          <w:p w14:paraId="42208032">
            <w:pPr>
              <w:pStyle w:val="6"/>
              <w:spacing w:before="21" w:line="211" w:lineRule="exact"/>
              <w:ind w:left="758"/>
            </w:pPr>
            <w:r>
              <w:rPr>
                <w:spacing w:val="-3"/>
                <w:position w:val="2"/>
              </w:rPr>
              <w:t>1,352.27</w:t>
            </w:r>
          </w:p>
        </w:tc>
        <w:tc>
          <w:tcPr>
            <w:tcW w:w="1417" w:type="dxa"/>
            <w:vAlign w:val="top"/>
          </w:tcPr>
          <w:p w14:paraId="5E93E612">
            <w:pPr>
              <w:rPr>
                <w:rFonts w:ascii="Arial"/>
                <w:sz w:val="21"/>
              </w:rPr>
            </w:pPr>
          </w:p>
        </w:tc>
      </w:tr>
      <w:tr w14:paraId="60FB6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3B37A7AC">
            <w:pPr>
              <w:pStyle w:val="6"/>
              <w:spacing w:before="20" w:line="212" w:lineRule="exact"/>
              <w:ind w:left="110"/>
            </w:pPr>
            <w:r>
              <w:rPr>
                <w:spacing w:val="-1"/>
                <w:position w:val="1"/>
              </w:rPr>
              <w:t>20106</w:t>
            </w:r>
          </w:p>
        </w:tc>
        <w:tc>
          <w:tcPr>
            <w:tcW w:w="3383" w:type="dxa"/>
            <w:vAlign w:val="top"/>
          </w:tcPr>
          <w:p w14:paraId="3A25E082">
            <w:pPr>
              <w:spacing w:before="36" w:line="212" w:lineRule="auto"/>
              <w:ind w:left="11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财政事务</w:t>
            </w:r>
          </w:p>
        </w:tc>
        <w:tc>
          <w:tcPr>
            <w:tcW w:w="1706" w:type="dxa"/>
            <w:vAlign w:val="top"/>
          </w:tcPr>
          <w:p w14:paraId="0085669F">
            <w:pPr>
              <w:pStyle w:val="6"/>
              <w:spacing w:before="20" w:line="212" w:lineRule="exact"/>
              <w:ind w:left="1055"/>
            </w:pPr>
            <w:r>
              <w:rPr>
                <w:spacing w:val="-3"/>
                <w:position w:val="2"/>
              </w:rPr>
              <w:t>1,352.27</w:t>
            </w:r>
          </w:p>
        </w:tc>
        <w:tc>
          <w:tcPr>
            <w:tcW w:w="1408" w:type="dxa"/>
            <w:vAlign w:val="top"/>
          </w:tcPr>
          <w:p w14:paraId="0174F6BC">
            <w:pPr>
              <w:pStyle w:val="6"/>
              <w:spacing w:before="20" w:line="212" w:lineRule="exact"/>
              <w:ind w:left="758"/>
            </w:pPr>
            <w:r>
              <w:rPr>
                <w:spacing w:val="-3"/>
                <w:position w:val="2"/>
              </w:rPr>
              <w:t>1,352.27</w:t>
            </w:r>
          </w:p>
        </w:tc>
        <w:tc>
          <w:tcPr>
            <w:tcW w:w="1417" w:type="dxa"/>
            <w:vAlign w:val="top"/>
          </w:tcPr>
          <w:p w14:paraId="35DEBABA">
            <w:pPr>
              <w:rPr>
                <w:rFonts w:ascii="Arial"/>
                <w:sz w:val="21"/>
              </w:rPr>
            </w:pPr>
          </w:p>
        </w:tc>
      </w:tr>
      <w:tr w14:paraId="2ED3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499E4665">
            <w:pPr>
              <w:pStyle w:val="6"/>
              <w:spacing w:before="22" w:line="211" w:lineRule="exact"/>
              <w:ind w:left="110"/>
            </w:pPr>
            <w:r>
              <w:rPr>
                <w:spacing w:val="-1"/>
                <w:position w:val="1"/>
              </w:rPr>
              <w:t>2010601</w:t>
            </w:r>
          </w:p>
        </w:tc>
        <w:tc>
          <w:tcPr>
            <w:tcW w:w="3383" w:type="dxa"/>
            <w:vAlign w:val="top"/>
          </w:tcPr>
          <w:p w14:paraId="09FC3A53">
            <w:pPr>
              <w:spacing w:before="34" w:line="214"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行政运行</w:t>
            </w:r>
          </w:p>
        </w:tc>
        <w:tc>
          <w:tcPr>
            <w:tcW w:w="1706" w:type="dxa"/>
            <w:vAlign w:val="top"/>
          </w:tcPr>
          <w:p w14:paraId="44A4E381">
            <w:pPr>
              <w:pStyle w:val="6"/>
              <w:spacing w:before="22" w:line="211" w:lineRule="exact"/>
              <w:ind w:left="1162"/>
            </w:pPr>
            <w:r>
              <w:rPr>
                <w:spacing w:val="-1"/>
                <w:position w:val="1"/>
              </w:rPr>
              <w:t>723.51</w:t>
            </w:r>
          </w:p>
        </w:tc>
        <w:tc>
          <w:tcPr>
            <w:tcW w:w="1408" w:type="dxa"/>
            <w:vAlign w:val="top"/>
          </w:tcPr>
          <w:p w14:paraId="63B7E0C3">
            <w:pPr>
              <w:pStyle w:val="6"/>
              <w:spacing w:before="22" w:line="211" w:lineRule="exact"/>
              <w:ind w:left="865"/>
            </w:pPr>
            <w:r>
              <w:rPr>
                <w:spacing w:val="-1"/>
                <w:position w:val="1"/>
              </w:rPr>
              <w:t>723.51</w:t>
            </w:r>
          </w:p>
        </w:tc>
        <w:tc>
          <w:tcPr>
            <w:tcW w:w="1417" w:type="dxa"/>
            <w:vAlign w:val="top"/>
          </w:tcPr>
          <w:p w14:paraId="63D95DFE">
            <w:pPr>
              <w:rPr>
                <w:rFonts w:ascii="Arial"/>
                <w:sz w:val="21"/>
              </w:rPr>
            </w:pPr>
          </w:p>
        </w:tc>
      </w:tr>
      <w:tr w14:paraId="5075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1F7E2A9F">
            <w:pPr>
              <w:pStyle w:val="6"/>
              <w:spacing w:before="20" w:line="212" w:lineRule="exact"/>
              <w:ind w:left="110"/>
            </w:pPr>
            <w:r>
              <w:rPr>
                <w:spacing w:val="-1"/>
                <w:position w:val="1"/>
              </w:rPr>
              <w:t>2010650</w:t>
            </w:r>
          </w:p>
        </w:tc>
        <w:tc>
          <w:tcPr>
            <w:tcW w:w="3383" w:type="dxa"/>
            <w:vAlign w:val="top"/>
          </w:tcPr>
          <w:p w14:paraId="0A0B7030">
            <w:pPr>
              <w:spacing w:before="36" w:line="212"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事业运行</w:t>
            </w:r>
          </w:p>
        </w:tc>
        <w:tc>
          <w:tcPr>
            <w:tcW w:w="1706" w:type="dxa"/>
            <w:vAlign w:val="top"/>
          </w:tcPr>
          <w:p w14:paraId="1E5C4D19">
            <w:pPr>
              <w:pStyle w:val="6"/>
              <w:spacing w:before="20" w:line="212" w:lineRule="exact"/>
              <w:ind w:left="1164"/>
            </w:pPr>
            <w:r>
              <w:rPr>
                <w:spacing w:val="-2"/>
                <w:position w:val="1"/>
              </w:rPr>
              <w:t>595.07</w:t>
            </w:r>
          </w:p>
        </w:tc>
        <w:tc>
          <w:tcPr>
            <w:tcW w:w="1408" w:type="dxa"/>
            <w:vAlign w:val="top"/>
          </w:tcPr>
          <w:p w14:paraId="0CB51AFE">
            <w:pPr>
              <w:pStyle w:val="6"/>
              <w:spacing w:before="20" w:line="212" w:lineRule="exact"/>
              <w:ind w:left="867"/>
            </w:pPr>
            <w:r>
              <w:rPr>
                <w:spacing w:val="-2"/>
                <w:position w:val="1"/>
              </w:rPr>
              <w:t>595.07</w:t>
            </w:r>
          </w:p>
        </w:tc>
        <w:tc>
          <w:tcPr>
            <w:tcW w:w="1417" w:type="dxa"/>
            <w:vAlign w:val="top"/>
          </w:tcPr>
          <w:p w14:paraId="490D0D6F">
            <w:pPr>
              <w:rPr>
                <w:rFonts w:ascii="Arial"/>
                <w:sz w:val="21"/>
              </w:rPr>
            </w:pPr>
          </w:p>
        </w:tc>
      </w:tr>
      <w:tr w14:paraId="3985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16" w:type="dxa"/>
            <w:gridSpan w:val="3"/>
            <w:vAlign w:val="top"/>
          </w:tcPr>
          <w:p w14:paraId="1ED215A4">
            <w:pPr>
              <w:pStyle w:val="6"/>
              <w:spacing w:before="22" w:line="211" w:lineRule="exact"/>
              <w:ind w:left="110"/>
            </w:pPr>
            <w:r>
              <w:rPr>
                <w:spacing w:val="-1"/>
                <w:position w:val="1"/>
              </w:rPr>
              <w:t>2010699</w:t>
            </w:r>
          </w:p>
        </w:tc>
        <w:tc>
          <w:tcPr>
            <w:tcW w:w="3383" w:type="dxa"/>
            <w:vAlign w:val="top"/>
          </w:tcPr>
          <w:p w14:paraId="2469CB4E">
            <w:pPr>
              <w:spacing w:before="34"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其他财政事务支出</w:t>
            </w:r>
          </w:p>
        </w:tc>
        <w:tc>
          <w:tcPr>
            <w:tcW w:w="1706" w:type="dxa"/>
            <w:vAlign w:val="top"/>
          </w:tcPr>
          <w:p w14:paraId="32AB9BED">
            <w:pPr>
              <w:pStyle w:val="6"/>
              <w:spacing w:before="22" w:line="211" w:lineRule="exact"/>
              <w:ind w:left="1242"/>
            </w:pPr>
            <w:r>
              <w:rPr>
                <w:spacing w:val="-1"/>
                <w:position w:val="1"/>
              </w:rPr>
              <w:t>33.69</w:t>
            </w:r>
          </w:p>
        </w:tc>
        <w:tc>
          <w:tcPr>
            <w:tcW w:w="1408" w:type="dxa"/>
            <w:vAlign w:val="top"/>
          </w:tcPr>
          <w:p w14:paraId="1C029F9C">
            <w:pPr>
              <w:pStyle w:val="6"/>
              <w:spacing w:before="22" w:line="211" w:lineRule="exact"/>
              <w:ind w:left="945"/>
            </w:pPr>
            <w:r>
              <w:rPr>
                <w:spacing w:val="-1"/>
                <w:position w:val="1"/>
              </w:rPr>
              <w:t>33.69</w:t>
            </w:r>
          </w:p>
        </w:tc>
        <w:tc>
          <w:tcPr>
            <w:tcW w:w="1417" w:type="dxa"/>
            <w:vAlign w:val="top"/>
          </w:tcPr>
          <w:p w14:paraId="0641B3D1">
            <w:pPr>
              <w:rPr>
                <w:rFonts w:ascii="Arial"/>
                <w:sz w:val="21"/>
              </w:rPr>
            </w:pPr>
          </w:p>
        </w:tc>
      </w:tr>
      <w:tr w14:paraId="7519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B00079B">
            <w:pPr>
              <w:pStyle w:val="6"/>
              <w:spacing w:before="21" w:line="212" w:lineRule="exact"/>
              <w:ind w:left="110"/>
            </w:pPr>
            <w:r>
              <w:rPr>
                <w:spacing w:val="-1"/>
                <w:position w:val="1"/>
              </w:rPr>
              <w:t>208</w:t>
            </w:r>
          </w:p>
        </w:tc>
        <w:tc>
          <w:tcPr>
            <w:tcW w:w="3383" w:type="dxa"/>
            <w:vAlign w:val="top"/>
          </w:tcPr>
          <w:p w14:paraId="455BE48E">
            <w:pPr>
              <w:spacing w:before="37" w:line="211" w:lineRule="auto"/>
              <w:ind w:left="11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社会保障和就业支出</w:t>
            </w:r>
          </w:p>
        </w:tc>
        <w:tc>
          <w:tcPr>
            <w:tcW w:w="1706" w:type="dxa"/>
            <w:vAlign w:val="top"/>
          </w:tcPr>
          <w:p w14:paraId="6EC64078">
            <w:pPr>
              <w:pStyle w:val="6"/>
              <w:spacing w:before="21" w:line="212" w:lineRule="exact"/>
              <w:ind w:left="1160"/>
            </w:pPr>
            <w:r>
              <w:rPr>
                <w:spacing w:val="-1"/>
                <w:position w:val="1"/>
              </w:rPr>
              <w:t>239.87</w:t>
            </w:r>
          </w:p>
        </w:tc>
        <w:tc>
          <w:tcPr>
            <w:tcW w:w="1408" w:type="dxa"/>
            <w:vAlign w:val="top"/>
          </w:tcPr>
          <w:p w14:paraId="136D4EE7">
            <w:pPr>
              <w:pStyle w:val="6"/>
              <w:spacing w:before="21" w:line="212" w:lineRule="exact"/>
              <w:ind w:left="862"/>
            </w:pPr>
            <w:r>
              <w:rPr>
                <w:spacing w:val="-1"/>
                <w:position w:val="1"/>
              </w:rPr>
              <w:t>239.87</w:t>
            </w:r>
          </w:p>
        </w:tc>
        <w:tc>
          <w:tcPr>
            <w:tcW w:w="1417" w:type="dxa"/>
            <w:vAlign w:val="top"/>
          </w:tcPr>
          <w:p w14:paraId="7FB0CFE0">
            <w:pPr>
              <w:rPr>
                <w:rFonts w:ascii="Arial"/>
                <w:sz w:val="21"/>
              </w:rPr>
            </w:pPr>
          </w:p>
        </w:tc>
      </w:tr>
      <w:tr w14:paraId="43EA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75FFFEE">
            <w:pPr>
              <w:pStyle w:val="6"/>
              <w:spacing w:before="23" w:line="211" w:lineRule="exact"/>
              <w:ind w:left="110"/>
            </w:pPr>
            <w:r>
              <w:rPr>
                <w:spacing w:val="-1"/>
                <w:position w:val="1"/>
              </w:rPr>
              <w:t>20805</w:t>
            </w:r>
          </w:p>
        </w:tc>
        <w:tc>
          <w:tcPr>
            <w:tcW w:w="3383" w:type="dxa"/>
            <w:vAlign w:val="top"/>
          </w:tcPr>
          <w:p w14:paraId="66E2B5C9">
            <w:pPr>
              <w:spacing w:before="35" w:line="213"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行政事业单位离退休</w:t>
            </w:r>
          </w:p>
        </w:tc>
        <w:tc>
          <w:tcPr>
            <w:tcW w:w="1706" w:type="dxa"/>
            <w:vAlign w:val="top"/>
          </w:tcPr>
          <w:p w14:paraId="15129930">
            <w:pPr>
              <w:pStyle w:val="6"/>
              <w:spacing w:before="23" w:line="211" w:lineRule="exact"/>
              <w:ind w:left="1160"/>
            </w:pPr>
            <w:r>
              <w:rPr>
                <w:spacing w:val="-1"/>
                <w:position w:val="1"/>
              </w:rPr>
              <w:t>208.53</w:t>
            </w:r>
          </w:p>
        </w:tc>
        <w:tc>
          <w:tcPr>
            <w:tcW w:w="1408" w:type="dxa"/>
            <w:vAlign w:val="top"/>
          </w:tcPr>
          <w:p w14:paraId="74CB8FEF">
            <w:pPr>
              <w:pStyle w:val="6"/>
              <w:spacing w:before="23" w:line="211" w:lineRule="exact"/>
              <w:ind w:left="862"/>
            </w:pPr>
            <w:r>
              <w:rPr>
                <w:spacing w:val="-1"/>
                <w:position w:val="1"/>
              </w:rPr>
              <w:t>208.53</w:t>
            </w:r>
          </w:p>
        </w:tc>
        <w:tc>
          <w:tcPr>
            <w:tcW w:w="1417" w:type="dxa"/>
            <w:vAlign w:val="top"/>
          </w:tcPr>
          <w:p w14:paraId="4CA4A03E">
            <w:pPr>
              <w:rPr>
                <w:rFonts w:ascii="Arial"/>
                <w:sz w:val="21"/>
              </w:rPr>
            </w:pPr>
          </w:p>
        </w:tc>
      </w:tr>
      <w:tr w14:paraId="5BA3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EDD6F3A">
            <w:pPr>
              <w:pStyle w:val="6"/>
              <w:spacing w:before="21" w:line="212" w:lineRule="exact"/>
              <w:ind w:left="110"/>
            </w:pPr>
            <w:r>
              <w:rPr>
                <w:spacing w:val="-1"/>
                <w:position w:val="1"/>
              </w:rPr>
              <w:t>2080501</w:t>
            </w:r>
          </w:p>
        </w:tc>
        <w:tc>
          <w:tcPr>
            <w:tcW w:w="3383" w:type="dxa"/>
            <w:vAlign w:val="top"/>
          </w:tcPr>
          <w:p w14:paraId="6B1AB953">
            <w:pPr>
              <w:spacing w:before="37" w:line="211" w:lineRule="auto"/>
              <w:ind w:left="208"/>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归</w:t>
            </w:r>
            <w:r>
              <w:rPr>
                <w:rFonts w:ascii="方正仿宋简体" w:hAnsi="方正仿宋简体" w:eastAsia="方正仿宋简体" w:cs="方正仿宋简体"/>
                <w:spacing w:val="-24"/>
                <w:sz w:val="16"/>
                <w:szCs w:val="16"/>
              </w:rPr>
              <w:t xml:space="preserve"> </w:t>
            </w:r>
            <w:r>
              <w:rPr>
                <w:rFonts w:ascii="方正仿宋简体" w:hAnsi="方正仿宋简体" w:eastAsia="方正仿宋简体" w:cs="方正仿宋简体"/>
                <w:spacing w:val="-6"/>
                <w:sz w:val="16"/>
                <w:szCs w:val="16"/>
              </w:rPr>
              <w:t>口管理的行政单位离退休</w:t>
            </w:r>
          </w:p>
        </w:tc>
        <w:tc>
          <w:tcPr>
            <w:tcW w:w="1706" w:type="dxa"/>
            <w:vAlign w:val="top"/>
          </w:tcPr>
          <w:p w14:paraId="40FBC291">
            <w:pPr>
              <w:pStyle w:val="6"/>
              <w:spacing w:before="21" w:line="212" w:lineRule="exact"/>
              <w:ind w:left="1242"/>
            </w:pPr>
            <w:r>
              <w:rPr>
                <w:spacing w:val="-1"/>
                <w:position w:val="1"/>
              </w:rPr>
              <w:t>91.44</w:t>
            </w:r>
          </w:p>
        </w:tc>
        <w:tc>
          <w:tcPr>
            <w:tcW w:w="1408" w:type="dxa"/>
            <w:vAlign w:val="top"/>
          </w:tcPr>
          <w:p w14:paraId="27E1D7EE">
            <w:pPr>
              <w:pStyle w:val="6"/>
              <w:spacing w:before="21" w:line="212" w:lineRule="exact"/>
              <w:ind w:left="945"/>
            </w:pPr>
            <w:r>
              <w:rPr>
                <w:spacing w:val="-1"/>
                <w:position w:val="1"/>
              </w:rPr>
              <w:t>91.44</w:t>
            </w:r>
          </w:p>
        </w:tc>
        <w:tc>
          <w:tcPr>
            <w:tcW w:w="1417" w:type="dxa"/>
            <w:vAlign w:val="top"/>
          </w:tcPr>
          <w:p w14:paraId="41658B38">
            <w:pPr>
              <w:rPr>
                <w:rFonts w:ascii="Arial"/>
                <w:sz w:val="21"/>
              </w:rPr>
            </w:pPr>
          </w:p>
        </w:tc>
      </w:tr>
      <w:tr w14:paraId="295BC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2898A275">
            <w:pPr>
              <w:pStyle w:val="6"/>
              <w:spacing w:before="23" w:line="211" w:lineRule="exact"/>
              <w:ind w:left="110"/>
            </w:pPr>
            <w:r>
              <w:rPr>
                <w:spacing w:val="-1"/>
                <w:position w:val="1"/>
              </w:rPr>
              <w:t>2080502</w:t>
            </w:r>
          </w:p>
        </w:tc>
        <w:tc>
          <w:tcPr>
            <w:tcW w:w="3383" w:type="dxa"/>
            <w:vAlign w:val="top"/>
          </w:tcPr>
          <w:p w14:paraId="55370A3E">
            <w:pPr>
              <w:spacing w:before="35" w:line="21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事业单位离退休</w:t>
            </w:r>
          </w:p>
        </w:tc>
        <w:tc>
          <w:tcPr>
            <w:tcW w:w="1706" w:type="dxa"/>
            <w:vAlign w:val="top"/>
          </w:tcPr>
          <w:p w14:paraId="5055EF11">
            <w:pPr>
              <w:pStyle w:val="6"/>
              <w:spacing w:before="23" w:line="211" w:lineRule="exact"/>
              <w:ind w:left="1320"/>
            </w:pPr>
            <w:r>
              <w:rPr>
                <w:spacing w:val="-1"/>
                <w:position w:val="1"/>
              </w:rPr>
              <w:t>4.02</w:t>
            </w:r>
          </w:p>
        </w:tc>
        <w:tc>
          <w:tcPr>
            <w:tcW w:w="1408" w:type="dxa"/>
            <w:vAlign w:val="top"/>
          </w:tcPr>
          <w:p w14:paraId="799D7B4D">
            <w:pPr>
              <w:pStyle w:val="6"/>
              <w:spacing w:before="23" w:line="211" w:lineRule="exact"/>
              <w:ind w:left="1022"/>
            </w:pPr>
            <w:r>
              <w:rPr>
                <w:spacing w:val="-1"/>
                <w:position w:val="1"/>
              </w:rPr>
              <w:t>4.02</w:t>
            </w:r>
          </w:p>
        </w:tc>
        <w:tc>
          <w:tcPr>
            <w:tcW w:w="1417" w:type="dxa"/>
            <w:vAlign w:val="top"/>
          </w:tcPr>
          <w:p w14:paraId="5A4A4BF6">
            <w:pPr>
              <w:rPr>
                <w:rFonts w:ascii="Arial"/>
                <w:sz w:val="21"/>
              </w:rPr>
            </w:pPr>
          </w:p>
        </w:tc>
      </w:tr>
      <w:tr w14:paraId="1D7A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6EF1D66">
            <w:pPr>
              <w:pStyle w:val="6"/>
              <w:spacing w:before="21" w:line="212" w:lineRule="exact"/>
              <w:ind w:left="110"/>
            </w:pPr>
            <w:r>
              <w:rPr>
                <w:spacing w:val="-1"/>
                <w:position w:val="1"/>
              </w:rPr>
              <w:t>2080505</w:t>
            </w:r>
          </w:p>
        </w:tc>
        <w:tc>
          <w:tcPr>
            <w:tcW w:w="3383" w:type="dxa"/>
            <w:vAlign w:val="top"/>
          </w:tcPr>
          <w:p w14:paraId="6A43E6EA">
            <w:pPr>
              <w:spacing w:before="37" w:line="211"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机关事业单位基本养老保险缴费支出</w:t>
            </w:r>
          </w:p>
        </w:tc>
        <w:tc>
          <w:tcPr>
            <w:tcW w:w="1706" w:type="dxa"/>
            <w:vAlign w:val="top"/>
          </w:tcPr>
          <w:p w14:paraId="0A2EA9EF">
            <w:pPr>
              <w:pStyle w:val="6"/>
              <w:spacing w:before="21" w:line="212" w:lineRule="exact"/>
              <w:ind w:left="1175"/>
            </w:pPr>
            <w:r>
              <w:rPr>
                <w:spacing w:val="-3"/>
                <w:position w:val="1"/>
              </w:rPr>
              <w:t>101.33</w:t>
            </w:r>
          </w:p>
        </w:tc>
        <w:tc>
          <w:tcPr>
            <w:tcW w:w="1408" w:type="dxa"/>
            <w:vAlign w:val="top"/>
          </w:tcPr>
          <w:p w14:paraId="75B94108">
            <w:pPr>
              <w:pStyle w:val="6"/>
              <w:spacing w:before="21" w:line="212" w:lineRule="exact"/>
              <w:ind w:left="878"/>
            </w:pPr>
            <w:r>
              <w:rPr>
                <w:spacing w:val="-3"/>
                <w:position w:val="1"/>
              </w:rPr>
              <w:t>101.33</w:t>
            </w:r>
          </w:p>
        </w:tc>
        <w:tc>
          <w:tcPr>
            <w:tcW w:w="1417" w:type="dxa"/>
            <w:vAlign w:val="top"/>
          </w:tcPr>
          <w:p w14:paraId="2DD7FB6D">
            <w:pPr>
              <w:rPr>
                <w:rFonts w:ascii="Arial"/>
                <w:sz w:val="21"/>
              </w:rPr>
            </w:pPr>
          </w:p>
        </w:tc>
      </w:tr>
      <w:tr w14:paraId="698F4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56CC928D">
            <w:pPr>
              <w:pStyle w:val="6"/>
              <w:spacing w:before="23" w:line="211" w:lineRule="exact"/>
              <w:ind w:left="110"/>
            </w:pPr>
            <w:r>
              <w:rPr>
                <w:spacing w:val="-1"/>
                <w:position w:val="1"/>
              </w:rPr>
              <w:t>2080506</w:t>
            </w:r>
          </w:p>
        </w:tc>
        <w:tc>
          <w:tcPr>
            <w:tcW w:w="3383" w:type="dxa"/>
            <w:vAlign w:val="top"/>
          </w:tcPr>
          <w:p w14:paraId="619AB87F">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机关事业单位职业年金缴费支出</w:t>
            </w:r>
          </w:p>
        </w:tc>
        <w:tc>
          <w:tcPr>
            <w:tcW w:w="1706" w:type="dxa"/>
            <w:vAlign w:val="top"/>
          </w:tcPr>
          <w:p w14:paraId="7E901059">
            <w:pPr>
              <w:pStyle w:val="6"/>
              <w:spacing w:before="23" w:line="211" w:lineRule="exact"/>
              <w:ind w:left="1254"/>
            </w:pPr>
            <w:r>
              <w:rPr>
                <w:spacing w:val="-4"/>
                <w:position w:val="1"/>
              </w:rPr>
              <w:t>11.74</w:t>
            </w:r>
          </w:p>
        </w:tc>
        <w:tc>
          <w:tcPr>
            <w:tcW w:w="1408" w:type="dxa"/>
            <w:vAlign w:val="top"/>
          </w:tcPr>
          <w:p w14:paraId="144BED5F">
            <w:pPr>
              <w:pStyle w:val="6"/>
              <w:spacing w:before="23" w:line="211" w:lineRule="exact"/>
              <w:ind w:left="957"/>
            </w:pPr>
            <w:r>
              <w:rPr>
                <w:spacing w:val="-4"/>
                <w:position w:val="1"/>
              </w:rPr>
              <w:t>11.74</w:t>
            </w:r>
          </w:p>
        </w:tc>
        <w:tc>
          <w:tcPr>
            <w:tcW w:w="1417" w:type="dxa"/>
            <w:vAlign w:val="top"/>
          </w:tcPr>
          <w:p w14:paraId="710054B2">
            <w:pPr>
              <w:rPr>
                <w:rFonts w:ascii="Arial"/>
                <w:sz w:val="21"/>
              </w:rPr>
            </w:pPr>
          </w:p>
        </w:tc>
      </w:tr>
      <w:tr w14:paraId="1E3B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25DFED86">
            <w:pPr>
              <w:pStyle w:val="6"/>
              <w:spacing w:before="21" w:line="212" w:lineRule="exact"/>
              <w:ind w:left="110"/>
            </w:pPr>
            <w:r>
              <w:rPr>
                <w:spacing w:val="-1"/>
                <w:position w:val="1"/>
              </w:rPr>
              <w:t>20808</w:t>
            </w:r>
          </w:p>
        </w:tc>
        <w:tc>
          <w:tcPr>
            <w:tcW w:w="3383" w:type="dxa"/>
            <w:vAlign w:val="top"/>
          </w:tcPr>
          <w:p w14:paraId="7E1B5C80">
            <w:pPr>
              <w:spacing w:before="37" w:line="211"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抚恤</w:t>
            </w:r>
          </w:p>
        </w:tc>
        <w:tc>
          <w:tcPr>
            <w:tcW w:w="1706" w:type="dxa"/>
            <w:vAlign w:val="top"/>
          </w:tcPr>
          <w:p w14:paraId="79AFDE0D">
            <w:pPr>
              <w:pStyle w:val="6"/>
              <w:spacing w:before="21" w:line="212" w:lineRule="exact"/>
              <w:ind w:left="1239"/>
            </w:pPr>
            <w:r>
              <w:rPr>
                <w:spacing w:val="-1"/>
                <w:position w:val="1"/>
              </w:rPr>
              <w:t>21.13</w:t>
            </w:r>
          </w:p>
        </w:tc>
        <w:tc>
          <w:tcPr>
            <w:tcW w:w="1408" w:type="dxa"/>
            <w:vAlign w:val="top"/>
          </w:tcPr>
          <w:p w14:paraId="4ACA7C22">
            <w:pPr>
              <w:pStyle w:val="6"/>
              <w:spacing w:before="21" w:line="212" w:lineRule="exact"/>
              <w:ind w:left="942"/>
            </w:pPr>
            <w:r>
              <w:rPr>
                <w:spacing w:val="-1"/>
                <w:position w:val="1"/>
              </w:rPr>
              <w:t>21.13</w:t>
            </w:r>
          </w:p>
        </w:tc>
        <w:tc>
          <w:tcPr>
            <w:tcW w:w="1417" w:type="dxa"/>
            <w:vAlign w:val="top"/>
          </w:tcPr>
          <w:p w14:paraId="55E41D28">
            <w:pPr>
              <w:rPr>
                <w:rFonts w:ascii="Arial"/>
                <w:sz w:val="21"/>
              </w:rPr>
            </w:pPr>
          </w:p>
        </w:tc>
      </w:tr>
      <w:tr w14:paraId="4026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4E44F753">
            <w:pPr>
              <w:pStyle w:val="6"/>
              <w:spacing w:before="23" w:line="211" w:lineRule="exact"/>
              <w:ind w:left="110"/>
            </w:pPr>
            <w:r>
              <w:rPr>
                <w:spacing w:val="-1"/>
                <w:position w:val="1"/>
              </w:rPr>
              <w:t>2080801</w:t>
            </w:r>
          </w:p>
        </w:tc>
        <w:tc>
          <w:tcPr>
            <w:tcW w:w="3383" w:type="dxa"/>
            <w:vAlign w:val="top"/>
          </w:tcPr>
          <w:p w14:paraId="7C55905E">
            <w:pPr>
              <w:spacing w:before="35" w:line="213"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死亡抚恤</w:t>
            </w:r>
          </w:p>
        </w:tc>
        <w:tc>
          <w:tcPr>
            <w:tcW w:w="1706" w:type="dxa"/>
            <w:vAlign w:val="top"/>
          </w:tcPr>
          <w:p w14:paraId="670D786C">
            <w:pPr>
              <w:pStyle w:val="6"/>
              <w:spacing w:before="23" w:line="211" w:lineRule="exact"/>
              <w:ind w:left="1239"/>
            </w:pPr>
            <w:r>
              <w:rPr>
                <w:spacing w:val="-1"/>
                <w:position w:val="1"/>
              </w:rPr>
              <w:t>21.13</w:t>
            </w:r>
          </w:p>
        </w:tc>
        <w:tc>
          <w:tcPr>
            <w:tcW w:w="1408" w:type="dxa"/>
            <w:vAlign w:val="top"/>
          </w:tcPr>
          <w:p w14:paraId="16DA207F">
            <w:pPr>
              <w:pStyle w:val="6"/>
              <w:spacing w:before="23" w:line="211" w:lineRule="exact"/>
              <w:ind w:left="942"/>
            </w:pPr>
            <w:r>
              <w:rPr>
                <w:spacing w:val="-1"/>
                <w:position w:val="1"/>
              </w:rPr>
              <w:t>21.13</w:t>
            </w:r>
          </w:p>
        </w:tc>
        <w:tc>
          <w:tcPr>
            <w:tcW w:w="1417" w:type="dxa"/>
            <w:vAlign w:val="top"/>
          </w:tcPr>
          <w:p w14:paraId="4CF5E18E">
            <w:pPr>
              <w:rPr>
                <w:rFonts w:ascii="Arial"/>
                <w:sz w:val="21"/>
              </w:rPr>
            </w:pPr>
          </w:p>
        </w:tc>
      </w:tr>
      <w:tr w14:paraId="45C25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70C30844">
            <w:pPr>
              <w:pStyle w:val="6"/>
              <w:spacing w:before="21" w:line="212" w:lineRule="exact"/>
              <w:ind w:left="110"/>
            </w:pPr>
            <w:r>
              <w:rPr>
                <w:spacing w:val="-1"/>
                <w:position w:val="1"/>
              </w:rPr>
              <w:t>20899</w:t>
            </w:r>
          </w:p>
        </w:tc>
        <w:tc>
          <w:tcPr>
            <w:tcW w:w="3383" w:type="dxa"/>
            <w:vAlign w:val="top"/>
          </w:tcPr>
          <w:p w14:paraId="50F6C989">
            <w:pPr>
              <w:spacing w:before="37" w:line="211"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706" w:type="dxa"/>
            <w:vAlign w:val="top"/>
          </w:tcPr>
          <w:p w14:paraId="7AA31934">
            <w:pPr>
              <w:pStyle w:val="6"/>
              <w:spacing w:before="21" w:line="212" w:lineRule="exact"/>
              <w:ind w:left="1254"/>
            </w:pPr>
            <w:r>
              <w:rPr>
                <w:spacing w:val="-4"/>
                <w:position w:val="1"/>
              </w:rPr>
              <w:t>10.21</w:t>
            </w:r>
          </w:p>
        </w:tc>
        <w:tc>
          <w:tcPr>
            <w:tcW w:w="1408" w:type="dxa"/>
            <w:vAlign w:val="top"/>
          </w:tcPr>
          <w:p w14:paraId="10AD1DC4">
            <w:pPr>
              <w:pStyle w:val="6"/>
              <w:spacing w:before="21" w:line="212" w:lineRule="exact"/>
              <w:ind w:left="957"/>
            </w:pPr>
            <w:r>
              <w:rPr>
                <w:spacing w:val="-4"/>
                <w:position w:val="1"/>
              </w:rPr>
              <w:t>10.21</w:t>
            </w:r>
          </w:p>
        </w:tc>
        <w:tc>
          <w:tcPr>
            <w:tcW w:w="1417" w:type="dxa"/>
            <w:vAlign w:val="top"/>
          </w:tcPr>
          <w:p w14:paraId="118C1736">
            <w:pPr>
              <w:rPr>
                <w:rFonts w:ascii="Arial"/>
                <w:sz w:val="21"/>
              </w:rPr>
            </w:pPr>
          </w:p>
        </w:tc>
      </w:tr>
      <w:tr w14:paraId="608D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04225EF6">
            <w:pPr>
              <w:pStyle w:val="6"/>
              <w:spacing w:before="23" w:line="211" w:lineRule="exact"/>
              <w:ind w:left="110"/>
            </w:pPr>
            <w:r>
              <w:rPr>
                <w:spacing w:val="-1"/>
                <w:position w:val="1"/>
              </w:rPr>
              <w:t>2089901</w:t>
            </w:r>
          </w:p>
        </w:tc>
        <w:tc>
          <w:tcPr>
            <w:tcW w:w="3383" w:type="dxa"/>
            <w:vAlign w:val="top"/>
          </w:tcPr>
          <w:p w14:paraId="1C34E118">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706" w:type="dxa"/>
            <w:vAlign w:val="top"/>
          </w:tcPr>
          <w:p w14:paraId="7EBD3CA1">
            <w:pPr>
              <w:pStyle w:val="6"/>
              <w:spacing w:before="23" w:line="211" w:lineRule="exact"/>
              <w:ind w:left="1254"/>
            </w:pPr>
            <w:r>
              <w:rPr>
                <w:spacing w:val="-4"/>
                <w:position w:val="1"/>
              </w:rPr>
              <w:t>10.21</w:t>
            </w:r>
          </w:p>
        </w:tc>
        <w:tc>
          <w:tcPr>
            <w:tcW w:w="1408" w:type="dxa"/>
            <w:vAlign w:val="top"/>
          </w:tcPr>
          <w:p w14:paraId="3ABBA376">
            <w:pPr>
              <w:pStyle w:val="6"/>
              <w:spacing w:before="23" w:line="211" w:lineRule="exact"/>
              <w:ind w:left="957"/>
            </w:pPr>
            <w:r>
              <w:rPr>
                <w:spacing w:val="-4"/>
                <w:position w:val="1"/>
              </w:rPr>
              <w:t>10.21</w:t>
            </w:r>
          </w:p>
        </w:tc>
        <w:tc>
          <w:tcPr>
            <w:tcW w:w="1417" w:type="dxa"/>
            <w:vAlign w:val="top"/>
          </w:tcPr>
          <w:p w14:paraId="38810E24">
            <w:pPr>
              <w:rPr>
                <w:rFonts w:ascii="Arial"/>
                <w:sz w:val="21"/>
              </w:rPr>
            </w:pPr>
          </w:p>
        </w:tc>
      </w:tr>
      <w:tr w14:paraId="4DDD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29972735">
            <w:pPr>
              <w:pStyle w:val="6"/>
              <w:spacing w:before="21" w:line="212" w:lineRule="exact"/>
              <w:ind w:left="110"/>
            </w:pPr>
            <w:r>
              <w:rPr>
                <w:spacing w:val="-1"/>
                <w:position w:val="1"/>
              </w:rPr>
              <w:t>210</w:t>
            </w:r>
          </w:p>
        </w:tc>
        <w:tc>
          <w:tcPr>
            <w:tcW w:w="3383" w:type="dxa"/>
            <w:vAlign w:val="top"/>
          </w:tcPr>
          <w:p w14:paraId="580BAFC6">
            <w:pPr>
              <w:spacing w:before="37" w:line="211"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卫生健康支出</w:t>
            </w:r>
          </w:p>
        </w:tc>
        <w:tc>
          <w:tcPr>
            <w:tcW w:w="1706" w:type="dxa"/>
            <w:vAlign w:val="top"/>
          </w:tcPr>
          <w:p w14:paraId="16C68146">
            <w:pPr>
              <w:pStyle w:val="6"/>
              <w:spacing w:before="21" w:line="212" w:lineRule="exact"/>
              <w:ind w:left="1175"/>
            </w:pPr>
            <w:r>
              <w:rPr>
                <w:spacing w:val="-3"/>
                <w:position w:val="1"/>
              </w:rPr>
              <w:t>129.18</w:t>
            </w:r>
          </w:p>
        </w:tc>
        <w:tc>
          <w:tcPr>
            <w:tcW w:w="1408" w:type="dxa"/>
            <w:vAlign w:val="top"/>
          </w:tcPr>
          <w:p w14:paraId="7FB22B4F">
            <w:pPr>
              <w:pStyle w:val="6"/>
              <w:spacing w:before="21" w:line="212" w:lineRule="exact"/>
              <w:ind w:left="878"/>
            </w:pPr>
            <w:r>
              <w:rPr>
                <w:spacing w:val="-3"/>
                <w:position w:val="1"/>
              </w:rPr>
              <w:t>129.18</w:t>
            </w:r>
          </w:p>
        </w:tc>
        <w:tc>
          <w:tcPr>
            <w:tcW w:w="1417" w:type="dxa"/>
            <w:vAlign w:val="top"/>
          </w:tcPr>
          <w:p w14:paraId="6F48AA78">
            <w:pPr>
              <w:rPr>
                <w:rFonts w:ascii="Arial"/>
                <w:sz w:val="21"/>
              </w:rPr>
            </w:pPr>
          </w:p>
        </w:tc>
      </w:tr>
      <w:tr w14:paraId="7789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19CA05EE">
            <w:pPr>
              <w:pStyle w:val="6"/>
              <w:spacing w:before="23" w:line="211" w:lineRule="exact"/>
              <w:ind w:left="110"/>
            </w:pPr>
            <w:r>
              <w:rPr>
                <w:spacing w:val="-1"/>
                <w:position w:val="1"/>
              </w:rPr>
              <w:t>21011</w:t>
            </w:r>
          </w:p>
        </w:tc>
        <w:tc>
          <w:tcPr>
            <w:tcW w:w="3383" w:type="dxa"/>
            <w:vAlign w:val="top"/>
          </w:tcPr>
          <w:p w14:paraId="3405FEB8">
            <w:pPr>
              <w:spacing w:before="35" w:line="213"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行政事业单位医疗</w:t>
            </w:r>
          </w:p>
        </w:tc>
        <w:tc>
          <w:tcPr>
            <w:tcW w:w="1706" w:type="dxa"/>
            <w:vAlign w:val="top"/>
          </w:tcPr>
          <w:p w14:paraId="04CEBA71">
            <w:pPr>
              <w:pStyle w:val="6"/>
              <w:spacing w:before="23" w:line="211" w:lineRule="exact"/>
              <w:ind w:left="1175"/>
            </w:pPr>
            <w:r>
              <w:rPr>
                <w:spacing w:val="-3"/>
                <w:position w:val="1"/>
              </w:rPr>
              <w:t>129.18</w:t>
            </w:r>
          </w:p>
        </w:tc>
        <w:tc>
          <w:tcPr>
            <w:tcW w:w="1408" w:type="dxa"/>
            <w:vAlign w:val="top"/>
          </w:tcPr>
          <w:p w14:paraId="52F39860">
            <w:pPr>
              <w:pStyle w:val="6"/>
              <w:spacing w:before="23" w:line="211" w:lineRule="exact"/>
              <w:ind w:left="878"/>
            </w:pPr>
            <w:r>
              <w:rPr>
                <w:spacing w:val="-3"/>
                <w:position w:val="1"/>
              </w:rPr>
              <w:t>129.18</w:t>
            </w:r>
          </w:p>
        </w:tc>
        <w:tc>
          <w:tcPr>
            <w:tcW w:w="1417" w:type="dxa"/>
            <w:vAlign w:val="top"/>
          </w:tcPr>
          <w:p w14:paraId="6AFC25D1">
            <w:pPr>
              <w:rPr>
                <w:rFonts w:ascii="Arial"/>
                <w:sz w:val="21"/>
              </w:rPr>
            </w:pPr>
          </w:p>
        </w:tc>
      </w:tr>
      <w:tr w14:paraId="0A00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5086E2E">
            <w:pPr>
              <w:pStyle w:val="6"/>
              <w:spacing w:before="21" w:line="212" w:lineRule="exact"/>
              <w:ind w:left="110"/>
            </w:pPr>
            <w:r>
              <w:rPr>
                <w:spacing w:val="-1"/>
                <w:position w:val="1"/>
              </w:rPr>
              <w:t>2101101</w:t>
            </w:r>
          </w:p>
        </w:tc>
        <w:tc>
          <w:tcPr>
            <w:tcW w:w="3383" w:type="dxa"/>
            <w:vAlign w:val="top"/>
          </w:tcPr>
          <w:p w14:paraId="0CEBBF81">
            <w:pPr>
              <w:spacing w:before="37" w:line="211"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行政单位医疗</w:t>
            </w:r>
          </w:p>
        </w:tc>
        <w:tc>
          <w:tcPr>
            <w:tcW w:w="1706" w:type="dxa"/>
            <w:vAlign w:val="top"/>
          </w:tcPr>
          <w:p w14:paraId="734CBAD9">
            <w:pPr>
              <w:pStyle w:val="6"/>
              <w:spacing w:before="21" w:line="212" w:lineRule="exact"/>
              <w:ind w:left="1242"/>
            </w:pPr>
            <w:r>
              <w:rPr>
                <w:spacing w:val="-1"/>
                <w:position w:val="1"/>
              </w:rPr>
              <w:t>30.50</w:t>
            </w:r>
          </w:p>
        </w:tc>
        <w:tc>
          <w:tcPr>
            <w:tcW w:w="1408" w:type="dxa"/>
            <w:vAlign w:val="top"/>
          </w:tcPr>
          <w:p w14:paraId="104549AB">
            <w:pPr>
              <w:pStyle w:val="6"/>
              <w:spacing w:before="21" w:line="212" w:lineRule="exact"/>
              <w:ind w:left="945"/>
            </w:pPr>
            <w:r>
              <w:rPr>
                <w:spacing w:val="-1"/>
                <w:position w:val="1"/>
              </w:rPr>
              <w:t>30.50</w:t>
            </w:r>
          </w:p>
        </w:tc>
        <w:tc>
          <w:tcPr>
            <w:tcW w:w="1417" w:type="dxa"/>
            <w:vAlign w:val="top"/>
          </w:tcPr>
          <w:p w14:paraId="23B24B52">
            <w:pPr>
              <w:rPr>
                <w:rFonts w:ascii="Arial"/>
                <w:sz w:val="21"/>
              </w:rPr>
            </w:pPr>
          </w:p>
        </w:tc>
      </w:tr>
      <w:tr w14:paraId="6B65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3375E5DA">
            <w:pPr>
              <w:pStyle w:val="6"/>
              <w:spacing w:before="23" w:line="211" w:lineRule="exact"/>
              <w:ind w:left="110"/>
            </w:pPr>
            <w:r>
              <w:rPr>
                <w:spacing w:val="-1"/>
                <w:position w:val="1"/>
              </w:rPr>
              <w:t>2101102</w:t>
            </w:r>
          </w:p>
        </w:tc>
        <w:tc>
          <w:tcPr>
            <w:tcW w:w="3383" w:type="dxa"/>
            <w:vAlign w:val="top"/>
          </w:tcPr>
          <w:p w14:paraId="408A402A">
            <w:pPr>
              <w:spacing w:before="35" w:line="21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事业单位医疗</w:t>
            </w:r>
          </w:p>
        </w:tc>
        <w:tc>
          <w:tcPr>
            <w:tcW w:w="1706" w:type="dxa"/>
            <w:vAlign w:val="top"/>
          </w:tcPr>
          <w:p w14:paraId="4906A946">
            <w:pPr>
              <w:pStyle w:val="6"/>
              <w:spacing w:before="23" w:line="211" w:lineRule="exact"/>
              <w:ind w:left="1242"/>
            </w:pPr>
            <w:r>
              <w:rPr>
                <w:spacing w:val="-1"/>
                <w:position w:val="1"/>
              </w:rPr>
              <w:t>31.26</w:t>
            </w:r>
          </w:p>
        </w:tc>
        <w:tc>
          <w:tcPr>
            <w:tcW w:w="1408" w:type="dxa"/>
            <w:vAlign w:val="top"/>
          </w:tcPr>
          <w:p w14:paraId="753DDD04">
            <w:pPr>
              <w:pStyle w:val="6"/>
              <w:spacing w:before="23" w:line="211" w:lineRule="exact"/>
              <w:ind w:left="945"/>
            </w:pPr>
            <w:r>
              <w:rPr>
                <w:spacing w:val="-1"/>
                <w:position w:val="1"/>
              </w:rPr>
              <w:t>31.26</w:t>
            </w:r>
          </w:p>
        </w:tc>
        <w:tc>
          <w:tcPr>
            <w:tcW w:w="1417" w:type="dxa"/>
            <w:vAlign w:val="top"/>
          </w:tcPr>
          <w:p w14:paraId="4902EC80">
            <w:pPr>
              <w:rPr>
                <w:rFonts w:ascii="Arial"/>
                <w:sz w:val="21"/>
              </w:rPr>
            </w:pPr>
          </w:p>
        </w:tc>
      </w:tr>
      <w:tr w14:paraId="4CD4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046AA375">
            <w:pPr>
              <w:pStyle w:val="6"/>
              <w:spacing w:before="21" w:line="212" w:lineRule="exact"/>
              <w:ind w:left="110"/>
            </w:pPr>
            <w:r>
              <w:rPr>
                <w:spacing w:val="-1"/>
                <w:position w:val="1"/>
              </w:rPr>
              <w:t>2101103</w:t>
            </w:r>
          </w:p>
        </w:tc>
        <w:tc>
          <w:tcPr>
            <w:tcW w:w="3383" w:type="dxa"/>
            <w:vAlign w:val="top"/>
          </w:tcPr>
          <w:p w14:paraId="1563CA97">
            <w:pPr>
              <w:spacing w:before="37" w:line="211"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公务员医疗补助</w:t>
            </w:r>
          </w:p>
        </w:tc>
        <w:tc>
          <w:tcPr>
            <w:tcW w:w="1706" w:type="dxa"/>
            <w:vAlign w:val="top"/>
          </w:tcPr>
          <w:p w14:paraId="69FB52F6">
            <w:pPr>
              <w:pStyle w:val="6"/>
              <w:spacing w:before="21" w:line="212" w:lineRule="exact"/>
              <w:ind w:left="1242"/>
            </w:pPr>
            <w:r>
              <w:rPr>
                <w:spacing w:val="-1"/>
                <w:position w:val="1"/>
              </w:rPr>
              <w:t>61.75</w:t>
            </w:r>
          </w:p>
        </w:tc>
        <w:tc>
          <w:tcPr>
            <w:tcW w:w="1408" w:type="dxa"/>
            <w:vAlign w:val="top"/>
          </w:tcPr>
          <w:p w14:paraId="4EA85898">
            <w:pPr>
              <w:pStyle w:val="6"/>
              <w:spacing w:before="21" w:line="212" w:lineRule="exact"/>
              <w:ind w:left="945"/>
            </w:pPr>
            <w:r>
              <w:rPr>
                <w:spacing w:val="-1"/>
                <w:position w:val="1"/>
              </w:rPr>
              <w:t>61.75</w:t>
            </w:r>
          </w:p>
        </w:tc>
        <w:tc>
          <w:tcPr>
            <w:tcW w:w="1417" w:type="dxa"/>
            <w:vAlign w:val="top"/>
          </w:tcPr>
          <w:p w14:paraId="65B45D5E">
            <w:pPr>
              <w:rPr>
                <w:rFonts w:ascii="Arial"/>
                <w:sz w:val="21"/>
              </w:rPr>
            </w:pPr>
          </w:p>
        </w:tc>
      </w:tr>
      <w:tr w14:paraId="02DB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17A0518E">
            <w:pPr>
              <w:pStyle w:val="6"/>
              <w:spacing w:before="23" w:line="211" w:lineRule="exact"/>
              <w:ind w:left="110"/>
            </w:pPr>
            <w:r>
              <w:rPr>
                <w:spacing w:val="-1"/>
                <w:position w:val="1"/>
              </w:rPr>
              <w:t>2101199</w:t>
            </w:r>
          </w:p>
        </w:tc>
        <w:tc>
          <w:tcPr>
            <w:tcW w:w="3383" w:type="dxa"/>
            <w:vAlign w:val="top"/>
          </w:tcPr>
          <w:p w14:paraId="2522D91B">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其他行政事业单位医疗支出</w:t>
            </w:r>
          </w:p>
        </w:tc>
        <w:tc>
          <w:tcPr>
            <w:tcW w:w="1706" w:type="dxa"/>
            <w:vAlign w:val="top"/>
          </w:tcPr>
          <w:p w14:paraId="2A914044">
            <w:pPr>
              <w:pStyle w:val="6"/>
              <w:spacing w:before="23" w:line="211" w:lineRule="exact"/>
              <w:ind w:left="1325"/>
            </w:pPr>
            <w:r>
              <w:rPr>
                <w:spacing w:val="-2"/>
                <w:position w:val="1"/>
              </w:rPr>
              <w:t>5.67</w:t>
            </w:r>
          </w:p>
        </w:tc>
        <w:tc>
          <w:tcPr>
            <w:tcW w:w="1408" w:type="dxa"/>
            <w:vAlign w:val="top"/>
          </w:tcPr>
          <w:p w14:paraId="4A91DD25">
            <w:pPr>
              <w:pStyle w:val="6"/>
              <w:spacing w:before="23" w:line="211" w:lineRule="exact"/>
              <w:ind w:left="1028"/>
            </w:pPr>
            <w:r>
              <w:rPr>
                <w:spacing w:val="-2"/>
                <w:position w:val="1"/>
              </w:rPr>
              <w:t>5.67</w:t>
            </w:r>
          </w:p>
        </w:tc>
        <w:tc>
          <w:tcPr>
            <w:tcW w:w="1417" w:type="dxa"/>
            <w:vAlign w:val="top"/>
          </w:tcPr>
          <w:p w14:paraId="38EE6761">
            <w:pPr>
              <w:rPr>
                <w:rFonts w:ascii="Arial"/>
                <w:sz w:val="21"/>
              </w:rPr>
            </w:pPr>
          </w:p>
        </w:tc>
      </w:tr>
      <w:tr w14:paraId="55EE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4FF1228B">
            <w:pPr>
              <w:pStyle w:val="6"/>
              <w:spacing w:before="21" w:line="212" w:lineRule="exact"/>
              <w:ind w:left="110"/>
            </w:pPr>
            <w:r>
              <w:rPr>
                <w:spacing w:val="-1"/>
                <w:position w:val="1"/>
              </w:rPr>
              <w:t>213</w:t>
            </w:r>
          </w:p>
        </w:tc>
        <w:tc>
          <w:tcPr>
            <w:tcW w:w="3383" w:type="dxa"/>
            <w:vAlign w:val="top"/>
          </w:tcPr>
          <w:p w14:paraId="5064AFBD">
            <w:pPr>
              <w:spacing w:before="37" w:line="211"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农林水支出</w:t>
            </w:r>
          </w:p>
        </w:tc>
        <w:tc>
          <w:tcPr>
            <w:tcW w:w="1706" w:type="dxa"/>
            <w:vAlign w:val="top"/>
          </w:tcPr>
          <w:p w14:paraId="0BF7BDD1">
            <w:pPr>
              <w:pStyle w:val="6"/>
              <w:spacing w:before="21" w:line="212" w:lineRule="exact"/>
              <w:ind w:left="1040"/>
            </w:pPr>
            <w:r>
              <w:rPr>
                <w:spacing w:val="-1"/>
                <w:position w:val="2"/>
              </w:rPr>
              <w:t>2,230.36</w:t>
            </w:r>
          </w:p>
        </w:tc>
        <w:tc>
          <w:tcPr>
            <w:tcW w:w="1408" w:type="dxa"/>
            <w:vAlign w:val="top"/>
          </w:tcPr>
          <w:p w14:paraId="6835ADA5">
            <w:pPr>
              <w:pStyle w:val="6"/>
              <w:spacing w:before="21" w:line="212" w:lineRule="exact"/>
              <w:ind w:left="742"/>
            </w:pPr>
            <w:r>
              <w:rPr>
                <w:spacing w:val="-1"/>
                <w:position w:val="2"/>
              </w:rPr>
              <w:t>2,230.36</w:t>
            </w:r>
          </w:p>
        </w:tc>
        <w:tc>
          <w:tcPr>
            <w:tcW w:w="1417" w:type="dxa"/>
            <w:vAlign w:val="top"/>
          </w:tcPr>
          <w:p w14:paraId="29C217BA">
            <w:pPr>
              <w:rPr>
                <w:rFonts w:ascii="Arial"/>
                <w:sz w:val="21"/>
              </w:rPr>
            </w:pPr>
          </w:p>
        </w:tc>
      </w:tr>
      <w:tr w14:paraId="405A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766700D4">
            <w:pPr>
              <w:pStyle w:val="6"/>
              <w:spacing w:before="23" w:line="211" w:lineRule="exact"/>
              <w:ind w:left="110"/>
            </w:pPr>
            <w:r>
              <w:rPr>
                <w:spacing w:val="-1"/>
                <w:position w:val="1"/>
              </w:rPr>
              <w:t>21301</w:t>
            </w:r>
          </w:p>
        </w:tc>
        <w:tc>
          <w:tcPr>
            <w:tcW w:w="3383" w:type="dxa"/>
            <w:vAlign w:val="top"/>
          </w:tcPr>
          <w:p w14:paraId="7CD2C05D">
            <w:pPr>
              <w:spacing w:before="35" w:line="213"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农业</w:t>
            </w:r>
          </w:p>
        </w:tc>
        <w:tc>
          <w:tcPr>
            <w:tcW w:w="1706" w:type="dxa"/>
            <w:vAlign w:val="top"/>
          </w:tcPr>
          <w:p w14:paraId="1B8017A7">
            <w:pPr>
              <w:pStyle w:val="6"/>
              <w:spacing w:before="23" w:line="211" w:lineRule="exact"/>
              <w:ind w:left="1040"/>
            </w:pPr>
            <w:r>
              <w:rPr>
                <w:spacing w:val="-1"/>
                <w:position w:val="2"/>
              </w:rPr>
              <w:t>2,012.36</w:t>
            </w:r>
          </w:p>
        </w:tc>
        <w:tc>
          <w:tcPr>
            <w:tcW w:w="1408" w:type="dxa"/>
            <w:vAlign w:val="top"/>
          </w:tcPr>
          <w:p w14:paraId="52DDCD1D">
            <w:pPr>
              <w:pStyle w:val="6"/>
              <w:spacing w:before="23" w:line="211" w:lineRule="exact"/>
              <w:ind w:left="742"/>
            </w:pPr>
            <w:r>
              <w:rPr>
                <w:spacing w:val="-1"/>
                <w:position w:val="2"/>
              </w:rPr>
              <w:t>2,012.36</w:t>
            </w:r>
          </w:p>
        </w:tc>
        <w:tc>
          <w:tcPr>
            <w:tcW w:w="1417" w:type="dxa"/>
            <w:vAlign w:val="top"/>
          </w:tcPr>
          <w:p w14:paraId="1644DBE5">
            <w:pPr>
              <w:rPr>
                <w:rFonts w:ascii="Arial"/>
                <w:sz w:val="21"/>
              </w:rPr>
            </w:pPr>
          </w:p>
        </w:tc>
      </w:tr>
      <w:tr w14:paraId="13BE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189CC141">
            <w:pPr>
              <w:pStyle w:val="6"/>
              <w:spacing w:before="21" w:line="212" w:lineRule="exact"/>
              <w:ind w:left="110"/>
            </w:pPr>
            <w:r>
              <w:rPr>
                <w:spacing w:val="-1"/>
                <w:position w:val="1"/>
              </w:rPr>
              <w:t>2130112</w:t>
            </w:r>
          </w:p>
        </w:tc>
        <w:tc>
          <w:tcPr>
            <w:tcW w:w="3383" w:type="dxa"/>
            <w:vAlign w:val="top"/>
          </w:tcPr>
          <w:p w14:paraId="2DA8E071">
            <w:pPr>
              <w:spacing w:before="37" w:line="211"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农业行业业务管理</w:t>
            </w:r>
          </w:p>
        </w:tc>
        <w:tc>
          <w:tcPr>
            <w:tcW w:w="1706" w:type="dxa"/>
            <w:vAlign w:val="top"/>
          </w:tcPr>
          <w:p w14:paraId="6FC207EE">
            <w:pPr>
              <w:pStyle w:val="6"/>
              <w:spacing w:before="21" w:line="212" w:lineRule="exact"/>
              <w:ind w:left="1241"/>
            </w:pPr>
            <w:r>
              <w:rPr>
                <w:spacing w:val="-1"/>
                <w:position w:val="1"/>
              </w:rPr>
              <w:t>71.00</w:t>
            </w:r>
          </w:p>
        </w:tc>
        <w:tc>
          <w:tcPr>
            <w:tcW w:w="1408" w:type="dxa"/>
            <w:vAlign w:val="top"/>
          </w:tcPr>
          <w:p w14:paraId="1A60D03F">
            <w:pPr>
              <w:pStyle w:val="6"/>
              <w:spacing w:before="21" w:line="212" w:lineRule="exact"/>
              <w:ind w:left="944"/>
            </w:pPr>
            <w:r>
              <w:rPr>
                <w:spacing w:val="-1"/>
                <w:position w:val="1"/>
              </w:rPr>
              <w:t>71.00</w:t>
            </w:r>
          </w:p>
        </w:tc>
        <w:tc>
          <w:tcPr>
            <w:tcW w:w="1417" w:type="dxa"/>
            <w:vAlign w:val="top"/>
          </w:tcPr>
          <w:p w14:paraId="7C47C7C8">
            <w:pPr>
              <w:rPr>
                <w:rFonts w:ascii="Arial"/>
                <w:sz w:val="21"/>
              </w:rPr>
            </w:pPr>
          </w:p>
        </w:tc>
      </w:tr>
      <w:tr w14:paraId="1EA5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0C612B28">
            <w:pPr>
              <w:pStyle w:val="6"/>
              <w:spacing w:before="23" w:line="211" w:lineRule="exact"/>
              <w:ind w:left="110"/>
            </w:pPr>
            <w:r>
              <w:rPr>
                <w:spacing w:val="-1"/>
                <w:position w:val="1"/>
              </w:rPr>
              <w:t>2130122</w:t>
            </w:r>
          </w:p>
        </w:tc>
        <w:tc>
          <w:tcPr>
            <w:tcW w:w="3383" w:type="dxa"/>
            <w:vAlign w:val="top"/>
          </w:tcPr>
          <w:p w14:paraId="6C260519">
            <w:pPr>
              <w:spacing w:before="35" w:line="213"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农业生产支持补贴</w:t>
            </w:r>
          </w:p>
        </w:tc>
        <w:tc>
          <w:tcPr>
            <w:tcW w:w="1706" w:type="dxa"/>
            <w:vAlign w:val="top"/>
          </w:tcPr>
          <w:p w14:paraId="61D3DF52">
            <w:pPr>
              <w:pStyle w:val="6"/>
              <w:spacing w:before="23" w:line="211" w:lineRule="exact"/>
              <w:ind w:left="1055"/>
            </w:pPr>
            <w:r>
              <w:rPr>
                <w:spacing w:val="-3"/>
                <w:position w:val="2"/>
              </w:rPr>
              <w:t>1,013.13</w:t>
            </w:r>
          </w:p>
        </w:tc>
        <w:tc>
          <w:tcPr>
            <w:tcW w:w="1408" w:type="dxa"/>
            <w:vAlign w:val="top"/>
          </w:tcPr>
          <w:p w14:paraId="4F2F3E8F">
            <w:pPr>
              <w:pStyle w:val="6"/>
              <w:spacing w:before="23" w:line="211" w:lineRule="exact"/>
              <w:ind w:left="758"/>
            </w:pPr>
            <w:r>
              <w:rPr>
                <w:spacing w:val="-3"/>
                <w:position w:val="2"/>
              </w:rPr>
              <w:t>1,013.13</w:t>
            </w:r>
          </w:p>
        </w:tc>
        <w:tc>
          <w:tcPr>
            <w:tcW w:w="1417" w:type="dxa"/>
            <w:vAlign w:val="top"/>
          </w:tcPr>
          <w:p w14:paraId="76A675E1">
            <w:pPr>
              <w:rPr>
                <w:rFonts w:ascii="Arial"/>
                <w:sz w:val="21"/>
              </w:rPr>
            </w:pPr>
          </w:p>
        </w:tc>
      </w:tr>
      <w:tr w14:paraId="1F98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4CBAF6A6">
            <w:pPr>
              <w:pStyle w:val="6"/>
              <w:spacing w:before="21" w:line="212" w:lineRule="exact"/>
              <w:ind w:left="110"/>
            </w:pPr>
            <w:r>
              <w:rPr>
                <w:spacing w:val="-1"/>
                <w:position w:val="1"/>
              </w:rPr>
              <w:t>2130135</w:t>
            </w:r>
          </w:p>
        </w:tc>
        <w:tc>
          <w:tcPr>
            <w:tcW w:w="3383" w:type="dxa"/>
            <w:vAlign w:val="top"/>
          </w:tcPr>
          <w:p w14:paraId="2BF70FDB">
            <w:pPr>
              <w:spacing w:before="37" w:line="211"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农业资源保护修复与利用</w:t>
            </w:r>
          </w:p>
        </w:tc>
        <w:tc>
          <w:tcPr>
            <w:tcW w:w="1706" w:type="dxa"/>
            <w:vAlign w:val="top"/>
          </w:tcPr>
          <w:p w14:paraId="6B9AD2FD">
            <w:pPr>
              <w:pStyle w:val="6"/>
              <w:spacing w:before="21" w:line="212" w:lineRule="exact"/>
              <w:ind w:left="1175"/>
            </w:pPr>
            <w:r>
              <w:rPr>
                <w:spacing w:val="-3"/>
                <w:position w:val="1"/>
              </w:rPr>
              <w:t>171.67</w:t>
            </w:r>
          </w:p>
        </w:tc>
        <w:tc>
          <w:tcPr>
            <w:tcW w:w="1408" w:type="dxa"/>
            <w:vAlign w:val="top"/>
          </w:tcPr>
          <w:p w14:paraId="2B268CBA">
            <w:pPr>
              <w:pStyle w:val="6"/>
              <w:spacing w:before="21" w:line="212" w:lineRule="exact"/>
              <w:ind w:left="878"/>
            </w:pPr>
            <w:r>
              <w:rPr>
                <w:spacing w:val="-3"/>
                <w:position w:val="1"/>
              </w:rPr>
              <w:t>171.67</w:t>
            </w:r>
          </w:p>
        </w:tc>
        <w:tc>
          <w:tcPr>
            <w:tcW w:w="1417" w:type="dxa"/>
            <w:vAlign w:val="top"/>
          </w:tcPr>
          <w:p w14:paraId="049BEB3E">
            <w:pPr>
              <w:rPr>
                <w:rFonts w:ascii="Arial"/>
                <w:sz w:val="21"/>
              </w:rPr>
            </w:pPr>
          </w:p>
        </w:tc>
      </w:tr>
      <w:tr w14:paraId="096D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017A40D7">
            <w:pPr>
              <w:pStyle w:val="6"/>
              <w:spacing w:before="23" w:line="211" w:lineRule="exact"/>
              <w:ind w:left="110"/>
            </w:pPr>
            <w:r>
              <w:rPr>
                <w:spacing w:val="-1"/>
                <w:position w:val="1"/>
              </w:rPr>
              <w:t>2130199</w:t>
            </w:r>
          </w:p>
        </w:tc>
        <w:tc>
          <w:tcPr>
            <w:tcW w:w="3383" w:type="dxa"/>
            <w:vAlign w:val="top"/>
          </w:tcPr>
          <w:p w14:paraId="0281B498">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其他农业支出</w:t>
            </w:r>
          </w:p>
        </w:tc>
        <w:tc>
          <w:tcPr>
            <w:tcW w:w="1706" w:type="dxa"/>
            <w:vAlign w:val="top"/>
          </w:tcPr>
          <w:p w14:paraId="48B56D16">
            <w:pPr>
              <w:pStyle w:val="6"/>
              <w:spacing w:before="23" w:line="211" w:lineRule="exact"/>
              <w:ind w:left="1162"/>
            </w:pPr>
            <w:r>
              <w:rPr>
                <w:spacing w:val="-1"/>
                <w:position w:val="1"/>
              </w:rPr>
              <w:t>756.56</w:t>
            </w:r>
          </w:p>
        </w:tc>
        <w:tc>
          <w:tcPr>
            <w:tcW w:w="1408" w:type="dxa"/>
            <w:vAlign w:val="top"/>
          </w:tcPr>
          <w:p w14:paraId="67AF051C">
            <w:pPr>
              <w:pStyle w:val="6"/>
              <w:spacing w:before="23" w:line="211" w:lineRule="exact"/>
              <w:ind w:left="865"/>
            </w:pPr>
            <w:r>
              <w:rPr>
                <w:spacing w:val="-1"/>
                <w:position w:val="1"/>
              </w:rPr>
              <w:t>756.56</w:t>
            </w:r>
          </w:p>
        </w:tc>
        <w:tc>
          <w:tcPr>
            <w:tcW w:w="1417" w:type="dxa"/>
            <w:vAlign w:val="top"/>
          </w:tcPr>
          <w:p w14:paraId="541E9C2D">
            <w:pPr>
              <w:rPr>
                <w:rFonts w:ascii="Arial"/>
                <w:sz w:val="21"/>
              </w:rPr>
            </w:pPr>
          </w:p>
        </w:tc>
      </w:tr>
      <w:tr w14:paraId="78EB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5FB549A5">
            <w:pPr>
              <w:pStyle w:val="6"/>
              <w:spacing w:before="21" w:line="212" w:lineRule="exact"/>
              <w:ind w:left="110"/>
            </w:pPr>
            <w:r>
              <w:rPr>
                <w:spacing w:val="-1"/>
                <w:position w:val="1"/>
              </w:rPr>
              <w:t>21305</w:t>
            </w:r>
          </w:p>
        </w:tc>
        <w:tc>
          <w:tcPr>
            <w:tcW w:w="3383" w:type="dxa"/>
            <w:vAlign w:val="top"/>
          </w:tcPr>
          <w:p w14:paraId="4604642D">
            <w:pPr>
              <w:spacing w:before="37" w:line="211" w:lineRule="auto"/>
              <w:ind w:left="11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扶贫</w:t>
            </w:r>
          </w:p>
        </w:tc>
        <w:tc>
          <w:tcPr>
            <w:tcW w:w="1706" w:type="dxa"/>
            <w:vAlign w:val="top"/>
          </w:tcPr>
          <w:p w14:paraId="23BED174">
            <w:pPr>
              <w:pStyle w:val="6"/>
              <w:spacing w:before="21" w:line="212" w:lineRule="exact"/>
              <w:ind w:left="1239"/>
            </w:pPr>
            <w:r>
              <w:rPr>
                <w:spacing w:val="-1"/>
                <w:position w:val="1"/>
              </w:rPr>
              <w:t>20.00</w:t>
            </w:r>
          </w:p>
        </w:tc>
        <w:tc>
          <w:tcPr>
            <w:tcW w:w="1408" w:type="dxa"/>
            <w:vAlign w:val="top"/>
          </w:tcPr>
          <w:p w14:paraId="432FBB31">
            <w:pPr>
              <w:pStyle w:val="6"/>
              <w:spacing w:before="21" w:line="212" w:lineRule="exact"/>
              <w:ind w:left="942"/>
            </w:pPr>
            <w:r>
              <w:rPr>
                <w:spacing w:val="-1"/>
                <w:position w:val="1"/>
              </w:rPr>
              <w:t>20.00</w:t>
            </w:r>
          </w:p>
        </w:tc>
        <w:tc>
          <w:tcPr>
            <w:tcW w:w="1417" w:type="dxa"/>
            <w:vAlign w:val="top"/>
          </w:tcPr>
          <w:p w14:paraId="277BAF02">
            <w:pPr>
              <w:rPr>
                <w:rFonts w:ascii="Arial"/>
                <w:sz w:val="21"/>
              </w:rPr>
            </w:pPr>
          </w:p>
        </w:tc>
      </w:tr>
      <w:tr w14:paraId="49DA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43DB15A4">
            <w:pPr>
              <w:pStyle w:val="6"/>
              <w:spacing w:before="23" w:line="211" w:lineRule="exact"/>
              <w:ind w:left="110"/>
            </w:pPr>
            <w:r>
              <w:rPr>
                <w:spacing w:val="-1"/>
                <w:position w:val="1"/>
              </w:rPr>
              <w:t>2130599</w:t>
            </w:r>
          </w:p>
        </w:tc>
        <w:tc>
          <w:tcPr>
            <w:tcW w:w="3383" w:type="dxa"/>
            <w:vAlign w:val="top"/>
          </w:tcPr>
          <w:p w14:paraId="64612434">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其他扶贫支出</w:t>
            </w:r>
          </w:p>
        </w:tc>
        <w:tc>
          <w:tcPr>
            <w:tcW w:w="1706" w:type="dxa"/>
            <w:vAlign w:val="top"/>
          </w:tcPr>
          <w:p w14:paraId="43250B6F">
            <w:pPr>
              <w:pStyle w:val="6"/>
              <w:spacing w:before="23" w:line="211" w:lineRule="exact"/>
              <w:ind w:left="1239"/>
            </w:pPr>
            <w:r>
              <w:rPr>
                <w:spacing w:val="-1"/>
                <w:position w:val="1"/>
              </w:rPr>
              <w:t>20.00</w:t>
            </w:r>
          </w:p>
        </w:tc>
        <w:tc>
          <w:tcPr>
            <w:tcW w:w="1408" w:type="dxa"/>
            <w:vAlign w:val="top"/>
          </w:tcPr>
          <w:p w14:paraId="4FBB0B80">
            <w:pPr>
              <w:pStyle w:val="6"/>
              <w:spacing w:before="23" w:line="211" w:lineRule="exact"/>
              <w:ind w:left="942"/>
            </w:pPr>
            <w:r>
              <w:rPr>
                <w:spacing w:val="-1"/>
                <w:position w:val="1"/>
              </w:rPr>
              <w:t>20.00</w:t>
            </w:r>
          </w:p>
        </w:tc>
        <w:tc>
          <w:tcPr>
            <w:tcW w:w="1417" w:type="dxa"/>
            <w:vAlign w:val="top"/>
          </w:tcPr>
          <w:p w14:paraId="6BFA6244">
            <w:pPr>
              <w:rPr>
                <w:rFonts w:ascii="Arial"/>
                <w:sz w:val="21"/>
              </w:rPr>
            </w:pPr>
          </w:p>
        </w:tc>
      </w:tr>
      <w:tr w14:paraId="3A3B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7EF7685C">
            <w:pPr>
              <w:pStyle w:val="6"/>
              <w:spacing w:before="21" w:line="212" w:lineRule="exact"/>
              <w:ind w:left="110"/>
            </w:pPr>
            <w:r>
              <w:rPr>
                <w:spacing w:val="-1"/>
                <w:position w:val="1"/>
              </w:rPr>
              <w:t>21307</w:t>
            </w:r>
          </w:p>
        </w:tc>
        <w:tc>
          <w:tcPr>
            <w:tcW w:w="3383" w:type="dxa"/>
            <w:vAlign w:val="top"/>
          </w:tcPr>
          <w:p w14:paraId="0E9FF80E">
            <w:pPr>
              <w:spacing w:before="37" w:line="211"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农村综合改革</w:t>
            </w:r>
          </w:p>
        </w:tc>
        <w:tc>
          <w:tcPr>
            <w:tcW w:w="1706" w:type="dxa"/>
            <w:vAlign w:val="top"/>
          </w:tcPr>
          <w:p w14:paraId="6041E816">
            <w:pPr>
              <w:pStyle w:val="6"/>
              <w:spacing w:before="21" w:line="212" w:lineRule="exact"/>
              <w:ind w:left="1175"/>
            </w:pPr>
            <w:r>
              <w:rPr>
                <w:spacing w:val="-3"/>
                <w:position w:val="1"/>
              </w:rPr>
              <w:t>198.00</w:t>
            </w:r>
          </w:p>
        </w:tc>
        <w:tc>
          <w:tcPr>
            <w:tcW w:w="1408" w:type="dxa"/>
            <w:vAlign w:val="top"/>
          </w:tcPr>
          <w:p w14:paraId="03C81661">
            <w:pPr>
              <w:pStyle w:val="6"/>
              <w:spacing w:before="21" w:line="212" w:lineRule="exact"/>
              <w:ind w:left="878"/>
            </w:pPr>
            <w:r>
              <w:rPr>
                <w:spacing w:val="-3"/>
                <w:position w:val="1"/>
              </w:rPr>
              <w:t>198.00</w:t>
            </w:r>
          </w:p>
        </w:tc>
        <w:tc>
          <w:tcPr>
            <w:tcW w:w="1417" w:type="dxa"/>
            <w:vAlign w:val="top"/>
          </w:tcPr>
          <w:p w14:paraId="2AD8D326">
            <w:pPr>
              <w:rPr>
                <w:rFonts w:ascii="Arial"/>
                <w:sz w:val="21"/>
              </w:rPr>
            </w:pPr>
          </w:p>
        </w:tc>
      </w:tr>
      <w:tr w14:paraId="7669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0615E719">
            <w:pPr>
              <w:pStyle w:val="6"/>
              <w:spacing w:before="23" w:line="211" w:lineRule="exact"/>
              <w:ind w:left="110"/>
            </w:pPr>
            <w:r>
              <w:rPr>
                <w:spacing w:val="-1"/>
                <w:position w:val="1"/>
              </w:rPr>
              <w:t>2130701</w:t>
            </w:r>
          </w:p>
        </w:tc>
        <w:tc>
          <w:tcPr>
            <w:tcW w:w="3383" w:type="dxa"/>
            <w:vAlign w:val="top"/>
          </w:tcPr>
          <w:p w14:paraId="2DE7D6D8">
            <w:pPr>
              <w:spacing w:before="35" w:line="213"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对村级一事一议的补助</w:t>
            </w:r>
          </w:p>
        </w:tc>
        <w:tc>
          <w:tcPr>
            <w:tcW w:w="1706" w:type="dxa"/>
            <w:vAlign w:val="top"/>
          </w:tcPr>
          <w:p w14:paraId="7A02D90A">
            <w:pPr>
              <w:pStyle w:val="6"/>
              <w:spacing w:before="23" w:line="211" w:lineRule="exact"/>
              <w:ind w:left="1175"/>
            </w:pPr>
            <w:r>
              <w:rPr>
                <w:spacing w:val="-3"/>
                <w:position w:val="1"/>
              </w:rPr>
              <w:t>198.00</w:t>
            </w:r>
          </w:p>
        </w:tc>
        <w:tc>
          <w:tcPr>
            <w:tcW w:w="1408" w:type="dxa"/>
            <w:vAlign w:val="top"/>
          </w:tcPr>
          <w:p w14:paraId="4F22FFF3">
            <w:pPr>
              <w:pStyle w:val="6"/>
              <w:spacing w:before="23" w:line="211" w:lineRule="exact"/>
              <w:ind w:left="878"/>
            </w:pPr>
            <w:r>
              <w:rPr>
                <w:spacing w:val="-3"/>
                <w:position w:val="1"/>
              </w:rPr>
              <w:t>198.00</w:t>
            </w:r>
          </w:p>
        </w:tc>
        <w:tc>
          <w:tcPr>
            <w:tcW w:w="1417" w:type="dxa"/>
            <w:vAlign w:val="top"/>
          </w:tcPr>
          <w:p w14:paraId="38F1DAFF">
            <w:pPr>
              <w:rPr>
                <w:rFonts w:ascii="Arial"/>
                <w:sz w:val="21"/>
              </w:rPr>
            </w:pPr>
          </w:p>
        </w:tc>
      </w:tr>
      <w:tr w14:paraId="7F7C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5613DB49">
            <w:pPr>
              <w:pStyle w:val="6"/>
              <w:spacing w:before="21" w:line="212" w:lineRule="exact"/>
              <w:ind w:left="110"/>
            </w:pPr>
            <w:r>
              <w:rPr>
                <w:spacing w:val="-1"/>
                <w:position w:val="1"/>
              </w:rPr>
              <w:t>221</w:t>
            </w:r>
          </w:p>
        </w:tc>
        <w:tc>
          <w:tcPr>
            <w:tcW w:w="3383" w:type="dxa"/>
            <w:vAlign w:val="top"/>
          </w:tcPr>
          <w:p w14:paraId="12305C49">
            <w:pPr>
              <w:spacing w:before="37" w:line="211"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住房保障支出</w:t>
            </w:r>
          </w:p>
        </w:tc>
        <w:tc>
          <w:tcPr>
            <w:tcW w:w="1706" w:type="dxa"/>
            <w:vAlign w:val="top"/>
          </w:tcPr>
          <w:p w14:paraId="76A58A74">
            <w:pPr>
              <w:pStyle w:val="6"/>
              <w:spacing w:before="21" w:line="212" w:lineRule="exact"/>
              <w:ind w:left="1175"/>
            </w:pPr>
            <w:r>
              <w:rPr>
                <w:spacing w:val="-3"/>
                <w:position w:val="1"/>
              </w:rPr>
              <w:t>144.86</w:t>
            </w:r>
          </w:p>
        </w:tc>
        <w:tc>
          <w:tcPr>
            <w:tcW w:w="1408" w:type="dxa"/>
            <w:vAlign w:val="top"/>
          </w:tcPr>
          <w:p w14:paraId="5AA0F8B2">
            <w:pPr>
              <w:pStyle w:val="6"/>
              <w:spacing w:before="21" w:line="212" w:lineRule="exact"/>
              <w:ind w:left="878"/>
            </w:pPr>
            <w:r>
              <w:rPr>
                <w:spacing w:val="-3"/>
                <w:position w:val="1"/>
              </w:rPr>
              <w:t>144.86</w:t>
            </w:r>
          </w:p>
        </w:tc>
        <w:tc>
          <w:tcPr>
            <w:tcW w:w="1417" w:type="dxa"/>
            <w:vAlign w:val="top"/>
          </w:tcPr>
          <w:p w14:paraId="55A38D4C">
            <w:pPr>
              <w:rPr>
                <w:rFonts w:ascii="Arial"/>
                <w:sz w:val="21"/>
              </w:rPr>
            </w:pPr>
          </w:p>
        </w:tc>
      </w:tr>
      <w:tr w14:paraId="3616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7546AC6C">
            <w:pPr>
              <w:pStyle w:val="6"/>
              <w:spacing w:before="23" w:line="211" w:lineRule="exact"/>
              <w:ind w:left="110"/>
            </w:pPr>
            <w:r>
              <w:rPr>
                <w:spacing w:val="-1"/>
                <w:position w:val="1"/>
              </w:rPr>
              <w:t>22102</w:t>
            </w:r>
          </w:p>
        </w:tc>
        <w:tc>
          <w:tcPr>
            <w:tcW w:w="3383" w:type="dxa"/>
            <w:vAlign w:val="top"/>
          </w:tcPr>
          <w:p w14:paraId="7510C1E3">
            <w:pPr>
              <w:spacing w:before="35" w:line="213"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住房改革支出</w:t>
            </w:r>
          </w:p>
        </w:tc>
        <w:tc>
          <w:tcPr>
            <w:tcW w:w="1706" w:type="dxa"/>
            <w:vAlign w:val="top"/>
          </w:tcPr>
          <w:p w14:paraId="021129DC">
            <w:pPr>
              <w:pStyle w:val="6"/>
              <w:spacing w:before="23" w:line="211" w:lineRule="exact"/>
              <w:ind w:left="1175"/>
            </w:pPr>
            <w:r>
              <w:rPr>
                <w:spacing w:val="-3"/>
                <w:position w:val="1"/>
              </w:rPr>
              <w:t>144.86</w:t>
            </w:r>
          </w:p>
        </w:tc>
        <w:tc>
          <w:tcPr>
            <w:tcW w:w="1408" w:type="dxa"/>
            <w:vAlign w:val="top"/>
          </w:tcPr>
          <w:p w14:paraId="3A81BD10">
            <w:pPr>
              <w:pStyle w:val="6"/>
              <w:spacing w:before="23" w:line="211" w:lineRule="exact"/>
              <w:ind w:left="878"/>
            </w:pPr>
            <w:r>
              <w:rPr>
                <w:spacing w:val="-3"/>
                <w:position w:val="1"/>
              </w:rPr>
              <w:t>144.86</w:t>
            </w:r>
          </w:p>
        </w:tc>
        <w:tc>
          <w:tcPr>
            <w:tcW w:w="1417" w:type="dxa"/>
            <w:vAlign w:val="top"/>
          </w:tcPr>
          <w:p w14:paraId="4340E418">
            <w:pPr>
              <w:rPr>
                <w:rFonts w:ascii="Arial"/>
                <w:sz w:val="21"/>
              </w:rPr>
            </w:pPr>
          </w:p>
        </w:tc>
      </w:tr>
      <w:tr w14:paraId="0C05A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716" w:type="dxa"/>
            <w:gridSpan w:val="3"/>
            <w:vAlign w:val="top"/>
          </w:tcPr>
          <w:p w14:paraId="62C7A8B5">
            <w:pPr>
              <w:pStyle w:val="6"/>
              <w:spacing w:before="21" w:line="212" w:lineRule="exact"/>
              <w:ind w:left="110"/>
            </w:pPr>
            <w:r>
              <w:rPr>
                <w:spacing w:val="-1"/>
                <w:position w:val="1"/>
              </w:rPr>
              <w:t>2210201</w:t>
            </w:r>
          </w:p>
        </w:tc>
        <w:tc>
          <w:tcPr>
            <w:tcW w:w="3383" w:type="dxa"/>
            <w:vAlign w:val="top"/>
          </w:tcPr>
          <w:p w14:paraId="2BF8835C">
            <w:pPr>
              <w:spacing w:before="37" w:line="211"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住房公积金</w:t>
            </w:r>
          </w:p>
        </w:tc>
        <w:tc>
          <w:tcPr>
            <w:tcW w:w="1706" w:type="dxa"/>
            <w:vAlign w:val="top"/>
          </w:tcPr>
          <w:p w14:paraId="7BE482D1">
            <w:pPr>
              <w:pStyle w:val="6"/>
              <w:spacing w:before="21" w:line="212" w:lineRule="exact"/>
              <w:ind w:left="1175"/>
            </w:pPr>
            <w:r>
              <w:rPr>
                <w:spacing w:val="-3"/>
                <w:position w:val="1"/>
              </w:rPr>
              <w:t>144.08</w:t>
            </w:r>
          </w:p>
        </w:tc>
        <w:tc>
          <w:tcPr>
            <w:tcW w:w="1408" w:type="dxa"/>
            <w:vAlign w:val="top"/>
          </w:tcPr>
          <w:p w14:paraId="29FEEEE0">
            <w:pPr>
              <w:pStyle w:val="6"/>
              <w:spacing w:before="21" w:line="212" w:lineRule="exact"/>
              <w:ind w:left="878"/>
            </w:pPr>
            <w:r>
              <w:rPr>
                <w:spacing w:val="-3"/>
                <w:position w:val="1"/>
              </w:rPr>
              <w:t>144.08</w:t>
            </w:r>
          </w:p>
        </w:tc>
        <w:tc>
          <w:tcPr>
            <w:tcW w:w="1417" w:type="dxa"/>
            <w:vAlign w:val="top"/>
          </w:tcPr>
          <w:p w14:paraId="583811AF">
            <w:pPr>
              <w:rPr>
                <w:rFonts w:ascii="Arial"/>
                <w:sz w:val="21"/>
              </w:rPr>
            </w:pPr>
          </w:p>
        </w:tc>
      </w:tr>
      <w:tr w14:paraId="64D5E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16" w:type="dxa"/>
            <w:gridSpan w:val="3"/>
            <w:vAlign w:val="top"/>
          </w:tcPr>
          <w:p w14:paraId="37F55043">
            <w:pPr>
              <w:pStyle w:val="6"/>
              <w:spacing w:before="23" w:line="211" w:lineRule="exact"/>
              <w:ind w:left="110"/>
            </w:pPr>
            <w:r>
              <w:rPr>
                <w:spacing w:val="-1"/>
                <w:position w:val="1"/>
              </w:rPr>
              <w:t>2210202</w:t>
            </w:r>
          </w:p>
        </w:tc>
        <w:tc>
          <w:tcPr>
            <w:tcW w:w="3383" w:type="dxa"/>
            <w:vAlign w:val="top"/>
          </w:tcPr>
          <w:p w14:paraId="6D3ED9B7">
            <w:pPr>
              <w:spacing w:before="35" w:line="217"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提租补贴</w:t>
            </w:r>
          </w:p>
        </w:tc>
        <w:tc>
          <w:tcPr>
            <w:tcW w:w="1706" w:type="dxa"/>
            <w:vAlign w:val="top"/>
          </w:tcPr>
          <w:p w14:paraId="0AA4BC38">
            <w:pPr>
              <w:pStyle w:val="6"/>
              <w:spacing w:before="23" w:line="211" w:lineRule="exact"/>
              <w:ind w:left="1323"/>
            </w:pPr>
            <w:r>
              <w:rPr>
                <w:spacing w:val="-2"/>
                <w:position w:val="1"/>
              </w:rPr>
              <w:t>0.78</w:t>
            </w:r>
          </w:p>
        </w:tc>
        <w:tc>
          <w:tcPr>
            <w:tcW w:w="1408" w:type="dxa"/>
            <w:vAlign w:val="top"/>
          </w:tcPr>
          <w:p w14:paraId="6D2A782D">
            <w:pPr>
              <w:pStyle w:val="6"/>
              <w:spacing w:before="23" w:line="211" w:lineRule="exact"/>
              <w:ind w:left="1026"/>
            </w:pPr>
            <w:r>
              <w:rPr>
                <w:spacing w:val="-1"/>
                <w:position w:val="1"/>
              </w:rPr>
              <w:t>0.78</w:t>
            </w:r>
          </w:p>
        </w:tc>
        <w:tc>
          <w:tcPr>
            <w:tcW w:w="1417" w:type="dxa"/>
            <w:vAlign w:val="top"/>
          </w:tcPr>
          <w:p w14:paraId="42C4ED5C">
            <w:pPr>
              <w:rPr>
                <w:rFonts w:ascii="Arial"/>
                <w:sz w:val="21"/>
              </w:rPr>
            </w:pPr>
          </w:p>
        </w:tc>
      </w:tr>
    </w:tbl>
    <w:p w14:paraId="6D7CFD1A">
      <w:pPr>
        <w:spacing w:before="32" w:line="231"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40"/>
          <w:sz w:val="16"/>
          <w:szCs w:val="16"/>
        </w:rPr>
        <w:t xml:space="preserve"> </w:t>
      </w:r>
      <w:r>
        <w:rPr>
          <w:rFonts w:ascii="方正仿宋简体" w:hAnsi="方正仿宋简体" w:eastAsia="方正仿宋简体" w:cs="方正仿宋简体"/>
          <w:spacing w:val="-2"/>
          <w:sz w:val="16"/>
          <w:szCs w:val="16"/>
        </w:rPr>
        <w:t>：本表反映部门本年度取得的各项收入情况。</w:t>
      </w:r>
    </w:p>
    <w:p w14:paraId="457662D8">
      <w:pPr>
        <w:spacing w:line="256" w:lineRule="exact"/>
        <w:ind w:left="130"/>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1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13"/>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6</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7</w:t>
      </w:r>
      <w:r>
        <w:rPr>
          <w:rFonts w:ascii="方正仿宋简体" w:hAnsi="方正仿宋简体" w:eastAsia="方正仿宋简体" w:cs="方正仿宋简体"/>
          <w:position w:val="2"/>
          <w:sz w:val="16"/>
          <w:szCs w:val="16"/>
        </w:rPr>
        <w:t>）栏各行。</w:t>
      </w:r>
    </w:p>
    <w:p w14:paraId="525DDCD6">
      <w:pPr>
        <w:spacing w:line="256" w:lineRule="exact"/>
        <w:rPr>
          <w:rFonts w:ascii="方正仿宋简体" w:hAnsi="方正仿宋简体" w:eastAsia="方正仿宋简体" w:cs="方正仿宋简体"/>
          <w:sz w:val="16"/>
          <w:szCs w:val="16"/>
        </w:rPr>
        <w:sectPr>
          <w:pgSz w:w="11915" w:h="16840"/>
          <w:pgMar w:top="1384" w:right="1124" w:bottom="0" w:left="1155" w:header="0" w:footer="0" w:gutter="0"/>
          <w:cols w:space="720" w:num="1"/>
        </w:sectPr>
      </w:pPr>
    </w:p>
    <w:p w14:paraId="19286C71">
      <w:pPr>
        <w:spacing w:before="78" w:line="495" w:lineRule="exact"/>
        <w:ind w:left="3124"/>
        <w:rPr>
          <w:rFonts w:ascii="方正小标宋简体" w:hAnsi="方正小标宋简体" w:eastAsia="方正小标宋简体" w:cs="方正小标宋简体"/>
          <w:sz w:val="30"/>
          <w:szCs w:val="30"/>
        </w:rPr>
      </w:pPr>
      <w:r>
        <w:rPr>
          <w:rFonts w:ascii="Times New Roman" w:hAnsi="Times New Roman" w:eastAsia="Times New Roman" w:cs="Times New Roman"/>
          <w:spacing w:val="-1"/>
          <w:position w:val="4"/>
          <w:sz w:val="30"/>
          <w:szCs w:val="30"/>
        </w:rPr>
        <w:t xml:space="preserve">2019 </w:t>
      </w:r>
      <w:r>
        <w:rPr>
          <w:rFonts w:ascii="方正小标宋简体" w:hAnsi="方正小标宋简体" w:eastAsia="方正小标宋简体" w:cs="方正小标宋简体"/>
          <w:spacing w:val="-1"/>
          <w:position w:val="4"/>
          <w:sz w:val="30"/>
          <w:szCs w:val="30"/>
        </w:rPr>
        <w:t xml:space="preserve">年度支出决算表（表 </w:t>
      </w:r>
      <w:r>
        <w:rPr>
          <w:rFonts w:ascii="Times New Roman" w:hAnsi="Times New Roman" w:eastAsia="Times New Roman" w:cs="Times New Roman"/>
          <w:spacing w:val="-1"/>
          <w:position w:val="4"/>
          <w:sz w:val="30"/>
          <w:szCs w:val="30"/>
        </w:rPr>
        <w:t>3</w:t>
      </w:r>
      <w:r>
        <w:rPr>
          <w:rFonts w:ascii="方正小标宋简体" w:hAnsi="方正小标宋简体" w:eastAsia="方正小标宋简体" w:cs="方正小标宋简体"/>
          <w:spacing w:val="-1"/>
          <w:position w:val="4"/>
          <w:sz w:val="30"/>
          <w:szCs w:val="30"/>
        </w:rPr>
        <w:t>）</w:t>
      </w:r>
    </w:p>
    <w:p w14:paraId="3C8A99D5">
      <w:pPr>
        <w:spacing w:before="12"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p w14:paraId="6C7ED605">
      <w:pPr>
        <w:spacing w:line="19" w:lineRule="exact"/>
      </w:pPr>
    </w:p>
    <w:tbl>
      <w:tblPr>
        <w:tblStyle w:val="5"/>
        <w:tblW w:w="9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
        <w:gridCol w:w="505"/>
        <w:gridCol w:w="376"/>
        <w:gridCol w:w="2494"/>
        <w:gridCol w:w="1405"/>
        <w:gridCol w:w="1242"/>
        <w:gridCol w:w="1335"/>
        <w:gridCol w:w="1437"/>
      </w:tblGrid>
      <w:tr w14:paraId="20F92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755" w:type="dxa"/>
            <w:gridSpan w:val="4"/>
            <w:tcBorders>
              <w:top w:val="single" w:color="808080" w:sz="2" w:space="0"/>
            </w:tcBorders>
            <w:vAlign w:val="top"/>
          </w:tcPr>
          <w:p w14:paraId="2CDB5DA0">
            <w:pPr>
              <w:spacing w:before="37" w:line="215" w:lineRule="auto"/>
              <w:ind w:left="1645"/>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30"/>
                <w:sz w:val="16"/>
                <w:szCs w:val="16"/>
              </w:rPr>
              <w:t xml:space="preserve">  </w:t>
            </w:r>
            <w:r>
              <w:rPr>
                <w:rFonts w:ascii="方正仿宋简体" w:hAnsi="方正仿宋简体" w:eastAsia="方正仿宋简体" w:cs="方正仿宋简体"/>
                <w:spacing w:val="-5"/>
                <w:sz w:val="16"/>
                <w:szCs w:val="16"/>
              </w:rPr>
              <w:t>目</w:t>
            </w:r>
          </w:p>
        </w:tc>
        <w:tc>
          <w:tcPr>
            <w:tcW w:w="1405" w:type="dxa"/>
            <w:vMerge w:val="restart"/>
            <w:tcBorders>
              <w:top w:val="single" w:color="808080" w:sz="2" w:space="0"/>
              <w:bottom w:val="nil"/>
            </w:tcBorders>
            <w:vAlign w:val="top"/>
          </w:tcPr>
          <w:p w14:paraId="0375B3CC">
            <w:pPr>
              <w:spacing w:before="276" w:line="234" w:lineRule="auto"/>
              <w:ind w:left="22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本年支出合计</w:t>
            </w:r>
          </w:p>
        </w:tc>
        <w:tc>
          <w:tcPr>
            <w:tcW w:w="1242" w:type="dxa"/>
            <w:vMerge w:val="restart"/>
            <w:tcBorders>
              <w:top w:val="single" w:color="808080" w:sz="2" w:space="0"/>
              <w:bottom w:val="nil"/>
            </w:tcBorders>
            <w:vAlign w:val="top"/>
          </w:tcPr>
          <w:p w14:paraId="01357EBE">
            <w:pPr>
              <w:spacing w:before="277" w:line="234" w:lineRule="auto"/>
              <w:ind w:left="308"/>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基本支出</w:t>
            </w:r>
          </w:p>
        </w:tc>
        <w:tc>
          <w:tcPr>
            <w:tcW w:w="1335" w:type="dxa"/>
            <w:vMerge w:val="restart"/>
            <w:tcBorders>
              <w:top w:val="single" w:color="808080" w:sz="2" w:space="0"/>
              <w:bottom w:val="nil"/>
            </w:tcBorders>
            <w:vAlign w:val="top"/>
          </w:tcPr>
          <w:p w14:paraId="4CD4A94D">
            <w:pPr>
              <w:spacing w:before="276" w:line="236" w:lineRule="auto"/>
              <w:ind w:left="357"/>
              <w:rPr>
                <w:rFonts w:ascii="方正仿宋简体" w:hAnsi="方正仿宋简体" w:eastAsia="方正仿宋简体" w:cs="方正仿宋简体"/>
                <w:sz w:val="16"/>
                <w:szCs w:val="16"/>
              </w:rPr>
            </w:pPr>
            <w:r>
              <w:rPr>
                <w:rFonts w:ascii="方正仿宋简体" w:hAnsi="方正仿宋简体" w:eastAsia="方正仿宋简体" w:cs="方正仿宋简体"/>
                <w:spacing w:val="-13"/>
                <w:sz w:val="16"/>
                <w:szCs w:val="16"/>
              </w:rPr>
              <w:t>项</w:t>
            </w:r>
            <w:r>
              <w:rPr>
                <w:rFonts w:ascii="方正仿宋简体" w:hAnsi="方正仿宋简体" w:eastAsia="方正仿宋简体" w:cs="方正仿宋简体"/>
                <w:spacing w:val="-30"/>
                <w:sz w:val="16"/>
                <w:szCs w:val="16"/>
              </w:rPr>
              <w:t xml:space="preserve"> </w:t>
            </w:r>
            <w:r>
              <w:rPr>
                <w:rFonts w:ascii="方正仿宋简体" w:hAnsi="方正仿宋简体" w:eastAsia="方正仿宋简体" w:cs="方正仿宋简体"/>
                <w:spacing w:val="-13"/>
                <w:sz w:val="16"/>
                <w:szCs w:val="16"/>
              </w:rPr>
              <w:t>目支出</w:t>
            </w:r>
          </w:p>
        </w:tc>
        <w:tc>
          <w:tcPr>
            <w:tcW w:w="1437" w:type="dxa"/>
            <w:vMerge w:val="restart"/>
            <w:tcBorders>
              <w:top w:val="single" w:color="808080" w:sz="2" w:space="0"/>
              <w:bottom w:val="nil"/>
            </w:tcBorders>
            <w:vAlign w:val="top"/>
          </w:tcPr>
          <w:p w14:paraId="77B84C6E">
            <w:pPr>
              <w:spacing w:before="277" w:line="233" w:lineRule="auto"/>
              <w:ind w:left="24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上缴上级支出</w:t>
            </w:r>
          </w:p>
        </w:tc>
      </w:tr>
      <w:tr w14:paraId="21CC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1" w:type="dxa"/>
            <w:gridSpan w:val="3"/>
            <w:vAlign w:val="top"/>
          </w:tcPr>
          <w:p w14:paraId="37A5F9C2">
            <w:pPr>
              <w:spacing w:before="27" w:line="223" w:lineRule="auto"/>
              <w:ind w:left="477" w:right="148" w:hanging="3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功能分类科目</w:t>
            </w:r>
            <w:r>
              <w:rPr>
                <w:rFonts w:ascii="方正仿宋简体" w:hAnsi="方正仿宋简体" w:eastAsia="方正仿宋简体" w:cs="方正仿宋简体"/>
                <w:spacing w:val="-4"/>
                <w:sz w:val="16"/>
                <w:szCs w:val="16"/>
              </w:rPr>
              <w:t>编码</w:t>
            </w:r>
          </w:p>
        </w:tc>
        <w:tc>
          <w:tcPr>
            <w:tcW w:w="2494" w:type="dxa"/>
            <w:vAlign w:val="top"/>
          </w:tcPr>
          <w:p w14:paraId="07B58FDC">
            <w:pPr>
              <w:spacing w:before="141" w:line="234" w:lineRule="auto"/>
              <w:ind w:left="93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405" w:type="dxa"/>
            <w:vMerge w:val="continue"/>
            <w:tcBorders>
              <w:top w:val="nil"/>
            </w:tcBorders>
            <w:vAlign w:val="top"/>
          </w:tcPr>
          <w:p w14:paraId="508BE02C">
            <w:pPr>
              <w:rPr>
                <w:rFonts w:ascii="Arial"/>
                <w:sz w:val="21"/>
              </w:rPr>
            </w:pPr>
          </w:p>
        </w:tc>
        <w:tc>
          <w:tcPr>
            <w:tcW w:w="1242" w:type="dxa"/>
            <w:vMerge w:val="continue"/>
            <w:tcBorders>
              <w:top w:val="nil"/>
            </w:tcBorders>
            <w:vAlign w:val="top"/>
          </w:tcPr>
          <w:p w14:paraId="43D9E511">
            <w:pPr>
              <w:rPr>
                <w:rFonts w:ascii="Arial"/>
                <w:sz w:val="21"/>
              </w:rPr>
            </w:pPr>
          </w:p>
        </w:tc>
        <w:tc>
          <w:tcPr>
            <w:tcW w:w="1335" w:type="dxa"/>
            <w:vMerge w:val="continue"/>
            <w:tcBorders>
              <w:top w:val="nil"/>
            </w:tcBorders>
            <w:vAlign w:val="top"/>
          </w:tcPr>
          <w:p w14:paraId="0DB20618">
            <w:pPr>
              <w:rPr>
                <w:rFonts w:ascii="Arial"/>
                <w:sz w:val="21"/>
              </w:rPr>
            </w:pPr>
          </w:p>
        </w:tc>
        <w:tc>
          <w:tcPr>
            <w:tcW w:w="1437" w:type="dxa"/>
            <w:vMerge w:val="continue"/>
            <w:tcBorders>
              <w:top w:val="nil"/>
            </w:tcBorders>
            <w:vAlign w:val="top"/>
          </w:tcPr>
          <w:p w14:paraId="51E5495F">
            <w:pPr>
              <w:rPr>
                <w:rFonts w:ascii="Arial"/>
                <w:sz w:val="21"/>
              </w:rPr>
            </w:pPr>
          </w:p>
        </w:tc>
      </w:tr>
      <w:tr w14:paraId="10BD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380" w:type="dxa"/>
            <w:vMerge w:val="restart"/>
            <w:tcBorders>
              <w:bottom w:val="nil"/>
            </w:tcBorders>
            <w:vAlign w:val="top"/>
          </w:tcPr>
          <w:p w14:paraId="72F9EFDF">
            <w:pPr>
              <w:spacing w:before="163" w:line="233"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类</w:t>
            </w:r>
          </w:p>
        </w:tc>
        <w:tc>
          <w:tcPr>
            <w:tcW w:w="505" w:type="dxa"/>
            <w:vMerge w:val="restart"/>
            <w:tcBorders>
              <w:bottom w:val="nil"/>
            </w:tcBorders>
            <w:vAlign w:val="top"/>
          </w:tcPr>
          <w:p w14:paraId="0B1DCEC7">
            <w:pPr>
              <w:spacing w:before="164" w:line="236" w:lineRule="auto"/>
              <w:ind w:left="17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款</w:t>
            </w:r>
          </w:p>
        </w:tc>
        <w:tc>
          <w:tcPr>
            <w:tcW w:w="376" w:type="dxa"/>
            <w:vMerge w:val="restart"/>
            <w:tcBorders>
              <w:bottom w:val="nil"/>
            </w:tcBorders>
            <w:vAlign w:val="top"/>
          </w:tcPr>
          <w:p w14:paraId="7A0F07C4">
            <w:pPr>
              <w:spacing w:before="164" w:line="236"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项</w:t>
            </w:r>
          </w:p>
        </w:tc>
        <w:tc>
          <w:tcPr>
            <w:tcW w:w="2494" w:type="dxa"/>
            <w:vAlign w:val="top"/>
          </w:tcPr>
          <w:p w14:paraId="43893CA1">
            <w:pPr>
              <w:spacing w:before="44" w:line="223" w:lineRule="auto"/>
              <w:ind w:left="109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1405" w:type="dxa"/>
            <w:vAlign w:val="top"/>
          </w:tcPr>
          <w:p w14:paraId="04DBCBEA">
            <w:pPr>
              <w:pStyle w:val="6"/>
              <w:spacing w:before="29" w:line="211" w:lineRule="exact"/>
              <w:ind w:left="678"/>
            </w:pPr>
            <w:r>
              <w:rPr>
                <w:position w:val="1"/>
              </w:rPr>
              <w:t>1</w:t>
            </w:r>
          </w:p>
        </w:tc>
        <w:tc>
          <w:tcPr>
            <w:tcW w:w="1242" w:type="dxa"/>
            <w:vAlign w:val="top"/>
          </w:tcPr>
          <w:p w14:paraId="0C180F7A">
            <w:pPr>
              <w:pStyle w:val="6"/>
              <w:spacing w:before="29" w:line="211" w:lineRule="exact"/>
              <w:ind w:left="582"/>
            </w:pPr>
            <w:r>
              <w:rPr>
                <w:position w:val="1"/>
              </w:rPr>
              <w:t>2</w:t>
            </w:r>
          </w:p>
        </w:tc>
        <w:tc>
          <w:tcPr>
            <w:tcW w:w="1335" w:type="dxa"/>
            <w:vAlign w:val="top"/>
          </w:tcPr>
          <w:p w14:paraId="2D8A0378">
            <w:pPr>
              <w:pStyle w:val="6"/>
              <w:spacing w:before="29" w:line="211" w:lineRule="exact"/>
              <w:ind w:left="632"/>
            </w:pPr>
            <w:r>
              <w:rPr>
                <w:position w:val="1"/>
              </w:rPr>
              <w:t>3</w:t>
            </w:r>
          </w:p>
        </w:tc>
        <w:tc>
          <w:tcPr>
            <w:tcW w:w="1437" w:type="dxa"/>
            <w:vAlign w:val="top"/>
          </w:tcPr>
          <w:p w14:paraId="024D8461">
            <w:pPr>
              <w:pStyle w:val="6"/>
              <w:spacing w:before="29" w:line="211" w:lineRule="exact"/>
              <w:ind w:left="678"/>
            </w:pPr>
            <w:r>
              <w:rPr>
                <w:position w:val="1"/>
              </w:rPr>
              <w:t>4</w:t>
            </w:r>
          </w:p>
        </w:tc>
      </w:tr>
      <w:tr w14:paraId="6CE5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80" w:type="dxa"/>
            <w:vMerge w:val="continue"/>
            <w:tcBorders>
              <w:top w:val="nil"/>
            </w:tcBorders>
            <w:vAlign w:val="top"/>
          </w:tcPr>
          <w:p w14:paraId="53C6530B">
            <w:pPr>
              <w:rPr>
                <w:rFonts w:ascii="Arial"/>
                <w:sz w:val="21"/>
              </w:rPr>
            </w:pPr>
          </w:p>
        </w:tc>
        <w:tc>
          <w:tcPr>
            <w:tcW w:w="505" w:type="dxa"/>
            <w:vMerge w:val="continue"/>
            <w:tcBorders>
              <w:top w:val="nil"/>
            </w:tcBorders>
            <w:vAlign w:val="top"/>
          </w:tcPr>
          <w:p w14:paraId="17533E00">
            <w:pPr>
              <w:rPr>
                <w:rFonts w:ascii="Arial"/>
                <w:sz w:val="21"/>
              </w:rPr>
            </w:pPr>
          </w:p>
        </w:tc>
        <w:tc>
          <w:tcPr>
            <w:tcW w:w="376" w:type="dxa"/>
            <w:vMerge w:val="continue"/>
            <w:tcBorders>
              <w:top w:val="nil"/>
            </w:tcBorders>
            <w:vAlign w:val="top"/>
          </w:tcPr>
          <w:p w14:paraId="1CEEFB64">
            <w:pPr>
              <w:rPr>
                <w:rFonts w:ascii="Arial"/>
                <w:sz w:val="21"/>
              </w:rPr>
            </w:pPr>
          </w:p>
        </w:tc>
        <w:tc>
          <w:tcPr>
            <w:tcW w:w="2494" w:type="dxa"/>
            <w:vAlign w:val="top"/>
          </w:tcPr>
          <w:p w14:paraId="24793FE8">
            <w:pPr>
              <w:spacing w:before="29" w:line="204" w:lineRule="auto"/>
              <w:ind w:left="109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405" w:type="dxa"/>
            <w:vAlign w:val="top"/>
          </w:tcPr>
          <w:p w14:paraId="5D83D254">
            <w:pPr>
              <w:pStyle w:val="6"/>
              <w:spacing w:before="65" w:line="189" w:lineRule="auto"/>
              <w:ind w:left="737"/>
            </w:pPr>
            <w:r>
              <w:rPr>
                <w:b/>
                <w:bCs/>
                <w:spacing w:val="-1"/>
              </w:rPr>
              <w:t>4,096.54</w:t>
            </w:r>
          </w:p>
        </w:tc>
        <w:tc>
          <w:tcPr>
            <w:tcW w:w="1242" w:type="dxa"/>
            <w:vAlign w:val="top"/>
          </w:tcPr>
          <w:p w14:paraId="0E98E613">
            <w:pPr>
              <w:pStyle w:val="6"/>
              <w:spacing w:before="65" w:line="189" w:lineRule="auto"/>
              <w:ind w:left="582"/>
            </w:pPr>
            <w:r>
              <w:rPr>
                <w:b/>
                <w:bCs/>
                <w:spacing w:val="-2"/>
              </w:rPr>
              <w:t>1,856.18</w:t>
            </w:r>
          </w:p>
        </w:tc>
        <w:tc>
          <w:tcPr>
            <w:tcW w:w="1335" w:type="dxa"/>
            <w:vAlign w:val="top"/>
          </w:tcPr>
          <w:p w14:paraId="679CEA72">
            <w:pPr>
              <w:pStyle w:val="6"/>
              <w:spacing w:before="65" w:line="189" w:lineRule="auto"/>
              <w:ind w:left="670"/>
            </w:pPr>
            <w:r>
              <w:rPr>
                <w:b/>
                <w:bCs/>
                <w:spacing w:val="-1"/>
              </w:rPr>
              <w:t>2,240.36</w:t>
            </w:r>
          </w:p>
        </w:tc>
        <w:tc>
          <w:tcPr>
            <w:tcW w:w="1437" w:type="dxa"/>
            <w:vAlign w:val="top"/>
          </w:tcPr>
          <w:p w14:paraId="777C9CB1">
            <w:pPr>
              <w:spacing w:line="228" w:lineRule="exact"/>
              <w:rPr>
                <w:rFonts w:ascii="Arial"/>
                <w:sz w:val="19"/>
              </w:rPr>
            </w:pPr>
          </w:p>
        </w:tc>
      </w:tr>
      <w:tr w14:paraId="16EA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AA154F8">
            <w:pPr>
              <w:pStyle w:val="6"/>
              <w:spacing w:before="22" w:line="212" w:lineRule="exact"/>
              <w:ind w:left="111"/>
            </w:pPr>
            <w:r>
              <w:rPr>
                <w:spacing w:val="-1"/>
                <w:position w:val="1"/>
              </w:rPr>
              <w:t>201</w:t>
            </w:r>
          </w:p>
        </w:tc>
        <w:tc>
          <w:tcPr>
            <w:tcW w:w="2494" w:type="dxa"/>
            <w:vAlign w:val="top"/>
          </w:tcPr>
          <w:p w14:paraId="099BC4A4">
            <w:pPr>
              <w:spacing w:before="35" w:line="213"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一般公共服务支出</w:t>
            </w:r>
          </w:p>
        </w:tc>
        <w:tc>
          <w:tcPr>
            <w:tcW w:w="1405" w:type="dxa"/>
            <w:vAlign w:val="top"/>
          </w:tcPr>
          <w:p w14:paraId="12925D0E">
            <w:pPr>
              <w:pStyle w:val="6"/>
              <w:spacing w:before="22" w:line="212" w:lineRule="exact"/>
              <w:ind w:left="752"/>
            </w:pPr>
            <w:r>
              <w:rPr>
                <w:spacing w:val="-3"/>
                <w:position w:val="2"/>
              </w:rPr>
              <w:t>1,352.27</w:t>
            </w:r>
          </w:p>
        </w:tc>
        <w:tc>
          <w:tcPr>
            <w:tcW w:w="1242" w:type="dxa"/>
            <w:vAlign w:val="top"/>
          </w:tcPr>
          <w:p w14:paraId="724CE3A1">
            <w:pPr>
              <w:pStyle w:val="6"/>
              <w:spacing w:before="22" w:line="212" w:lineRule="exact"/>
              <w:ind w:left="590"/>
            </w:pPr>
            <w:r>
              <w:rPr>
                <w:spacing w:val="-3"/>
                <w:position w:val="2"/>
              </w:rPr>
              <w:t>1,342.27</w:t>
            </w:r>
          </w:p>
        </w:tc>
        <w:tc>
          <w:tcPr>
            <w:tcW w:w="1335" w:type="dxa"/>
            <w:vAlign w:val="top"/>
          </w:tcPr>
          <w:p w14:paraId="1B511D3D">
            <w:pPr>
              <w:pStyle w:val="6"/>
              <w:spacing w:before="22" w:line="212" w:lineRule="exact"/>
              <w:ind w:left="884"/>
            </w:pPr>
            <w:r>
              <w:rPr>
                <w:spacing w:val="-4"/>
                <w:position w:val="1"/>
              </w:rPr>
              <w:t>10.00</w:t>
            </w:r>
          </w:p>
        </w:tc>
        <w:tc>
          <w:tcPr>
            <w:tcW w:w="1437" w:type="dxa"/>
            <w:vAlign w:val="top"/>
          </w:tcPr>
          <w:p w14:paraId="3D729018">
            <w:pPr>
              <w:rPr>
                <w:rFonts w:ascii="Arial"/>
                <w:sz w:val="21"/>
              </w:rPr>
            </w:pPr>
          </w:p>
        </w:tc>
      </w:tr>
      <w:tr w14:paraId="2426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50ECC3F0">
            <w:pPr>
              <w:pStyle w:val="6"/>
              <w:spacing w:before="21" w:line="211" w:lineRule="exact"/>
              <w:ind w:left="111"/>
            </w:pPr>
            <w:r>
              <w:rPr>
                <w:spacing w:val="-1"/>
                <w:position w:val="1"/>
              </w:rPr>
              <w:t>20106</w:t>
            </w:r>
          </w:p>
        </w:tc>
        <w:tc>
          <w:tcPr>
            <w:tcW w:w="2494" w:type="dxa"/>
            <w:vAlign w:val="top"/>
          </w:tcPr>
          <w:p w14:paraId="35AD988B">
            <w:pPr>
              <w:spacing w:before="37" w:line="211"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财政事务</w:t>
            </w:r>
          </w:p>
        </w:tc>
        <w:tc>
          <w:tcPr>
            <w:tcW w:w="1405" w:type="dxa"/>
            <w:vAlign w:val="top"/>
          </w:tcPr>
          <w:p w14:paraId="0BA2AD34">
            <w:pPr>
              <w:pStyle w:val="6"/>
              <w:spacing w:before="21" w:line="211" w:lineRule="exact"/>
              <w:ind w:left="752"/>
            </w:pPr>
            <w:r>
              <w:rPr>
                <w:spacing w:val="-3"/>
                <w:position w:val="2"/>
              </w:rPr>
              <w:t>1,352.27</w:t>
            </w:r>
          </w:p>
        </w:tc>
        <w:tc>
          <w:tcPr>
            <w:tcW w:w="1242" w:type="dxa"/>
            <w:vAlign w:val="top"/>
          </w:tcPr>
          <w:p w14:paraId="4DCE23AE">
            <w:pPr>
              <w:pStyle w:val="6"/>
              <w:spacing w:before="21" w:line="211" w:lineRule="exact"/>
              <w:ind w:left="590"/>
            </w:pPr>
            <w:r>
              <w:rPr>
                <w:spacing w:val="-3"/>
                <w:position w:val="2"/>
              </w:rPr>
              <w:t>1,342.27</w:t>
            </w:r>
          </w:p>
        </w:tc>
        <w:tc>
          <w:tcPr>
            <w:tcW w:w="1335" w:type="dxa"/>
            <w:vAlign w:val="top"/>
          </w:tcPr>
          <w:p w14:paraId="7462FACC">
            <w:pPr>
              <w:pStyle w:val="6"/>
              <w:spacing w:before="21" w:line="211" w:lineRule="exact"/>
              <w:ind w:left="884"/>
            </w:pPr>
            <w:r>
              <w:rPr>
                <w:spacing w:val="-4"/>
                <w:position w:val="1"/>
              </w:rPr>
              <w:t>10.00</w:t>
            </w:r>
          </w:p>
        </w:tc>
        <w:tc>
          <w:tcPr>
            <w:tcW w:w="1437" w:type="dxa"/>
            <w:vAlign w:val="top"/>
          </w:tcPr>
          <w:p w14:paraId="54BBBDAD">
            <w:pPr>
              <w:rPr>
                <w:rFonts w:ascii="Arial"/>
                <w:sz w:val="21"/>
              </w:rPr>
            </w:pPr>
          </w:p>
        </w:tc>
      </w:tr>
      <w:tr w14:paraId="5FCEA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6C2E9D9B">
            <w:pPr>
              <w:pStyle w:val="6"/>
              <w:spacing w:before="22" w:line="212" w:lineRule="exact"/>
              <w:ind w:left="111"/>
            </w:pPr>
            <w:r>
              <w:rPr>
                <w:spacing w:val="-1"/>
                <w:position w:val="1"/>
              </w:rPr>
              <w:t>2010601</w:t>
            </w:r>
          </w:p>
        </w:tc>
        <w:tc>
          <w:tcPr>
            <w:tcW w:w="2494" w:type="dxa"/>
            <w:vAlign w:val="top"/>
          </w:tcPr>
          <w:p w14:paraId="1F76267F">
            <w:pPr>
              <w:spacing w:before="35" w:line="213"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行政运行</w:t>
            </w:r>
          </w:p>
        </w:tc>
        <w:tc>
          <w:tcPr>
            <w:tcW w:w="1405" w:type="dxa"/>
            <w:vAlign w:val="top"/>
          </w:tcPr>
          <w:p w14:paraId="77470B71">
            <w:pPr>
              <w:pStyle w:val="6"/>
              <w:spacing w:before="22" w:line="212" w:lineRule="exact"/>
              <w:ind w:left="859"/>
            </w:pPr>
            <w:r>
              <w:rPr>
                <w:spacing w:val="-1"/>
                <w:position w:val="1"/>
              </w:rPr>
              <w:t>723.51</w:t>
            </w:r>
          </w:p>
        </w:tc>
        <w:tc>
          <w:tcPr>
            <w:tcW w:w="1242" w:type="dxa"/>
            <w:vAlign w:val="top"/>
          </w:tcPr>
          <w:p w14:paraId="7FCE2651">
            <w:pPr>
              <w:pStyle w:val="6"/>
              <w:spacing w:before="22" w:line="212" w:lineRule="exact"/>
              <w:ind w:left="697"/>
            </w:pPr>
            <w:r>
              <w:rPr>
                <w:spacing w:val="-1"/>
                <w:position w:val="1"/>
              </w:rPr>
              <w:t>723.51</w:t>
            </w:r>
          </w:p>
        </w:tc>
        <w:tc>
          <w:tcPr>
            <w:tcW w:w="1335" w:type="dxa"/>
            <w:vAlign w:val="top"/>
          </w:tcPr>
          <w:p w14:paraId="79824D0A">
            <w:pPr>
              <w:rPr>
                <w:rFonts w:ascii="Arial"/>
                <w:sz w:val="21"/>
              </w:rPr>
            </w:pPr>
          </w:p>
        </w:tc>
        <w:tc>
          <w:tcPr>
            <w:tcW w:w="1437" w:type="dxa"/>
            <w:vAlign w:val="top"/>
          </w:tcPr>
          <w:p w14:paraId="44E1D18A">
            <w:pPr>
              <w:rPr>
                <w:rFonts w:ascii="Arial"/>
                <w:sz w:val="21"/>
              </w:rPr>
            </w:pPr>
          </w:p>
        </w:tc>
      </w:tr>
      <w:tr w14:paraId="11BA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0194F8DC">
            <w:pPr>
              <w:pStyle w:val="6"/>
              <w:spacing w:before="21" w:line="211" w:lineRule="exact"/>
              <w:ind w:left="111"/>
            </w:pPr>
            <w:r>
              <w:rPr>
                <w:spacing w:val="-1"/>
                <w:position w:val="1"/>
              </w:rPr>
              <w:t>2010650</w:t>
            </w:r>
          </w:p>
        </w:tc>
        <w:tc>
          <w:tcPr>
            <w:tcW w:w="2494" w:type="dxa"/>
            <w:vAlign w:val="top"/>
          </w:tcPr>
          <w:p w14:paraId="6FC475C1">
            <w:pPr>
              <w:spacing w:before="37" w:line="211"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事业运行</w:t>
            </w:r>
          </w:p>
        </w:tc>
        <w:tc>
          <w:tcPr>
            <w:tcW w:w="1405" w:type="dxa"/>
            <w:vAlign w:val="top"/>
          </w:tcPr>
          <w:p w14:paraId="35FBED62">
            <w:pPr>
              <w:pStyle w:val="6"/>
              <w:spacing w:before="21" w:line="211" w:lineRule="exact"/>
              <w:ind w:left="861"/>
            </w:pPr>
            <w:r>
              <w:rPr>
                <w:spacing w:val="-2"/>
                <w:position w:val="1"/>
              </w:rPr>
              <w:t>595.07</w:t>
            </w:r>
          </w:p>
        </w:tc>
        <w:tc>
          <w:tcPr>
            <w:tcW w:w="1242" w:type="dxa"/>
            <w:vAlign w:val="top"/>
          </w:tcPr>
          <w:p w14:paraId="030C7D14">
            <w:pPr>
              <w:pStyle w:val="6"/>
              <w:spacing w:before="21" w:line="211" w:lineRule="exact"/>
              <w:ind w:left="699"/>
            </w:pPr>
            <w:r>
              <w:rPr>
                <w:spacing w:val="-2"/>
                <w:position w:val="1"/>
              </w:rPr>
              <w:t>595.07</w:t>
            </w:r>
          </w:p>
        </w:tc>
        <w:tc>
          <w:tcPr>
            <w:tcW w:w="1335" w:type="dxa"/>
            <w:vAlign w:val="top"/>
          </w:tcPr>
          <w:p w14:paraId="71C34FCC">
            <w:pPr>
              <w:rPr>
                <w:rFonts w:ascii="Arial"/>
                <w:sz w:val="21"/>
              </w:rPr>
            </w:pPr>
          </w:p>
        </w:tc>
        <w:tc>
          <w:tcPr>
            <w:tcW w:w="1437" w:type="dxa"/>
            <w:vAlign w:val="top"/>
          </w:tcPr>
          <w:p w14:paraId="67ECDCFD">
            <w:pPr>
              <w:rPr>
                <w:rFonts w:ascii="Arial"/>
                <w:sz w:val="21"/>
              </w:rPr>
            </w:pPr>
          </w:p>
        </w:tc>
      </w:tr>
      <w:tr w14:paraId="60FD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2AD157D5">
            <w:pPr>
              <w:pStyle w:val="6"/>
              <w:spacing w:before="22" w:line="212" w:lineRule="exact"/>
              <w:ind w:left="111"/>
            </w:pPr>
            <w:r>
              <w:rPr>
                <w:spacing w:val="-1"/>
                <w:position w:val="1"/>
              </w:rPr>
              <w:t>2010699</w:t>
            </w:r>
          </w:p>
        </w:tc>
        <w:tc>
          <w:tcPr>
            <w:tcW w:w="2494" w:type="dxa"/>
            <w:vAlign w:val="top"/>
          </w:tcPr>
          <w:p w14:paraId="0A08D851">
            <w:pPr>
              <w:spacing w:before="35" w:line="21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其他财政事务支出</w:t>
            </w:r>
          </w:p>
        </w:tc>
        <w:tc>
          <w:tcPr>
            <w:tcW w:w="1405" w:type="dxa"/>
            <w:vAlign w:val="top"/>
          </w:tcPr>
          <w:p w14:paraId="3981F8DD">
            <w:pPr>
              <w:pStyle w:val="6"/>
              <w:spacing w:before="22" w:line="212" w:lineRule="exact"/>
              <w:ind w:left="941"/>
            </w:pPr>
            <w:r>
              <w:rPr>
                <w:spacing w:val="-1"/>
                <w:position w:val="1"/>
              </w:rPr>
              <w:t>33.69</w:t>
            </w:r>
          </w:p>
        </w:tc>
        <w:tc>
          <w:tcPr>
            <w:tcW w:w="1242" w:type="dxa"/>
            <w:vAlign w:val="top"/>
          </w:tcPr>
          <w:p w14:paraId="42F557A2">
            <w:pPr>
              <w:pStyle w:val="6"/>
              <w:spacing w:before="22" w:line="212" w:lineRule="exact"/>
              <w:ind w:left="776"/>
            </w:pPr>
            <w:r>
              <w:rPr>
                <w:spacing w:val="-1"/>
                <w:position w:val="1"/>
              </w:rPr>
              <w:t>23.69</w:t>
            </w:r>
          </w:p>
        </w:tc>
        <w:tc>
          <w:tcPr>
            <w:tcW w:w="1335" w:type="dxa"/>
            <w:vAlign w:val="top"/>
          </w:tcPr>
          <w:p w14:paraId="2E22C50B">
            <w:pPr>
              <w:pStyle w:val="6"/>
              <w:spacing w:before="22" w:line="212" w:lineRule="exact"/>
              <w:ind w:left="884"/>
            </w:pPr>
            <w:r>
              <w:rPr>
                <w:spacing w:val="-4"/>
                <w:position w:val="1"/>
              </w:rPr>
              <w:t>10.00</w:t>
            </w:r>
          </w:p>
        </w:tc>
        <w:tc>
          <w:tcPr>
            <w:tcW w:w="1437" w:type="dxa"/>
            <w:vAlign w:val="top"/>
          </w:tcPr>
          <w:p w14:paraId="2796A98A">
            <w:pPr>
              <w:rPr>
                <w:rFonts w:ascii="Arial"/>
                <w:sz w:val="21"/>
              </w:rPr>
            </w:pPr>
          </w:p>
        </w:tc>
      </w:tr>
      <w:tr w14:paraId="5C49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6B1C417C">
            <w:pPr>
              <w:pStyle w:val="6"/>
              <w:spacing w:before="21" w:line="211" w:lineRule="exact"/>
              <w:ind w:left="111"/>
            </w:pPr>
            <w:r>
              <w:rPr>
                <w:spacing w:val="-1"/>
                <w:position w:val="1"/>
              </w:rPr>
              <w:t>208</w:t>
            </w:r>
          </w:p>
        </w:tc>
        <w:tc>
          <w:tcPr>
            <w:tcW w:w="2494" w:type="dxa"/>
            <w:vAlign w:val="top"/>
          </w:tcPr>
          <w:p w14:paraId="25CB389E">
            <w:pPr>
              <w:spacing w:before="37" w:line="211"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社会保障和就业支出</w:t>
            </w:r>
          </w:p>
        </w:tc>
        <w:tc>
          <w:tcPr>
            <w:tcW w:w="1405" w:type="dxa"/>
            <w:vAlign w:val="top"/>
          </w:tcPr>
          <w:p w14:paraId="4E523745">
            <w:pPr>
              <w:pStyle w:val="6"/>
              <w:spacing w:before="21" w:line="211" w:lineRule="exact"/>
              <w:ind w:left="856"/>
            </w:pPr>
            <w:r>
              <w:rPr>
                <w:spacing w:val="-1"/>
                <w:position w:val="1"/>
              </w:rPr>
              <w:t>239.87</w:t>
            </w:r>
          </w:p>
        </w:tc>
        <w:tc>
          <w:tcPr>
            <w:tcW w:w="1242" w:type="dxa"/>
            <w:vAlign w:val="top"/>
          </w:tcPr>
          <w:p w14:paraId="7FC30502">
            <w:pPr>
              <w:pStyle w:val="6"/>
              <w:spacing w:before="21" w:line="211" w:lineRule="exact"/>
              <w:ind w:left="695"/>
            </w:pPr>
            <w:r>
              <w:rPr>
                <w:spacing w:val="-1"/>
                <w:position w:val="1"/>
              </w:rPr>
              <w:t>239.87</w:t>
            </w:r>
          </w:p>
        </w:tc>
        <w:tc>
          <w:tcPr>
            <w:tcW w:w="1335" w:type="dxa"/>
            <w:vAlign w:val="top"/>
          </w:tcPr>
          <w:p w14:paraId="21F39C9B">
            <w:pPr>
              <w:rPr>
                <w:rFonts w:ascii="Arial"/>
                <w:sz w:val="21"/>
              </w:rPr>
            </w:pPr>
          </w:p>
        </w:tc>
        <w:tc>
          <w:tcPr>
            <w:tcW w:w="1437" w:type="dxa"/>
            <w:vAlign w:val="top"/>
          </w:tcPr>
          <w:p w14:paraId="72EBD61D">
            <w:pPr>
              <w:rPr>
                <w:rFonts w:ascii="Arial"/>
                <w:sz w:val="21"/>
              </w:rPr>
            </w:pPr>
          </w:p>
        </w:tc>
      </w:tr>
      <w:tr w14:paraId="52E6C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76D4383A">
            <w:pPr>
              <w:pStyle w:val="6"/>
              <w:spacing w:before="22" w:line="212" w:lineRule="exact"/>
              <w:ind w:left="111"/>
            </w:pPr>
            <w:r>
              <w:rPr>
                <w:spacing w:val="-1"/>
                <w:position w:val="1"/>
              </w:rPr>
              <w:t>20805</w:t>
            </w:r>
          </w:p>
        </w:tc>
        <w:tc>
          <w:tcPr>
            <w:tcW w:w="2494" w:type="dxa"/>
            <w:vAlign w:val="top"/>
          </w:tcPr>
          <w:p w14:paraId="69F8844E">
            <w:pPr>
              <w:spacing w:before="35" w:line="213"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行政事业单位离退休</w:t>
            </w:r>
          </w:p>
        </w:tc>
        <w:tc>
          <w:tcPr>
            <w:tcW w:w="1405" w:type="dxa"/>
            <w:vAlign w:val="top"/>
          </w:tcPr>
          <w:p w14:paraId="3A9F972C">
            <w:pPr>
              <w:pStyle w:val="6"/>
              <w:spacing w:before="22" w:line="212" w:lineRule="exact"/>
              <w:ind w:left="856"/>
            </w:pPr>
            <w:r>
              <w:rPr>
                <w:spacing w:val="-1"/>
                <w:position w:val="1"/>
              </w:rPr>
              <w:t>208.53</w:t>
            </w:r>
          </w:p>
        </w:tc>
        <w:tc>
          <w:tcPr>
            <w:tcW w:w="1242" w:type="dxa"/>
            <w:vAlign w:val="top"/>
          </w:tcPr>
          <w:p w14:paraId="505B7F52">
            <w:pPr>
              <w:pStyle w:val="6"/>
              <w:spacing w:before="22" w:line="212" w:lineRule="exact"/>
              <w:ind w:left="695"/>
            </w:pPr>
            <w:r>
              <w:rPr>
                <w:spacing w:val="-1"/>
                <w:position w:val="1"/>
              </w:rPr>
              <w:t>208.53</w:t>
            </w:r>
          </w:p>
        </w:tc>
        <w:tc>
          <w:tcPr>
            <w:tcW w:w="1335" w:type="dxa"/>
            <w:vAlign w:val="top"/>
          </w:tcPr>
          <w:p w14:paraId="2655FC2D">
            <w:pPr>
              <w:rPr>
                <w:rFonts w:ascii="Arial"/>
                <w:sz w:val="21"/>
              </w:rPr>
            </w:pPr>
          </w:p>
        </w:tc>
        <w:tc>
          <w:tcPr>
            <w:tcW w:w="1437" w:type="dxa"/>
            <w:vAlign w:val="top"/>
          </w:tcPr>
          <w:p w14:paraId="7B9A7F15">
            <w:pPr>
              <w:rPr>
                <w:rFonts w:ascii="Arial"/>
                <w:sz w:val="21"/>
              </w:rPr>
            </w:pPr>
          </w:p>
        </w:tc>
      </w:tr>
      <w:tr w14:paraId="1E3B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56F8E85F">
            <w:pPr>
              <w:pStyle w:val="6"/>
              <w:spacing w:before="21" w:line="211" w:lineRule="exact"/>
              <w:ind w:left="111"/>
            </w:pPr>
            <w:r>
              <w:rPr>
                <w:spacing w:val="-1"/>
                <w:position w:val="1"/>
              </w:rPr>
              <w:t>2080501</w:t>
            </w:r>
          </w:p>
        </w:tc>
        <w:tc>
          <w:tcPr>
            <w:tcW w:w="2494" w:type="dxa"/>
            <w:vAlign w:val="top"/>
          </w:tcPr>
          <w:p w14:paraId="694EAA20">
            <w:pPr>
              <w:spacing w:before="37" w:line="211" w:lineRule="auto"/>
              <w:ind w:left="209"/>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归</w:t>
            </w:r>
            <w:r>
              <w:rPr>
                <w:rFonts w:ascii="方正仿宋简体" w:hAnsi="方正仿宋简体" w:eastAsia="方正仿宋简体" w:cs="方正仿宋简体"/>
                <w:spacing w:val="-24"/>
                <w:sz w:val="16"/>
                <w:szCs w:val="16"/>
              </w:rPr>
              <w:t xml:space="preserve"> </w:t>
            </w:r>
            <w:r>
              <w:rPr>
                <w:rFonts w:ascii="方正仿宋简体" w:hAnsi="方正仿宋简体" w:eastAsia="方正仿宋简体" w:cs="方正仿宋简体"/>
                <w:spacing w:val="-6"/>
                <w:sz w:val="16"/>
                <w:szCs w:val="16"/>
              </w:rPr>
              <w:t>口管理的行政单位离退休</w:t>
            </w:r>
          </w:p>
        </w:tc>
        <w:tc>
          <w:tcPr>
            <w:tcW w:w="1405" w:type="dxa"/>
            <w:vAlign w:val="top"/>
          </w:tcPr>
          <w:p w14:paraId="5467F342">
            <w:pPr>
              <w:pStyle w:val="6"/>
              <w:spacing w:before="21" w:line="211" w:lineRule="exact"/>
              <w:ind w:left="941"/>
            </w:pPr>
            <w:r>
              <w:rPr>
                <w:spacing w:val="-1"/>
                <w:position w:val="1"/>
              </w:rPr>
              <w:t>91.44</w:t>
            </w:r>
          </w:p>
        </w:tc>
        <w:tc>
          <w:tcPr>
            <w:tcW w:w="1242" w:type="dxa"/>
            <w:vAlign w:val="top"/>
          </w:tcPr>
          <w:p w14:paraId="7B8030F3">
            <w:pPr>
              <w:pStyle w:val="6"/>
              <w:spacing w:before="21" w:line="211" w:lineRule="exact"/>
              <w:ind w:left="779"/>
            </w:pPr>
            <w:r>
              <w:rPr>
                <w:spacing w:val="-1"/>
                <w:position w:val="1"/>
              </w:rPr>
              <w:t>91.44</w:t>
            </w:r>
          </w:p>
        </w:tc>
        <w:tc>
          <w:tcPr>
            <w:tcW w:w="1335" w:type="dxa"/>
            <w:vAlign w:val="top"/>
          </w:tcPr>
          <w:p w14:paraId="0C6A53F6">
            <w:pPr>
              <w:rPr>
                <w:rFonts w:ascii="Arial"/>
                <w:sz w:val="21"/>
              </w:rPr>
            </w:pPr>
          </w:p>
        </w:tc>
        <w:tc>
          <w:tcPr>
            <w:tcW w:w="1437" w:type="dxa"/>
            <w:vAlign w:val="top"/>
          </w:tcPr>
          <w:p w14:paraId="5F2314F3">
            <w:pPr>
              <w:rPr>
                <w:rFonts w:ascii="Arial"/>
                <w:sz w:val="21"/>
              </w:rPr>
            </w:pPr>
          </w:p>
        </w:tc>
      </w:tr>
      <w:tr w14:paraId="3782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F89E7F4">
            <w:pPr>
              <w:pStyle w:val="6"/>
              <w:spacing w:before="22" w:line="212" w:lineRule="exact"/>
              <w:ind w:left="111"/>
            </w:pPr>
            <w:r>
              <w:rPr>
                <w:spacing w:val="-1"/>
                <w:position w:val="1"/>
              </w:rPr>
              <w:t>2080502</w:t>
            </w:r>
          </w:p>
        </w:tc>
        <w:tc>
          <w:tcPr>
            <w:tcW w:w="2494" w:type="dxa"/>
            <w:vAlign w:val="top"/>
          </w:tcPr>
          <w:p w14:paraId="7B49A144">
            <w:pPr>
              <w:spacing w:before="35" w:line="21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事业单位离退休</w:t>
            </w:r>
          </w:p>
        </w:tc>
        <w:tc>
          <w:tcPr>
            <w:tcW w:w="1405" w:type="dxa"/>
            <w:vAlign w:val="top"/>
          </w:tcPr>
          <w:p w14:paraId="6173B33E">
            <w:pPr>
              <w:pStyle w:val="6"/>
              <w:spacing w:before="22" w:line="212" w:lineRule="exact"/>
              <w:ind w:left="1016"/>
            </w:pPr>
            <w:r>
              <w:rPr>
                <w:spacing w:val="-1"/>
                <w:position w:val="1"/>
              </w:rPr>
              <w:t>4.02</w:t>
            </w:r>
          </w:p>
        </w:tc>
        <w:tc>
          <w:tcPr>
            <w:tcW w:w="1242" w:type="dxa"/>
            <w:vAlign w:val="top"/>
          </w:tcPr>
          <w:p w14:paraId="56912B51">
            <w:pPr>
              <w:pStyle w:val="6"/>
              <w:spacing w:before="22" w:line="212" w:lineRule="exact"/>
              <w:ind w:left="855"/>
            </w:pPr>
            <w:r>
              <w:rPr>
                <w:spacing w:val="-1"/>
                <w:position w:val="1"/>
              </w:rPr>
              <w:t>4.02</w:t>
            </w:r>
          </w:p>
        </w:tc>
        <w:tc>
          <w:tcPr>
            <w:tcW w:w="1335" w:type="dxa"/>
            <w:vAlign w:val="top"/>
          </w:tcPr>
          <w:p w14:paraId="60ED4A7C">
            <w:pPr>
              <w:rPr>
                <w:rFonts w:ascii="Arial"/>
                <w:sz w:val="21"/>
              </w:rPr>
            </w:pPr>
          </w:p>
        </w:tc>
        <w:tc>
          <w:tcPr>
            <w:tcW w:w="1437" w:type="dxa"/>
            <w:vAlign w:val="top"/>
          </w:tcPr>
          <w:p w14:paraId="743B9E3A">
            <w:pPr>
              <w:rPr>
                <w:rFonts w:ascii="Arial"/>
                <w:sz w:val="21"/>
              </w:rPr>
            </w:pPr>
          </w:p>
        </w:tc>
      </w:tr>
      <w:tr w14:paraId="51ED1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1" w:type="dxa"/>
            <w:gridSpan w:val="3"/>
            <w:vAlign w:val="top"/>
          </w:tcPr>
          <w:p w14:paraId="34A5C91B">
            <w:pPr>
              <w:pStyle w:val="6"/>
              <w:spacing w:before="132" w:line="211" w:lineRule="exact"/>
              <w:ind w:left="111"/>
            </w:pPr>
            <w:r>
              <w:rPr>
                <w:spacing w:val="-1"/>
                <w:position w:val="1"/>
              </w:rPr>
              <w:t>2080505</w:t>
            </w:r>
          </w:p>
        </w:tc>
        <w:tc>
          <w:tcPr>
            <w:tcW w:w="2494" w:type="dxa"/>
            <w:vAlign w:val="top"/>
          </w:tcPr>
          <w:p w14:paraId="34998F99">
            <w:pPr>
              <w:spacing w:before="29" w:line="222" w:lineRule="auto"/>
              <w:ind w:left="119" w:right="223" w:firstLine="7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机关事业单位基本养老保险缴</w:t>
            </w:r>
            <w:r>
              <w:rPr>
                <w:rFonts w:ascii="方正仿宋简体" w:hAnsi="方正仿宋简体" w:eastAsia="方正仿宋简体" w:cs="方正仿宋简体"/>
                <w:spacing w:val="-5"/>
                <w:sz w:val="16"/>
                <w:szCs w:val="16"/>
              </w:rPr>
              <w:t>费支出</w:t>
            </w:r>
          </w:p>
        </w:tc>
        <w:tc>
          <w:tcPr>
            <w:tcW w:w="1405" w:type="dxa"/>
            <w:vAlign w:val="top"/>
          </w:tcPr>
          <w:p w14:paraId="6AF14F4F">
            <w:pPr>
              <w:pStyle w:val="6"/>
              <w:spacing w:before="132" w:line="211" w:lineRule="exact"/>
              <w:ind w:left="872"/>
            </w:pPr>
            <w:r>
              <w:rPr>
                <w:spacing w:val="-3"/>
                <w:position w:val="1"/>
              </w:rPr>
              <w:t>101.33</w:t>
            </w:r>
          </w:p>
        </w:tc>
        <w:tc>
          <w:tcPr>
            <w:tcW w:w="1242" w:type="dxa"/>
            <w:vAlign w:val="top"/>
          </w:tcPr>
          <w:p w14:paraId="5DC32012">
            <w:pPr>
              <w:pStyle w:val="6"/>
              <w:spacing w:before="132" w:line="211" w:lineRule="exact"/>
              <w:ind w:left="710"/>
            </w:pPr>
            <w:r>
              <w:rPr>
                <w:spacing w:val="-3"/>
                <w:position w:val="1"/>
              </w:rPr>
              <w:t>101.33</w:t>
            </w:r>
          </w:p>
        </w:tc>
        <w:tc>
          <w:tcPr>
            <w:tcW w:w="1335" w:type="dxa"/>
            <w:vAlign w:val="top"/>
          </w:tcPr>
          <w:p w14:paraId="6630DB27">
            <w:pPr>
              <w:rPr>
                <w:rFonts w:ascii="Arial"/>
                <w:sz w:val="21"/>
              </w:rPr>
            </w:pPr>
          </w:p>
        </w:tc>
        <w:tc>
          <w:tcPr>
            <w:tcW w:w="1437" w:type="dxa"/>
            <w:vAlign w:val="top"/>
          </w:tcPr>
          <w:p w14:paraId="3426A7FD">
            <w:pPr>
              <w:rPr>
                <w:rFonts w:ascii="Arial"/>
                <w:sz w:val="21"/>
              </w:rPr>
            </w:pPr>
          </w:p>
        </w:tc>
      </w:tr>
      <w:tr w14:paraId="5F07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1" w:type="dxa"/>
            <w:gridSpan w:val="3"/>
            <w:vAlign w:val="top"/>
          </w:tcPr>
          <w:p w14:paraId="14199617">
            <w:pPr>
              <w:pStyle w:val="6"/>
              <w:spacing w:before="130" w:line="211" w:lineRule="exact"/>
              <w:ind w:left="111"/>
            </w:pPr>
            <w:r>
              <w:rPr>
                <w:spacing w:val="-1"/>
                <w:position w:val="1"/>
              </w:rPr>
              <w:t>2080506</w:t>
            </w:r>
          </w:p>
        </w:tc>
        <w:tc>
          <w:tcPr>
            <w:tcW w:w="2494" w:type="dxa"/>
            <w:vAlign w:val="top"/>
          </w:tcPr>
          <w:p w14:paraId="1F0B36BF">
            <w:pPr>
              <w:spacing w:before="28" w:line="222" w:lineRule="auto"/>
              <w:ind w:left="132" w:right="223" w:firstLine="60"/>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机关事业单位职业年金缴费支</w:t>
            </w:r>
            <w:r>
              <w:rPr>
                <w:rFonts w:ascii="方正仿宋简体" w:hAnsi="方正仿宋简体" w:eastAsia="方正仿宋简体" w:cs="方正仿宋简体"/>
                <w:sz w:val="16"/>
                <w:szCs w:val="16"/>
              </w:rPr>
              <w:t>出</w:t>
            </w:r>
          </w:p>
        </w:tc>
        <w:tc>
          <w:tcPr>
            <w:tcW w:w="1405" w:type="dxa"/>
            <w:vAlign w:val="top"/>
          </w:tcPr>
          <w:p w14:paraId="065B49BA">
            <w:pPr>
              <w:pStyle w:val="6"/>
              <w:spacing w:before="130" w:line="211" w:lineRule="exact"/>
              <w:ind w:left="954"/>
            </w:pPr>
            <w:r>
              <w:rPr>
                <w:spacing w:val="-4"/>
                <w:position w:val="1"/>
              </w:rPr>
              <w:t>11.74</w:t>
            </w:r>
          </w:p>
        </w:tc>
        <w:tc>
          <w:tcPr>
            <w:tcW w:w="1242" w:type="dxa"/>
            <w:vAlign w:val="top"/>
          </w:tcPr>
          <w:p w14:paraId="54DAFC7B">
            <w:pPr>
              <w:pStyle w:val="6"/>
              <w:spacing w:before="130" w:line="211" w:lineRule="exact"/>
              <w:ind w:left="792"/>
            </w:pPr>
            <w:r>
              <w:rPr>
                <w:spacing w:val="-4"/>
                <w:position w:val="1"/>
              </w:rPr>
              <w:t>11.74</w:t>
            </w:r>
          </w:p>
        </w:tc>
        <w:tc>
          <w:tcPr>
            <w:tcW w:w="1335" w:type="dxa"/>
            <w:vAlign w:val="top"/>
          </w:tcPr>
          <w:p w14:paraId="2F0AAA58">
            <w:pPr>
              <w:rPr>
                <w:rFonts w:ascii="Arial"/>
                <w:sz w:val="21"/>
              </w:rPr>
            </w:pPr>
          </w:p>
        </w:tc>
        <w:tc>
          <w:tcPr>
            <w:tcW w:w="1437" w:type="dxa"/>
            <w:vAlign w:val="top"/>
          </w:tcPr>
          <w:p w14:paraId="7746AF90">
            <w:pPr>
              <w:rPr>
                <w:rFonts w:ascii="Arial"/>
                <w:sz w:val="21"/>
              </w:rPr>
            </w:pPr>
          </w:p>
        </w:tc>
      </w:tr>
      <w:tr w14:paraId="2E4C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D44F4D4">
            <w:pPr>
              <w:pStyle w:val="6"/>
              <w:spacing w:before="23" w:line="212" w:lineRule="exact"/>
              <w:ind w:left="111"/>
            </w:pPr>
            <w:r>
              <w:rPr>
                <w:spacing w:val="-1"/>
                <w:position w:val="1"/>
              </w:rPr>
              <w:t>20808</w:t>
            </w:r>
          </w:p>
        </w:tc>
        <w:tc>
          <w:tcPr>
            <w:tcW w:w="2494" w:type="dxa"/>
            <w:vAlign w:val="top"/>
          </w:tcPr>
          <w:p w14:paraId="6F661E76">
            <w:pPr>
              <w:spacing w:before="39" w:line="209" w:lineRule="auto"/>
              <w:ind w:left="11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抚恤</w:t>
            </w:r>
          </w:p>
        </w:tc>
        <w:tc>
          <w:tcPr>
            <w:tcW w:w="1405" w:type="dxa"/>
            <w:vAlign w:val="top"/>
          </w:tcPr>
          <w:p w14:paraId="03A4D802">
            <w:pPr>
              <w:pStyle w:val="6"/>
              <w:spacing w:before="23" w:line="212" w:lineRule="exact"/>
              <w:ind w:left="938"/>
            </w:pPr>
            <w:r>
              <w:rPr>
                <w:spacing w:val="-1"/>
                <w:position w:val="1"/>
              </w:rPr>
              <w:t>21.13</w:t>
            </w:r>
          </w:p>
        </w:tc>
        <w:tc>
          <w:tcPr>
            <w:tcW w:w="1242" w:type="dxa"/>
            <w:vAlign w:val="top"/>
          </w:tcPr>
          <w:p w14:paraId="0E264049">
            <w:pPr>
              <w:pStyle w:val="6"/>
              <w:spacing w:before="23" w:line="212" w:lineRule="exact"/>
              <w:ind w:left="776"/>
            </w:pPr>
            <w:r>
              <w:rPr>
                <w:spacing w:val="-1"/>
                <w:position w:val="1"/>
              </w:rPr>
              <w:t>21.13</w:t>
            </w:r>
          </w:p>
        </w:tc>
        <w:tc>
          <w:tcPr>
            <w:tcW w:w="1335" w:type="dxa"/>
            <w:vAlign w:val="top"/>
          </w:tcPr>
          <w:p w14:paraId="42486A74">
            <w:pPr>
              <w:rPr>
                <w:rFonts w:ascii="Arial"/>
                <w:sz w:val="21"/>
              </w:rPr>
            </w:pPr>
          </w:p>
        </w:tc>
        <w:tc>
          <w:tcPr>
            <w:tcW w:w="1437" w:type="dxa"/>
            <w:vAlign w:val="top"/>
          </w:tcPr>
          <w:p w14:paraId="767B1C4C">
            <w:pPr>
              <w:rPr>
                <w:rFonts w:ascii="Arial"/>
                <w:sz w:val="21"/>
              </w:rPr>
            </w:pPr>
          </w:p>
        </w:tc>
      </w:tr>
      <w:tr w14:paraId="1F703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3EE4F0E5">
            <w:pPr>
              <w:pStyle w:val="6"/>
              <w:spacing w:before="25" w:line="211" w:lineRule="exact"/>
              <w:ind w:left="111"/>
            </w:pPr>
            <w:r>
              <w:rPr>
                <w:spacing w:val="-1"/>
                <w:position w:val="1"/>
              </w:rPr>
              <w:t>2080801</w:t>
            </w:r>
          </w:p>
        </w:tc>
        <w:tc>
          <w:tcPr>
            <w:tcW w:w="2494" w:type="dxa"/>
            <w:vAlign w:val="top"/>
          </w:tcPr>
          <w:p w14:paraId="443E4CFB">
            <w:pPr>
              <w:spacing w:before="38" w:line="210"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死亡抚恤</w:t>
            </w:r>
          </w:p>
        </w:tc>
        <w:tc>
          <w:tcPr>
            <w:tcW w:w="1405" w:type="dxa"/>
            <w:vAlign w:val="top"/>
          </w:tcPr>
          <w:p w14:paraId="71EF9065">
            <w:pPr>
              <w:pStyle w:val="6"/>
              <w:spacing w:before="25" w:line="211" w:lineRule="exact"/>
              <w:ind w:left="938"/>
            </w:pPr>
            <w:r>
              <w:rPr>
                <w:spacing w:val="-1"/>
                <w:position w:val="1"/>
              </w:rPr>
              <w:t>21.13</w:t>
            </w:r>
          </w:p>
        </w:tc>
        <w:tc>
          <w:tcPr>
            <w:tcW w:w="1242" w:type="dxa"/>
            <w:vAlign w:val="top"/>
          </w:tcPr>
          <w:p w14:paraId="5FC3CA9C">
            <w:pPr>
              <w:pStyle w:val="6"/>
              <w:spacing w:before="25" w:line="211" w:lineRule="exact"/>
              <w:ind w:left="776"/>
            </w:pPr>
            <w:r>
              <w:rPr>
                <w:spacing w:val="-1"/>
                <w:position w:val="1"/>
              </w:rPr>
              <w:t>21.13</w:t>
            </w:r>
          </w:p>
        </w:tc>
        <w:tc>
          <w:tcPr>
            <w:tcW w:w="1335" w:type="dxa"/>
            <w:vAlign w:val="top"/>
          </w:tcPr>
          <w:p w14:paraId="67429ABE">
            <w:pPr>
              <w:rPr>
                <w:rFonts w:ascii="Arial"/>
                <w:sz w:val="21"/>
              </w:rPr>
            </w:pPr>
          </w:p>
        </w:tc>
        <w:tc>
          <w:tcPr>
            <w:tcW w:w="1437" w:type="dxa"/>
            <w:vAlign w:val="top"/>
          </w:tcPr>
          <w:p w14:paraId="364DE44E">
            <w:pPr>
              <w:rPr>
                <w:rFonts w:ascii="Arial"/>
                <w:sz w:val="21"/>
              </w:rPr>
            </w:pPr>
          </w:p>
        </w:tc>
      </w:tr>
      <w:tr w14:paraId="32849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257EBB84">
            <w:pPr>
              <w:pStyle w:val="6"/>
              <w:spacing w:before="23" w:line="212" w:lineRule="exact"/>
              <w:ind w:left="111"/>
            </w:pPr>
            <w:r>
              <w:rPr>
                <w:spacing w:val="-1"/>
                <w:position w:val="1"/>
              </w:rPr>
              <w:t>20899</w:t>
            </w:r>
          </w:p>
        </w:tc>
        <w:tc>
          <w:tcPr>
            <w:tcW w:w="2494" w:type="dxa"/>
            <w:vAlign w:val="top"/>
          </w:tcPr>
          <w:p w14:paraId="4EEC066F">
            <w:pPr>
              <w:spacing w:before="39" w:line="209" w:lineRule="auto"/>
              <w:ind w:left="11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405" w:type="dxa"/>
            <w:vAlign w:val="top"/>
          </w:tcPr>
          <w:p w14:paraId="4B952D46">
            <w:pPr>
              <w:pStyle w:val="6"/>
              <w:spacing w:before="23" w:line="212" w:lineRule="exact"/>
              <w:ind w:left="954"/>
            </w:pPr>
            <w:r>
              <w:rPr>
                <w:spacing w:val="-4"/>
                <w:position w:val="1"/>
              </w:rPr>
              <w:t>10.21</w:t>
            </w:r>
          </w:p>
        </w:tc>
        <w:tc>
          <w:tcPr>
            <w:tcW w:w="1242" w:type="dxa"/>
            <w:vAlign w:val="top"/>
          </w:tcPr>
          <w:p w14:paraId="7A3E0A2C">
            <w:pPr>
              <w:pStyle w:val="6"/>
              <w:spacing w:before="23" w:line="212" w:lineRule="exact"/>
              <w:ind w:left="792"/>
            </w:pPr>
            <w:r>
              <w:rPr>
                <w:spacing w:val="-4"/>
                <w:position w:val="1"/>
              </w:rPr>
              <w:t>10.21</w:t>
            </w:r>
          </w:p>
        </w:tc>
        <w:tc>
          <w:tcPr>
            <w:tcW w:w="1335" w:type="dxa"/>
            <w:vAlign w:val="top"/>
          </w:tcPr>
          <w:p w14:paraId="70D087A4">
            <w:pPr>
              <w:rPr>
                <w:rFonts w:ascii="Arial"/>
                <w:sz w:val="21"/>
              </w:rPr>
            </w:pPr>
          </w:p>
        </w:tc>
        <w:tc>
          <w:tcPr>
            <w:tcW w:w="1437" w:type="dxa"/>
            <w:vAlign w:val="top"/>
          </w:tcPr>
          <w:p w14:paraId="1B0F318B">
            <w:pPr>
              <w:rPr>
                <w:rFonts w:ascii="Arial"/>
                <w:sz w:val="21"/>
              </w:rPr>
            </w:pPr>
          </w:p>
        </w:tc>
      </w:tr>
      <w:tr w14:paraId="7539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0596539B">
            <w:pPr>
              <w:pStyle w:val="6"/>
              <w:spacing w:before="25" w:line="211" w:lineRule="exact"/>
              <w:ind w:left="111"/>
            </w:pPr>
            <w:r>
              <w:rPr>
                <w:spacing w:val="-1"/>
                <w:position w:val="1"/>
              </w:rPr>
              <w:t>2089901</w:t>
            </w:r>
          </w:p>
        </w:tc>
        <w:tc>
          <w:tcPr>
            <w:tcW w:w="2494" w:type="dxa"/>
            <w:vAlign w:val="top"/>
          </w:tcPr>
          <w:p w14:paraId="304031BC">
            <w:pPr>
              <w:spacing w:before="38" w:line="210"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405" w:type="dxa"/>
            <w:vAlign w:val="top"/>
          </w:tcPr>
          <w:p w14:paraId="33236955">
            <w:pPr>
              <w:pStyle w:val="6"/>
              <w:spacing w:before="25" w:line="211" w:lineRule="exact"/>
              <w:ind w:left="954"/>
            </w:pPr>
            <w:r>
              <w:rPr>
                <w:spacing w:val="-4"/>
                <w:position w:val="1"/>
              </w:rPr>
              <w:t>10.21</w:t>
            </w:r>
          </w:p>
        </w:tc>
        <w:tc>
          <w:tcPr>
            <w:tcW w:w="1242" w:type="dxa"/>
            <w:vAlign w:val="top"/>
          </w:tcPr>
          <w:p w14:paraId="1E7CDC0B">
            <w:pPr>
              <w:pStyle w:val="6"/>
              <w:spacing w:before="25" w:line="211" w:lineRule="exact"/>
              <w:ind w:left="792"/>
            </w:pPr>
            <w:r>
              <w:rPr>
                <w:spacing w:val="-4"/>
                <w:position w:val="1"/>
              </w:rPr>
              <w:t>10.21</w:t>
            </w:r>
          </w:p>
        </w:tc>
        <w:tc>
          <w:tcPr>
            <w:tcW w:w="1335" w:type="dxa"/>
            <w:vAlign w:val="top"/>
          </w:tcPr>
          <w:p w14:paraId="02AB867A">
            <w:pPr>
              <w:rPr>
                <w:rFonts w:ascii="Arial"/>
                <w:sz w:val="21"/>
              </w:rPr>
            </w:pPr>
          </w:p>
        </w:tc>
        <w:tc>
          <w:tcPr>
            <w:tcW w:w="1437" w:type="dxa"/>
            <w:vAlign w:val="top"/>
          </w:tcPr>
          <w:p w14:paraId="19776824">
            <w:pPr>
              <w:rPr>
                <w:rFonts w:ascii="Arial"/>
                <w:sz w:val="21"/>
              </w:rPr>
            </w:pPr>
          </w:p>
        </w:tc>
      </w:tr>
      <w:tr w14:paraId="0FCE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CC72C5C">
            <w:pPr>
              <w:pStyle w:val="6"/>
              <w:spacing w:before="23" w:line="212" w:lineRule="exact"/>
              <w:ind w:left="111"/>
            </w:pPr>
            <w:r>
              <w:rPr>
                <w:spacing w:val="-1"/>
                <w:position w:val="1"/>
              </w:rPr>
              <w:t>210</w:t>
            </w:r>
          </w:p>
        </w:tc>
        <w:tc>
          <w:tcPr>
            <w:tcW w:w="2494" w:type="dxa"/>
            <w:vAlign w:val="top"/>
          </w:tcPr>
          <w:p w14:paraId="7D47444A">
            <w:pPr>
              <w:spacing w:before="39" w:line="209"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卫生健康支出</w:t>
            </w:r>
          </w:p>
        </w:tc>
        <w:tc>
          <w:tcPr>
            <w:tcW w:w="1405" w:type="dxa"/>
            <w:vAlign w:val="top"/>
          </w:tcPr>
          <w:p w14:paraId="59C18DF8">
            <w:pPr>
              <w:pStyle w:val="6"/>
              <w:spacing w:before="23" w:line="212" w:lineRule="exact"/>
              <w:ind w:left="872"/>
            </w:pPr>
            <w:r>
              <w:rPr>
                <w:spacing w:val="-3"/>
                <w:position w:val="1"/>
              </w:rPr>
              <w:t>129.18</w:t>
            </w:r>
          </w:p>
        </w:tc>
        <w:tc>
          <w:tcPr>
            <w:tcW w:w="1242" w:type="dxa"/>
            <w:vAlign w:val="top"/>
          </w:tcPr>
          <w:p w14:paraId="449F3253">
            <w:pPr>
              <w:pStyle w:val="6"/>
              <w:spacing w:before="23" w:line="212" w:lineRule="exact"/>
              <w:ind w:left="710"/>
            </w:pPr>
            <w:r>
              <w:rPr>
                <w:spacing w:val="-3"/>
                <w:position w:val="1"/>
              </w:rPr>
              <w:t>129.18</w:t>
            </w:r>
          </w:p>
        </w:tc>
        <w:tc>
          <w:tcPr>
            <w:tcW w:w="1335" w:type="dxa"/>
            <w:vAlign w:val="top"/>
          </w:tcPr>
          <w:p w14:paraId="7C1C7F14">
            <w:pPr>
              <w:rPr>
                <w:rFonts w:ascii="Arial"/>
                <w:sz w:val="21"/>
              </w:rPr>
            </w:pPr>
          </w:p>
        </w:tc>
        <w:tc>
          <w:tcPr>
            <w:tcW w:w="1437" w:type="dxa"/>
            <w:vAlign w:val="top"/>
          </w:tcPr>
          <w:p w14:paraId="350263D6">
            <w:pPr>
              <w:rPr>
                <w:rFonts w:ascii="Arial"/>
                <w:sz w:val="21"/>
              </w:rPr>
            </w:pPr>
          </w:p>
        </w:tc>
      </w:tr>
      <w:tr w14:paraId="03EC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7D600B0E">
            <w:pPr>
              <w:pStyle w:val="6"/>
              <w:spacing w:before="25" w:line="211" w:lineRule="exact"/>
              <w:ind w:left="111"/>
            </w:pPr>
            <w:r>
              <w:rPr>
                <w:spacing w:val="-1"/>
                <w:position w:val="1"/>
              </w:rPr>
              <w:t>21011</w:t>
            </w:r>
          </w:p>
        </w:tc>
        <w:tc>
          <w:tcPr>
            <w:tcW w:w="2494" w:type="dxa"/>
            <w:vAlign w:val="top"/>
          </w:tcPr>
          <w:p w14:paraId="6F288F0D">
            <w:pPr>
              <w:spacing w:before="38" w:line="210"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行政事业单位医疗</w:t>
            </w:r>
          </w:p>
        </w:tc>
        <w:tc>
          <w:tcPr>
            <w:tcW w:w="1405" w:type="dxa"/>
            <w:vAlign w:val="top"/>
          </w:tcPr>
          <w:p w14:paraId="5309F6FB">
            <w:pPr>
              <w:pStyle w:val="6"/>
              <w:spacing w:before="25" w:line="211" w:lineRule="exact"/>
              <w:ind w:left="872"/>
            </w:pPr>
            <w:r>
              <w:rPr>
                <w:spacing w:val="-3"/>
                <w:position w:val="1"/>
              </w:rPr>
              <w:t>129.18</w:t>
            </w:r>
          </w:p>
        </w:tc>
        <w:tc>
          <w:tcPr>
            <w:tcW w:w="1242" w:type="dxa"/>
            <w:vAlign w:val="top"/>
          </w:tcPr>
          <w:p w14:paraId="2D99727C">
            <w:pPr>
              <w:pStyle w:val="6"/>
              <w:spacing w:before="25" w:line="211" w:lineRule="exact"/>
              <w:ind w:left="710"/>
            </w:pPr>
            <w:r>
              <w:rPr>
                <w:spacing w:val="-3"/>
                <w:position w:val="1"/>
              </w:rPr>
              <w:t>129.18</w:t>
            </w:r>
          </w:p>
        </w:tc>
        <w:tc>
          <w:tcPr>
            <w:tcW w:w="1335" w:type="dxa"/>
            <w:vAlign w:val="top"/>
          </w:tcPr>
          <w:p w14:paraId="3C0CB733">
            <w:pPr>
              <w:rPr>
                <w:rFonts w:ascii="Arial"/>
                <w:sz w:val="21"/>
              </w:rPr>
            </w:pPr>
          </w:p>
        </w:tc>
        <w:tc>
          <w:tcPr>
            <w:tcW w:w="1437" w:type="dxa"/>
            <w:vAlign w:val="top"/>
          </w:tcPr>
          <w:p w14:paraId="70B9FAA1">
            <w:pPr>
              <w:rPr>
                <w:rFonts w:ascii="Arial"/>
                <w:sz w:val="21"/>
              </w:rPr>
            </w:pPr>
          </w:p>
        </w:tc>
      </w:tr>
      <w:tr w14:paraId="5883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2905D2C">
            <w:pPr>
              <w:pStyle w:val="6"/>
              <w:spacing w:before="23" w:line="212" w:lineRule="exact"/>
              <w:ind w:left="111"/>
            </w:pPr>
            <w:r>
              <w:rPr>
                <w:spacing w:val="-1"/>
                <w:position w:val="1"/>
              </w:rPr>
              <w:t>2101101</w:t>
            </w:r>
          </w:p>
        </w:tc>
        <w:tc>
          <w:tcPr>
            <w:tcW w:w="2494" w:type="dxa"/>
            <w:vAlign w:val="top"/>
          </w:tcPr>
          <w:p w14:paraId="4AFAE151">
            <w:pPr>
              <w:spacing w:before="39" w:line="209"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行政单位医疗</w:t>
            </w:r>
          </w:p>
        </w:tc>
        <w:tc>
          <w:tcPr>
            <w:tcW w:w="1405" w:type="dxa"/>
            <w:vAlign w:val="top"/>
          </w:tcPr>
          <w:p w14:paraId="3BB7110D">
            <w:pPr>
              <w:pStyle w:val="6"/>
              <w:spacing w:before="23" w:line="212" w:lineRule="exact"/>
              <w:ind w:left="941"/>
            </w:pPr>
            <w:r>
              <w:rPr>
                <w:spacing w:val="-1"/>
                <w:position w:val="1"/>
              </w:rPr>
              <w:t>30.50</w:t>
            </w:r>
          </w:p>
        </w:tc>
        <w:tc>
          <w:tcPr>
            <w:tcW w:w="1242" w:type="dxa"/>
            <w:vAlign w:val="top"/>
          </w:tcPr>
          <w:p w14:paraId="5F08DCDB">
            <w:pPr>
              <w:pStyle w:val="6"/>
              <w:spacing w:before="23" w:line="212" w:lineRule="exact"/>
              <w:ind w:left="780"/>
            </w:pPr>
            <w:r>
              <w:rPr>
                <w:spacing w:val="-1"/>
                <w:position w:val="1"/>
              </w:rPr>
              <w:t>30.50</w:t>
            </w:r>
          </w:p>
        </w:tc>
        <w:tc>
          <w:tcPr>
            <w:tcW w:w="1335" w:type="dxa"/>
            <w:vAlign w:val="top"/>
          </w:tcPr>
          <w:p w14:paraId="651173B0">
            <w:pPr>
              <w:rPr>
                <w:rFonts w:ascii="Arial"/>
                <w:sz w:val="21"/>
              </w:rPr>
            </w:pPr>
          </w:p>
        </w:tc>
        <w:tc>
          <w:tcPr>
            <w:tcW w:w="1437" w:type="dxa"/>
            <w:vAlign w:val="top"/>
          </w:tcPr>
          <w:p w14:paraId="01EBCE3A">
            <w:pPr>
              <w:rPr>
                <w:rFonts w:ascii="Arial"/>
                <w:sz w:val="21"/>
              </w:rPr>
            </w:pPr>
          </w:p>
        </w:tc>
      </w:tr>
      <w:tr w14:paraId="113C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7D2CAE31">
            <w:pPr>
              <w:pStyle w:val="6"/>
              <w:spacing w:before="25" w:line="211" w:lineRule="exact"/>
              <w:ind w:left="111"/>
            </w:pPr>
            <w:r>
              <w:rPr>
                <w:spacing w:val="-1"/>
                <w:position w:val="1"/>
              </w:rPr>
              <w:t>2101102</w:t>
            </w:r>
          </w:p>
        </w:tc>
        <w:tc>
          <w:tcPr>
            <w:tcW w:w="2494" w:type="dxa"/>
            <w:vAlign w:val="top"/>
          </w:tcPr>
          <w:p w14:paraId="2F34F7B5">
            <w:pPr>
              <w:spacing w:before="38" w:line="210"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事业单位医疗</w:t>
            </w:r>
          </w:p>
        </w:tc>
        <w:tc>
          <w:tcPr>
            <w:tcW w:w="1405" w:type="dxa"/>
            <w:vAlign w:val="top"/>
          </w:tcPr>
          <w:p w14:paraId="7DC96F94">
            <w:pPr>
              <w:pStyle w:val="6"/>
              <w:spacing w:before="25" w:line="211" w:lineRule="exact"/>
              <w:ind w:left="941"/>
            </w:pPr>
            <w:r>
              <w:rPr>
                <w:spacing w:val="-1"/>
                <w:position w:val="1"/>
              </w:rPr>
              <w:t>31.26</w:t>
            </w:r>
          </w:p>
        </w:tc>
        <w:tc>
          <w:tcPr>
            <w:tcW w:w="1242" w:type="dxa"/>
            <w:vAlign w:val="top"/>
          </w:tcPr>
          <w:p w14:paraId="6B98E848">
            <w:pPr>
              <w:pStyle w:val="6"/>
              <w:spacing w:before="25" w:line="211" w:lineRule="exact"/>
              <w:ind w:left="780"/>
            </w:pPr>
            <w:r>
              <w:rPr>
                <w:spacing w:val="-1"/>
                <w:position w:val="1"/>
              </w:rPr>
              <w:t>31.26</w:t>
            </w:r>
          </w:p>
        </w:tc>
        <w:tc>
          <w:tcPr>
            <w:tcW w:w="1335" w:type="dxa"/>
            <w:vAlign w:val="top"/>
          </w:tcPr>
          <w:p w14:paraId="1C1C732D">
            <w:pPr>
              <w:rPr>
                <w:rFonts w:ascii="Arial"/>
                <w:sz w:val="21"/>
              </w:rPr>
            </w:pPr>
          </w:p>
        </w:tc>
        <w:tc>
          <w:tcPr>
            <w:tcW w:w="1437" w:type="dxa"/>
            <w:vAlign w:val="top"/>
          </w:tcPr>
          <w:p w14:paraId="759E80FD">
            <w:pPr>
              <w:rPr>
                <w:rFonts w:ascii="Arial"/>
                <w:sz w:val="21"/>
              </w:rPr>
            </w:pPr>
          </w:p>
        </w:tc>
      </w:tr>
      <w:tr w14:paraId="5E312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418592F">
            <w:pPr>
              <w:pStyle w:val="6"/>
              <w:spacing w:before="23" w:line="212" w:lineRule="exact"/>
              <w:ind w:left="111"/>
            </w:pPr>
            <w:r>
              <w:rPr>
                <w:spacing w:val="-1"/>
                <w:position w:val="1"/>
              </w:rPr>
              <w:t>2101103</w:t>
            </w:r>
          </w:p>
        </w:tc>
        <w:tc>
          <w:tcPr>
            <w:tcW w:w="2494" w:type="dxa"/>
            <w:vAlign w:val="top"/>
          </w:tcPr>
          <w:p w14:paraId="6CC6BF99">
            <w:pPr>
              <w:spacing w:before="39" w:line="209"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公务员医疗补助</w:t>
            </w:r>
          </w:p>
        </w:tc>
        <w:tc>
          <w:tcPr>
            <w:tcW w:w="1405" w:type="dxa"/>
            <w:vAlign w:val="top"/>
          </w:tcPr>
          <w:p w14:paraId="595B515B">
            <w:pPr>
              <w:pStyle w:val="6"/>
              <w:spacing w:before="23" w:line="212" w:lineRule="exact"/>
              <w:ind w:left="942"/>
            </w:pPr>
            <w:r>
              <w:rPr>
                <w:spacing w:val="-1"/>
                <w:position w:val="1"/>
              </w:rPr>
              <w:t>61.75</w:t>
            </w:r>
          </w:p>
        </w:tc>
        <w:tc>
          <w:tcPr>
            <w:tcW w:w="1242" w:type="dxa"/>
            <w:vAlign w:val="top"/>
          </w:tcPr>
          <w:p w14:paraId="20D5419E">
            <w:pPr>
              <w:pStyle w:val="6"/>
              <w:spacing w:before="23" w:line="212" w:lineRule="exact"/>
              <w:ind w:left="780"/>
            </w:pPr>
            <w:r>
              <w:rPr>
                <w:spacing w:val="-1"/>
                <w:position w:val="1"/>
              </w:rPr>
              <w:t>61.75</w:t>
            </w:r>
          </w:p>
        </w:tc>
        <w:tc>
          <w:tcPr>
            <w:tcW w:w="1335" w:type="dxa"/>
            <w:vAlign w:val="top"/>
          </w:tcPr>
          <w:p w14:paraId="3C9055A5">
            <w:pPr>
              <w:rPr>
                <w:rFonts w:ascii="Arial"/>
                <w:sz w:val="21"/>
              </w:rPr>
            </w:pPr>
          </w:p>
        </w:tc>
        <w:tc>
          <w:tcPr>
            <w:tcW w:w="1437" w:type="dxa"/>
            <w:vAlign w:val="top"/>
          </w:tcPr>
          <w:p w14:paraId="7AC9402A">
            <w:pPr>
              <w:rPr>
                <w:rFonts w:ascii="Arial"/>
                <w:sz w:val="21"/>
              </w:rPr>
            </w:pPr>
          </w:p>
        </w:tc>
      </w:tr>
      <w:tr w14:paraId="6B70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57FAB46D">
            <w:pPr>
              <w:pStyle w:val="6"/>
              <w:spacing w:before="25" w:line="211" w:lineRule="exact"/>
              <w:ind w:left="111"/>
            </w:pPr>
            <w:r>
              <w:rPr>
                <w:spacing w:val="-1"/>
                <w:position w:val="1"/>
              </w:rPr>
              <w:t>2101199</w:t>
            </w:r>
          </w:p>
        </w:tc>
        <w:tc>
          <w:tcPr>
            <w:tcW w:w="2494" w:type="dxa"/>
            <w:vAlign w:val="top"/>
          </w:tcPr>
          <w:p w14:paraId="4D772B6E">
            <w:pPr>
              <w:spacing w:before="38" w:line="210"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其他行政事业单位医疗支出</w:t>
            </w:r>
          </w:p>
        </w:tc>
        <w:tc>
          <w:tcPr>
            <w:tcW w:w="1405" w:type="dxa"/>
            <w:vAlign w:val="top"/>
          </w:tcPr>
          <w:p w14:paraId="7DAF8BC1">
            <w:pPr>
              <w:pStyle w:val="6"/>
              <w:spacing w:before="25" w:line="211" w:lineRule="exact"/>
              <w:ind w:left="1022"/>
            </w:pPr>
            <w:r>
              <w:rPr>
                <w:spacing w:val="-2"/>
                <w:position w:val="1"/>
              </w:rPr>
              <w:t>5.67</w:t>
            </w:r>
          </w:p>
        </w:tc>
        <w:tc>
          <w:tcPr>
            <w:tcW w:w="1242" w:type="dxa"/>
            <w:vAlign w:val="top"/>
          </w:tcPr>
          <w:p w14:paraId="63BC0DE0">
            <w:pPr>
              <w:pStyle w:val="6"/>
              <w:spacing w:before="25" w:line="211" w:lineRule="exact"/>
              <w:ind w:left="860"/>
            </w:pPr>
            <w:r>
              <w:rPr>
                <w:spacing w:val="-2"/>
                <w:position w:val="1"/>
              </w:rPr>
              <w:t>5.67</w:t>
            </w:r>
          </w:p>
        </w:tc>
        <w:tc>
          <w:tcPr>
            <w:tcW w:w="1335" w:type="dxa"/>
            <w:vAlign w:val="top"/>
          </w:tcPr>
          <w:p w14:paraId="09131076">
            <w:pPr>
              <w:rPr>
                <w:rFonts w:ascii="Arial"/>
                <w:sz w:val="21"/>
              </w:rPr>
            </w:pPr>
          </w:p>
        </w:tc>
        <w:tc>
          <w:tcPr>
            <w:tcW w:w="1437" w:type="dxa"/>
            <w:vAlign w:val="top"/>
          </w:tcPr>
          <w:p w14:paraId="273B5354">
            <w:pPr>
              <w:rPr>
                <w:rFonts w:ascii="Arial"/>
                <w:sz w:val="21"/>
              </w:rPr>
            </w:pPr>
          </w:p>
        </w:tc>
      </w:tr>
      <w:tr w14:paraId="1E40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1E03A212">
            <w:pPr>
              <w:pStyle w:val="6"/>
              <w:spacing w:before="23" w:line="212" w:lineRule="exact"/>
              <w:ind w:left="111"/>
            </w:pPr>
            <w:r>
              <w:rPr>
                <w:spacing w:val="-1"/>
                <w:position w:val="1"/>
              </w:rPr>
              <w:t>213</w:t>
            </w:r>
          </w:p>
        </w:tc>
        <w:tc>
          <w:tcPr>
            <w:tcW w:w="2494" w:type="dxa"/>
            <w:vAlign w:val="top"/>
          </w:tcPr>
          <w:p w14:paraId="431450E9">
            <w:pPr>
              <w:spacing w:before="39" w:line="209"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农林水支出</w:t>
            </w:r>
          </w:p>
        </w:tc>
        <w:tc>
          <w:tcPr>
            <w:tcW w:w="1405" w:type="dxa"/>
            <w:vAlign w:val="top"/>
          </w:tcPr>
          <w:p w14:paraId="45FB41F1">
            <w:pPr>
              <w:pStyle w:val="6"/>
              <w:spacing w:before="23" w:line="212" w:lineRule="exact"/>
              <w:ind w:left="736"/>
            </w:pPr>
            <w:r>
              <w:rPr>
                <w:spacing w:val="-1"/>
                <w:position w:val="2"/>
              </w:rPr>
              <w:t>2,230.36</w:t>
            </w:r>
          </w:p>
        </w:tc>
        <w:tc>
          <w:tcPr>
            <w:tcW w:w="1242" w:type="dxa"/>
            <w:vAlign w:val="top"/>
          </w:tcPr>
          <w:p w14:paraId="07E102E2">
            <w:pPr>
              <w:rPr>
                <w:rFonts w:ascii="Arial"/>
                <w:sz w:val="21"/>
              </w:rPr>
            </w:pPr>
          </w:p>
        </w:tc>
        <w:tc>
          <w:tcPr>
            <w:tcW w:w="1335" w:type="dxa"/>
            <w:vAlign w:val="top"/>
          </w:tcPr>
          <w:p w14:paraId="351C6223">
            <w:pPr>
              <w:pStyle w:val="6"/>
              <w:spacing w:before="23" w:line="212" w:lineRule="exact"/>
              <w:ind w:left="669"/>
            </w:pPr>
            <w:r>
              <w:rPr>
                <w:spacing w:val="-1"/>
                <w:position w:val="2"/>
              </w:rPr>
              <w:t>2,230.36</w:t>
            </w:r>
          </w:p>
        </w:tc>
        <w:tc>
          <w:tcPr>
            <w:tcW w:w="1437" w:type="dxa"/>
            <w:vAlign w:val="top"/>
          </w:tcPr>
          <w:p w14:paraId="1FA04A1B">
            <w:pPr>
              <w:rPr>
                <w:rFonts w:ascii="Arial"/>
                <w:sz w:val="21"/>
              </w:rPr>
            </w:pPr>
          </w:p>
        </w:tc>
      </w:tr>
      <w:tr w14:paraId="6A0C1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3A64BCE8">
            <w:pPr>
              <w:pStyle w:val="6"/>
              <w:spacing w:before="25" w:line="211" w:lineRule="exact"/>
              <w:ind w:left="111"/>
            </w:pPr>
            <w:r>
              <w:rPr>
                <w:spacing w:val="-1"/>
                <w:position w:val="1"/>
              </w:rPr>
              <w:t>21301</w:t>
            </w:r>
          </w:p>
        </w:tc>
        <w:tc>
          <w:tcPr>
            <w:tcW w:w="2494" w:type="dxa"/>
            <w:vAlign w:val="top"/>
          </w:tcPr>
          <w:p w14:paraId="11E5CA66">
            <w:pPr>
              <w:spacing w:before="38" w:line="210"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农业</w:t>
            </w:r>
          </w:p>
        </w:tc>
        <w:tc>
          <w:tcPr>
            <w:tcW w:w="1405" w:type="dxa"/>
            <w:vAlign w:val="top"/>
          </w:tcPr>
          <w:p w14:paraId="1A11597D">
            <w:pPr>
              <w:pStyle w:val="6"/>
              <w:spacing w:before="25" w:line="211" w:lineRule="exact"/>
              <w:ind w:left="736"/>
            </w:pPr>
            <w:r>
              <w:rPr>
                <w:spacing w:val="-1"/>
                <w:position w:val="2"/>
              </w:rPr>
              <w:t>2,012.36</w:t>
            </w:r>
          </w:p>
        </w:tc>
        <w:tc>
          <w:tcPr>
            <w:tcW w:w="1242" w:type="dxa"/>
            <w:vAlign w:val="top"/>
          </w:tcPr>
          <w:p w14:paraId="06FA5908">
            <w:pPr>
              <w:rPr>
                <w:rFonts w:ascii="Arial"/>
                <w:sz w:val="21"/>
              </w:rPr>
            </w:pPr>
          </w:p>
        </w:tc>
        <w:tc>
          <w:tcPr>
            <w:tcW w:w="1335" w:type="dxa"/>
            <w:vAlign w:val="top"/>
          </w:tcPr>
          <w:p w14:paraId="0B9C4D0B">
            <w:pPr>
              <w:pStyle w:val="6"/>
              <w:spacing w:before="25" w:line="211" w:lineRule="exact"/>
              <w:ind w:left="669"/>
            </w:pPr>
            <w:r>
              <w:rPr>
                <w:spacing w:val="-1"/>
                <w:position w:val="2"/>
              </w:rPr>
              <w:t>2,012.36</w:t>
            </w:r>
          </w:p>
        </w:tc>
        <w:tc>
          <w:tcPr>
            <w:tcW w:w="1437" w:type="dxa"/>
            <w:vAlign w:val="top"/>
          </w:tcPr>
          <w:p w14:paraId="56A70136">
            <w:pPr>
              <w:rPr>
                <w:rFonts w:ascii="Arial"/>
                <w:sz w:val="21"/>
              </w:rPr>
            </w:pPr>
          </w:p>
        </w:tc>
      </w:tr>
      <w:tr w14:paraId="2CE32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252C818A">
            <w:pPr>
              <w:pStyle w:val="6"/>
              <w:spacing w:before="23" w:line="212" w:lineRule="exact"/>
              <w:ind w:left="111"/>
            </w:pPr>
            <w:r>
              <w:rPr>
                <w:spacing w:val="-1"/>
                <w:position w:val="1"/>
              </w:rPr>
              <w:t>2130112</w:t>
            </w:r>
          </w:p>
        </w:tc>
        <w:tc>
          <w:tcPr>
            <w:tcW w:w="2494" w:type="dxa"/>
            <w:vAlign w:val="top"/>
          </w:tcPr>
          <w:p w14:paraId="4711EEF0">
            <w:pPr>
              <w:spacing w:before="39" w:line="209"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农业行业业务管理</w:t>
            </w:r>
          </w:p>
        </w:tc>
        <w:tc>
          <w:tcPr>
            <w:tcW w:w="1405" w:type="dxa"/>
            <w:vAlign w:val="top"/>
          </w:tcPr>
          <w:p w14:paraId="6A362D17">
            <w:pPr>
              <w:pStyle w:val="6"/>
              <w:spacing w:before="23" w:line="212" w:lineRule="exact"/>
              <w:ind w:left="941"/>
            </w:pPr>
            <w:r>
              <w:rPr>
                <w:spacing w:val="-1"/>
                <w:position w:val="1"/>
              </w:rPr>
              <w:t>71.00</w:t>
            </w:r>
          </w:p>
        </w:tc>
        <w:tc>
          <w:tcPr>
            <w:tcW w:w="1242" w:type="dxa"/>
            <w:vAlign w:val="top"/>
          </w:tcPr>
          <w:p w14:paraId="41BFAE23">
            <w:pPr>
              <w:rPr>
                <w:rFonts w:ascii="Arial"/>
                <w:sz w:val="21"/>
              </w:rPr>
            </w:pPr>
          </w:p>
        </w:tc>
        <w:tc>
          <w:tcPr>
            <w:tcW w:w="1335" w:type="dxa"/>
            <w:vAlign w:val="top"/>
          </w:tcPr>
          <w:p w14:paraId="7B3F5C42">
            <w:pPr>
              <w:pStyle w:val="6"/>
              <w:spacing w:before="23" w:line="212" w:lineRule="exact"/>
              <w:ind w:left="871"/>
            </w:pPr>
            <w:r>
              <w:rPr>
                <w:spacing w:val="-1"/>
                <w:position w:val="1"/>
              </w:rPr>
              <w:t>71.00</w:t>
            </w:r>
          </w:p>
        </w:tc>
        <w:tc>
          <w:tcPr>
            <w:tcW w:w="1437" w:type="dxa"/>
            <w:vAlign w:val="top"/>
          </w:tcPr>
          <w:p w14:paraId="2FC276DE">
            <w:pPr>
              <w:rPr>
                <w:rFonts w:ascii="Arial"/>
                <w:sz w:val="21"/>
              </w:rPr>
            </w:pPr>
          </w:p>
        </w:tc>
      </w:tr>
      <w:tr w14:paraId="23FC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7E5BC99F">
            <w:pPr>
              <w:pStyle w:val="6"/>
              <w:spacing w:before="25" w:line="211" w:lineRule="exact"/>
              <w:ind w:left="111"/>
            </w:pPr>
            <w:r>
              <w:rPr>
                <w:spacing w:val="-1"/>
                <w:position w:val="1"/>
              </w:rPr>
              <w:t>2130122</w:t>
            </w:r>
          </w:p>
        </w:tc>
        <w:tc>
          <w:tcPr>
            <w:tcW w:w="2494" w:type="dxa"/>
            <w:vAlign w:val="top"/>
          </w:tcPr>
          <w:p w14:paraId="1EEBB7BD">
            <w:pPr>
              <w:spacing w:before="38" w:line="210"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农业生产支持补贴</w:t>
            </w:r>
          </w:p>
        </w:tc>
        <w:tc>
          <w:tcPr>
            <w:tcW w:w="1405" w:type="dxa"/>
            <w:vAlign w:val="top"/>
          </w:tcPr>
          <w:p w14:paraId="4BC2DC09">
            <w:pPr>
              <w:pStyle w:val="6"/>
              <w:spacing w:before="25" w:line="211" w:lineRule="exact"/>
              <w:ind w:left="752"/>
            </w:pPr>
            <w:r>
              <w:rPr>
                <w:spacing w:val="-3"/>
                <w:position w:val="2"/>
              </w:rPr>
              <w:t>1,013.13</w:t>
            </w:r>
          </w:p>
        </w:tc>
        <w:tc>
          <w:tcPr>
            <w:tcW w:w="1242" w:type="dxa"/>
            <w:vAlign w:val="top"/>
          </w:tcPr>
          <w:p w14:paraId="0A093D68">
            <w:pPr>
              <w:rPr>
                <w:rFonts w:ascii="Arial"/>
                <w:sz w:val="21"/>
              </w:rPr>
            </w:pPr>
          </w:p>
        </w:tc>
        <w:tc>
          <w:tcPr>
            <w:tcW w:w="1335" w:type="dxa"/>
            <w:vAlign w:val="top"/>
          </w:tcPr>
          <w:p w14:paraId="2FDA5C45">
            <w:pPr>
              <w:pStyle w:val="6"/>
              <w:spacing w:before="25" w:line="211" w:lineRule="exact"/>
              <w:ind w:left="685"/>
            </w:pPr>
            <w:r>
              <w:rPr>
                <w:spacing w:val="-3"/>
                <w:position w:val="2"/>
              </w:rPr>
              <w:t>1,013.13</w:t>
            </w:r>
          </w:p>
        </w:tc>
        <w:tc>
          <w:tcPr>
            <w:tcW w:w="1437" w:type="dxa"/>
            <w:vAlign w:val="top"/>
          </w:tcPr>
          <w:p w14:paraId="5D45828E">
            <w:pPr>
              <w:rPr>
                <w:rFonts w:ascii="Arial"/>
                <w:sz w:val="21"/>
              </w:rPr>
            </w:pPr>
          </w:p>
        </w:tc>
      </w:tr>
      <w:tr w14:paraId="37A4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1042D9BA">
            <w:pPr>
              <w:pStyle w:val="6"/>
              <w:spacing w:before="23" w:line="212" w:lineRule="exact"/>
              <w:ind w:left="111"/>
            </w:pPr>
            <w:r>
              <w:rPr>
                <w:spacing w:val="-1"/>
                <w:position w:val="1"/>
              </w:rPr>
              <w:t>2130135</w:t>
            </w:r>
          </w:p>
        </w:tc>
        <w:tc>
          <w:tcPr>
            <w:tcW w:w="2494" w:type="dxa"/>
            <w:vAlign w:val="top"/>
          </w:tcPr>
          <w:p w14:paraId="3147CECD">
            <w:pPr>
              <w:spacing w:before="39" w:line="209"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农业资源保护修复与利用</w:t>
            </w:r>
          </w:p>
        </w:tc>
        <w:tc>
          <w:tcPr>
            <w:tcW w:w="1405" w:type="dxa"/>
            <w:vAlign w:val="top"/>
          </w:tcPr>
          <w:p w14:paraId="0D7F5770">
            <w:pPr>
              <w:pStyle w:val="6"/>
              <w:spacing w:before="23" w:line="212" w:lineRule="exact"/>
              <w:ind w:left="872"/>
            </w:pPr>
            <w:r>
              <w:rPr>
                <w:spacing w:val="-3"/>
                <w:position w:val="1"/>
              </w:rPr>
              <w:t>171.67</w:t>
            </w:r>
          </w:p>
        </w:tc>
        <w:tc>
          <w:tcPr>
            <w:tcW w:w="1242" w:type="dxa"/>
            <w:vAlign w:val="top"/>
          </w:tcPr>
          <w:p w14:paraId="5BF3D5B6">
            <w:pPr>
              <w:rPr>
                <w:rFonts w:ascii="Arial"/>
                <w:sz w:val="21"/>
              </w:rPr>
            </w:pPr>
          </w:p>
        </w:tc>
        <w:tc>
          <w:tcPr>
            <w:tcW w:w="1335" w:type="dxa"/>
            <w:vAlign w:val="top"/>
          </w:tcPr>
          <w:p w14:paraId="3EB78F43">
            <w:pPr>
              <w:pStyle w:val="6"/>
              <w:spacing w:before="23" w:line="212" w:lineRule="exact"/>
              <w:ind w:left="805"/>
            </w:pPr>
            <w:r>
              <w:rPr>
                <w:spacing w:val="-3"/>
                <w:position w:val="1"/>
              </w:rPr>
              <w:t>171.67</w:t>
            </w:r>
          </w:p>
        </w:tc>
        <w:tc>
          <w:tcPr>
            <w:tcW w:w="1437" w:type="dxa"/>
            <w:vAlign w:val="top"/>
          </w:tcPr>
          <w:p w14:paraId="7A445269">
            <w:pPr>
              <w:rPr>
                <w:rFonts w:ascii="Arial"/>
                <w:sz w:val="21"/>
              </w:rPr>
            </w:pPr>
          </w:p>
        </w:tc>
      </w:tr>
      <w:tr w14:paraId="5CC9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33BA45E0">
            <w:pPr>
              <w:pStyle w:val="6"/>
              <w:spacing w:before="25" w:line="211" w:lineRule="exact"/>
              <w:ind w:left="111"/>
            </w:pPr>
            <w:r>
              <w:rPr>
                <w:spacing w:val="-1"/>
                <w:position w:val="1"/>
              </w:rPr>
              <w:t>2130199</w:t>
            </w:r>
          </w:p>
        </w:tc>
        <w:tc>
          <w:tcPr>
            <w:tcW w:w="2494" w:type="dxa"/>
            <w:vAlign w:val="top"/>
          </w:tcPr>
          <w:p w14:paraId="61BAB807">
            <w:pPr>
              <w:spacing w:before="38" w:line="210"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其他农业支出</w:t>
            </w:r>
          </w:p>
        </w:tc>
        <w:tc>
          <w:tcPr>
            <w:tcW w:w="1405" w:type="dxa"/>
            <w:vAlign w:val="top"/>
          </w:tcPr>
          <w:p w14:paraId="7D824ADC">
            <w:pPr>
              <w:pStyle w:val="6"/>
              <w:spacing w:before="25" w:line="211" w:lineRule="exact"/>
              <w:ind w:left="859"/>
            </w:pPr>
            <w:r>
              <w:rPr>
                <w:spacing w:val="-1"/>
                <w:position w:val="1"/>
              </w:rPr>
              <w:t>756.56</w:t>
            </w:r>
          </w:p>
        </w:tc>
        <w:tc>
          <w:tcPr>
            <w:tcW w:w="1242" w:type="dxa"/>
            <w:vAlign w:val="top"/>
          </w:tcPr>
          <w:p w14:paraId="49627D59">
            <w:pPr>
              <w:rPr>
                <w:rFonts w:ascii="Arial"/>
                <w:sz w:val="21"/>
              </w:rPr>
            </w:pPr>
          </w:p>
        </w:tc>
        <w:tc>
          <w:tcPr>
            <w:tcW w:w="1335" w:type="dxa"/>
            <w:vAlign w:val="top"/>
          </w:tcPr>
          <w:p w14:paraId="266DF676">
            <w:pPr>
              <w:pStyle w:val="6"/>
              <w:spacing w:before="25" w:line="211" w:lineRule="exact"/>
              <w:ind w:left="792"/>
            </w:pPr>
            <w:r>
              <w:rPr>
                <w:spacing w:val="-1"/>
                <w:position w:val="1"/>
              </w:rPr>
              <w:t>756.56</w:t>
            </w:r>
          </w:p>
        </w:tc>
        <w:tc>
          <w:tcPr>
            <w:tcW w:w="1437" w:type="dxa"/>
            <w:vAlign w:val="top"/>
          </w:tcPr>
          <w:p w14:paraId="43080B65">
            <w:pPr>
              <w:rPr>
                <w:rFonts w:ascii="Arial"/>
                <w:sz w:val="21"/>
              </w:rPr>
            </w:pPr>
          </w:p>
        </w:tc>
      </w:tr>
      <w:tr w14:paraId="262C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BD97E17">
            <w:pPr>
              <w:pStyle w:val="6"/>
              <w:spacing w:before="23" w:line="212" w:lineRule="exact"/>
              <w:ind w:left="111"/>
            </w:pPr>
            <w:r>
              <w:rPr>
                <w:spacing w:val="-1"/>
                <w:position w:val="1"/>
              </w:rPr>
              <w:t>21305</w:t>
            </w:r>
          </w:p>
        </w:tc>
        <w:tc>
          <w:tcPr>
            <w:tcW w:w="2494" w:type="dxa"/>
            <w:vAlign w:val="top"/>
          </w:tcPr>
          <w:p w14:paraId="21A30DD8">
            <w:pPr>
              <w:spacing w:before="39" w:line="209" w:lineRule="auto"/>
              <w:ind w:left="10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扶贫</w:t>
            </w:r>
          </w:p>
        </w:tc>
        <w:tc>
          <w:tcPr>
            <w:tcW w:w="1405" w:type="dxa"/>
            <w:vAlign w:val="top"/>
          </w:tcPr>
          <w:p w14:paraId="4BBC6931">
            <w:pPr>
              <w:pStyle w:val="6"/>
              <w:spacing w:before="23" w:line="212" w:lineRule="exact"/>
              <w:ind w:left="938"/>
            </w:pPr>
            <w:r>
              <w:rPr>
                <w:spacing w:val="-1"/>
                <w:position w:val="1"/>
              </w:rPr>
              <w:t>20.00</w:t>
            </w:r>
          </w:p>
        </w:tc>
        <w:tc>
          <w:tcPr>
            <w:tcW w:w="1242" w:type="dxa"/>
            <w:vAlign w:val="top"/>
          </w:tcPr>
          <w:p w14:paraId="580D805E">
            <w:pPr>
              <w:rPr>
                <w:rFonts w:ascii="Arial"/>
                <w:sz w:val="21"/>
              </w:rPr>
            </w:pPr>
          </w:p>
        </w:tc>
        <w:tc>
          <w:tcPr>
            <w:tcW w:w="1335" w:type="dxa"/>
            <w:vAlign w:val="top"/>
          </w:tcPr>
          <w:p w14:paraId="0985C875">
            <w:pPr>
              <w:pStyle w:val="6"/>
              <w:spacing w:before="23" w:line="212" w:lineRule="exact"/>
              <w:ind w:left="869"/>
            </w:pPr>
            <w:r>
              <w:rPr>
                <w:spacing w:val="-1"/>
                <w:position w:val="1"/>
              </w:rPr>
              <w:t>20.00</w:t>
            </w:r>
          </w:p>
        </w:tc>
        <w:tc>
          <w:tcPr>
            <w:tcW w:w="1437" w:type="dxa"/>
            <w:vAlign w:val="top"/>
          </w:tcPr>
          <w:p w14:paraId="261DBFB1">
            <w:pPr>
              <w:rPr>
                <w:rFonts w:ascii="Arial"/>
                <w:sz w:val="21"/>
              </w:rPr>
            </w:pPr>
          </w:p>
        </w:tc>
      </w:tr>
      <w:tr w14:paraId="6B8A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2337F552">
            <w:pPr>
              <w:pStyle w:val="6"/>
              <w:spacing w:before="25" w:line="211" w:lineRule="exact"/>
              <w:ind w:left="111"/>
            </w:pPr>
            <w:r>
              <w:rPr>
                <w:spacing w:val="-1"/>
                <w:position w:val="1"/>
              </w:rPr>
              <w:t>2130599</w:t>
            </w:r>
          </w:p>
        </w:tc>
        <w:tc>
          <w:tcPr>
            <w:tcW w:w="2494" w:type="dxa"/>
            <w:vAlign w:val="top"/>
          </w:tcPr>
          <w:p w14:paraId="7370F852">
            <w:pPr>
              <w:spacing w:before="38" w:line="210"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其他扶贫支出</w:t>
            </w:r>
          </w:p>
        </w:tc>
        <w:tc>
          <w:tcPr>
            <w:tcW w:w="1405" w:type="dxa"/>
            <w:vAlign w:val="top"/>
          </w:tcPr>
          <w:p w14:paraId="18D8CC31">
            <w:pPr>
              <w:pStyle w:val="6"/>
              <w:spacing w:before="25" w:line="211" w:lineRule="exact"/>
              <w:ind w:left="938"/>
            </w:pPr>
            <w:r>
              <w:rPr>
                <w:spacing w:val="-1"/>
                <w:position w:val="1"/>
              </w:rPr>
              <w:t>20.00</w:t>
            </w:r>
          </w:p>
        </w:tc>
        <w:tc>
          <w:tcPr>
            <w:tcW w:w="1242" w:type="dxa"/>
            <w:vAlign w:val="top"/>
          </w:tcPr>
          <w:p w14:paraId="55E26FBC">
            <w:pPr>
              <w:rPr>
                <w:rFonts w:ascii="Arial"/>
                <w:sz w:val="21"/>
              </w:rPr>
            </w:pPr>
          </w:p>
        </w:tc>
        <w:tc>
          <w:tcPr>
            <w:tcW w:w="1335" w:type="dxa"/>
            <w:vAlign w:val="top"/>
          </w:tcPr>
          <w:p w14:paraId="25CDEB5D">
            <w:pPr>
              <w:pStyle w:val="6"/>
              <w:spacing w:before="25" w:line="211" w:lineRule="exact"/>
              <w:ind w:left="869"/>
            </w:pPr>
            <w:r>
              <w:rPr>
                <w:spacing w:val="-1"/>
                <w:position w:val="1"/>
              </w:rPr>
              <w:t>20.00</w:t>
            </w:r>
          </w:p>
        </w:tc>
        <w:tc>
          <w:tcPr>
            <w:tcW w:w="1437" w:type="dxa"/>
            <w:vAlign w:val="top"/>
          </w:tcPr>
          <w:p w14:paraId="64B8351A">
            <w:pPr>
              <w:rPr>
                <w:rFonts w:ascii="Arial"/>
                <w:sz w:val="21"/>
              </w:rPr>
            </w:pPr>
          </w:p>
        </w:tc>
      </w:tr>
      <w:tr w14:paraId="7829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486DD910">
            <w:pPr>
              <w:pStyle w:val="6"/>
              <w:spacing w:before="23" w:line="212" w:lineRule="exact"/>
              <w:ind w:left="111"/>
            </w:pPr>
            <w:r>
              <w:rPr>
                <w:spacing w:val="-1"/>
                <w:position w:val="1"/>
              </w:rPr>
              <w:t>21307</w:t>
            </w:r>
          </w:p>
        </w:tc>
        <w:tc>
          <w:tcPr>
            <w:tcW w:w="2494" w:type="dxa"/>
            <w:vAlign w:val="top"/>
          </w:tcPr>
          <w:p w14:paraId="7D298B90">
            <w:pPr>
              <w:spacing w:before="39" w:line="209"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农村综合改革</w:t>
            </w:r>
          </w:p>
        </w:tc>
        <w:tc>
          <w:tcPr>
            <w:tcW w:w="1405" w:type="dxa"/>
            <w:vAlign w:val="top"/>
          </w:tcPr>
          <w:p w14:paraId="084E0813">
            <w:pPr>
              <w:pStyle w:val="6"/>
              <w:spacing w:before="23" w:line="212" w:lineRule="exact"/>
              <w:ind w:left="872"/>
            </w:pPr>
            <w:r>
              <w:rPr>
                <w:spacing w:val="-3"/>
                <w:position w:val="1"/>
              </w:rPr>
              <w:t>198.00</w:t>
            </w:r>
          </w:p>
        </w:tc>
        <w:tc>
          <w:tcPr>
            <w:tcW w:w="1242" w:type="dxa"/>
            <w:vAlign w:val="top"/>
          </w:tcPr>
          <w:p w14:paraId="0B3336DB">
            <w:pPr>
              <w:rPr>
                <w:rFonts w:ascii="Arial"/>
                <w:sz w:val="21"/>
              </w:rPr>
            </w:pPr>
          </w:p>
        </w:tc>
        <w:tc>
          <w:tcPr>
            <w:tcW w:w="1335" w:type="dxa"/>
            <w:vAlign w:val="top"/>
          </w:tcPr>
          <w:p w14:paraId="63E99EAD">
            <w:pPr>
              <w:pStyle w:val="6"/>
              <w:spacing w:before="23" w:line="212" w:lineRule="exact"/>
              <w:ind w:left="805"/>
            </w:pPr>
            <w:r>
              <w:rPr>
                <w:spacing w:val="-3"/>
                <w:position w:val="1"/>
              </w:rPr>
              <w:t>198.00</w:t>
            </w:r>
          </w:p>
        </w:tc>
        <w:tc>
          <w:tcPr>
            <w:tcW w:w="1437" w:type="dxa"/>
            <w:vAlign w:val="top"/>
          </w:tcPr>
          <w:p w14:paraId="72144D0A">
            <w:pPr>
              <w:rPr>
                <w:rFonts w:ascii="Arial"/>
                <w:sz w:val="21"/>
              </w:rPr>
            </w:pPr>
          </w:p>
        </w:tc>
      </w:tr>
      <w:tr w14:paraId="37A0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1917A07F">
            <w:pPr>
              <w:pStyle w:val="6"/>
              <w:spacing w:before="25" w:line="211" w:lineRule="exact"/>
              <w:ind w:left="111"/>
            </w:pPr>
            <w:r>
              <w:rPr>
                <w:spacing w:val="-1"/>
                <w:position w:val="1"/>
              </w:rPr>
              <w:t>2130701</w:t>
            </w:r>
          </w:p>
        </w:tc>
        <w:tc>
          <w:tcPr>
            <w:tcW w:w="2494" w:type="dxa"/>
            <w:vAlign w:val="top"/>
          </w:tcPr>
          <w:p w14:paraId="04FED670">
            <w:pPr>
              <w:spacing w:before="38" w:line="210"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对村级一事一议的补助</w:t>
            </w:r>
          </w:p>
        </w:tc>
        <w:tc>
          <w:tcPr>
            <w:tcW w:w="1405" w:type="dxa"/>
            <w:vAlign w:val="top"/>
          </w:tcPr>
          <w:p w14:paraId="7161CB7A">
            <w:pPr>
              <w:pStyle w:val="6"/>
              <w:spacing w:before="25" w:line="211" w:lineRule="exact"/>
              <w:ind w:left="872"/>
            </w:pPr>
            <w:r>
              <w:rPr>
                <w:spacing w:val="-3"/>
                <w:position w:val="1"/>
              </w:rPr>
              <w:t>198.00</w:t>
            </w:r>
          </w:p>
        </w:tc>
        <w:tc>
          <w:tcPr>
            <w:tcW w:w="1242" w:type="dxa"/>
            <w:vAlign w:val="top"/>
          </w:tcPr>
          <w:p w14:paraId="7EBA3D97">
            <w:pPr>
              <w:rPr>
                <w:rFonts w:ascii="Arial"/>
                <w:sz w:val="21"/>
              </w:rPr>
            </w:pPr>
          </w:p>
        </w:tc>
        <w:tc>
          <w:tcPr>
            <w:tcW w:w="1335" w:type="dxa"/>
            <w:vAlign w:val="top"/>
          </w:tcPr>
          <w:p w14:paraId="0CC23980">
            <w:pPr>
              <w:pStyle w:val="6"/>
              <w:spacing w:before="25" w:line="211" w:lineRule="exact"/>
              <w:ind w:left="805"/>
            </w:pPr>
            <w:r>
              <w:rPr>
                <w:spacing w:val="-3"/>
                <w:position w:val="1"/>
              </w:rPr>
              <w:t>198.00</w:t>
            </w:r>
          </w:p>
        </w:tc>
        <w:tc>
          <w:tcPr>
            <w:tcW w:w="1437" w:type="dxa"/>
            <w:vAlign w:val="top"/>
          </w:tcPr>
          <w:p w14:paraId="12FA968A">
            <w:pPr>
              <w:rPr>
                <w:rFonts w:ascii="Arial"/>
                <w:sz w:val="21"/>
              </w:rPr>
            </w:pPr>
          </w:p>
        </w:tc>
      </w:tr>
      <w:tr w14:paraId="6E76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08C1EB55">
            <w:pPr>
              <w:pStyle w:val="6"/>
              <w:spacing w:before="23" w:line="212" w:lineRule="exact"/>
              <w:ind w:left="111"/>
            </w:pPr>
            <w:r>
              <w:rPr>
                <w:spacing w:val="-1"/>
                <w:position w:val="1"/>
              </w:rPr>
              <w:t>221</w:t>
            </w:r>
          </w:p>
        </w:tc>
        <w:tc>
          <w:tcPr>
            <w:tcW w:w="2494" w:type="dxa"/>
            <w:vAlign w:val="top"/>
          </w:tcPr>
          <w:p w14:paraId="4AE2C563">
            <w:pPr>
              <w:spacing w:before="39" w:line="209"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住房保障支出</w:t>
            </w:r>
          </w:p>
        </w:tc>
        <w:tc>
          <w:tcPr>
            <w:tcW w:w="1405" w:type="dxa"/>
            <w:vAlign w:val="top"/>
          </w:tcPr>
          <w:p w14:paraId="51ACBB30">
            <w:pPr>
              <w:pStyle w:val="6"/>
              <w:spacing w:before="23" w:line="212" w:lineRule="exact"/>
              <w:ind w:left="872"/>
            </w:pPr>
            <w:r>
              <w:rPr>
                <w:spacing w:val="-3"/>
                <w:position w:val="1"/>
              </w:rPr>
              <w:t>144.86</w:t>
            </w:r>
          </w:p>
        </w:tc>
        <w:tc>
          <w:tcPr>
            <w:tcW w:w="1242" w:type="dxa"/>
            <w:vAlign w:val="top"/>
          </w:tcPr>
          <w:p w14:paraId="4BFE7577">
            <w:pPr>
              <w:pStyle w:val="6"/>
              <w:spacing w:before="23" w:line="212" w:lineRule="exact"/>
              <w:ind w:left="710"/>
            </w:pPr>
            <w:r>
              <w:rPr>
                <w:spacing w:val="-3"/>
                <w:position w:val="1"/>
              </w:rPr>
              <w:t>144.86</w:t>
            </w:r>
          </w:p>
        </w:tc>
        <w:tc>
          <w:tcPr>
            <w:tcW w:w="1335" w:type="dxa"/>
            <w:vAlign w:val="top"/>
          </w:tcPr>
          <w:p w14:paraId="1866EE79">
            <w:pPr>
              <w:rPr>
                <w:rFonts w:ascii="Arial"/>
                <w:sz w:val="21"/>
              </w:rPr>
            </w:pPr>
          </w:p>
        </w:tc>
        <w:tc>
          <w:tcPr>
            <w:tcW w:w="1437" w:type="dxa"/>
            <w:vAlign w:val="top"/>
          </w:tcPr>
          <w:p w14:paraId="26F9ACD7">
            <w:pPr>
              <w:rPr>
                <w:rFonts w:ascii="Arial"/>
                <w:sz w:val="21"/>
              </w:rPr>
            </w:pPr>
          </w:p>
        </w:tc>
      </w:tr>
      <w:tr w14:paraId="6C13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3027651E">
            <w:pPr>
              <w:pStyle w:val="6"/>
              <w:spacing w:before="25" w:line="211" w:lineRule="exact"/>
              <w:ind w:left="111"/>
            </w:pPr>
            <w:r>
              <w:rPr>
                <w:spacing w:val="-1"/>
                <w:position w:val="1"/>
              </w:rPr>
              <w:t>22102</w:t>
            </w:r>
          </w:p>
        </w:tc>
        <w:tc>
          <w:tcPr>
            <w:tcW w:w="2494" w:type="dxa"/>
            <w:vAlign w:val="top"/>
          </w:tcPr>
          <w:p w14:paraId="14CB116F">
            <w:pPr>
              <w:spacing w:before="38" w:line="210"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住房改革支出</w:t>
            </w:r>
          </w:p>
        </w:tc>
        <w:tc>
          <w:tcPr>
            <w:tcW w:w="1405" w:type="dxa"/>
            <w:vAlign w:val="top"/>
          </w:tcPr>
          <w:p w14:paraId="5615BDBC">
            <w:pPr>
              <w:pStyle w:val="6"/>
              <w:spacing w:before="25" w:line="211" w:lineRule="exact"/>
              <w:ind w:left="872"/>
            </w:pPr>
            <w:r>
              <w:rPr>
                <w:spacing w:val="-3"/>
                <w:position w:val="1"/>
              </w:rPr>
              <w:t>144.86</w:t>
            </w:r>
          </w:p>
        </w:tc>
        <w:tc>
          <w:tcPr>
            <w:tcW w:w="1242" w:type="dxa"/>
            <w:vAlign w:val="top"/>
          </w:tcPr>
          <w:p w14:paraId="54106086">
            <w:pPr>
              <w:pStyle w:val="6"/>
              <w:spacing w:before="25" w:line="211" w:lineRule="exact"/>
              <w:ind w:left="710"/>
            </w:pPr>
            <w:r>
              <w:rPr>
                <w:spacing w:val="-3"/>
                <w:position w:val="1"/>
              </w:rPr>
              <w:t>144.86</w:t>
            </w:r>
          </w:p>
        </w:tc>
        <w:tc>
          <w:tcPr>
            <w:tcW w:w="1335" w:type="dxa"/>
            <w:vAlign w:val="top"/>
          </w:tcPr>
          <w:p w14:paraId="4E367739">
            <w:pPr>
              <w:rPr>
                <w:rFonts w:ascii="Arial"/>
                <w:sz w:val="21"/>
              </w:rPr>
            </w:pPr>
          </w:p>
        </w:tc>
        <w:tc>
          <w:tcPr>
            <w:tcW w:w="1437" w:type="dxa"/>
            <w:vAlign w:val="top"/>
          </w:tcPr>
          <w:p w14:paraId="0C46DBD7">
            <w:pPr>
              <w:rPr>
                <w:rFonts w:ascii="Arial"/>
                <w:sz w:val="21"/>
              </w:rPr>
            </w:pPr>
          </w:p>
        </w:tc>
      </w:tr>
      <w:tr w14:paraId="30EE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61" w:type="dxa"/>
            <w:gridSpan w:val="3"/>
            <w:vAlign w:val="top"/>
          </w:tcPr>
          <w:p w14:paraId="5669B58F">
            <w:pPr>
              <w:pStyle w:val="6"/>
              <w:spacing w:before="23" w:line="212" w:lineRule="exact"/>
              <w:ind w:left="111"/>
            </w:pPr>
            <w:r>
              <w:rPr>
                <w:spacing w:val="-1"/>
                <w:position w:val="1"/>
              </w:rPr>
              <w:t>2210201</w:t>
            </w:r>
          </w:p>
        </w:tc>
        <w:tc>
          <w:tcPr>
            <w:tcW w:w="2494" w:type="dxa"/>
            <w:vAlign w:val="top"/>
          </w:tcPr>
          <w:p w14:paraId="75034CCD">
            <w:pPr>
              <w:spacing w:before="39" w:line="209"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住房公积金</w:t>
            </w:r>
          </w:p>
        </w:tc>
        <w:tc>
          <w:tcPr>
            <w:tcW w:w="1405" w:type="dxa"/>
            <w:vAlign w:val="top"/>
          </w:tcPr>
          <w:p w14:paraId="044D56DA">
            <w:pPr>
              <w:pStyle w:val="6"/>
              <w:spacing w:before="23" w:line="212" w:lineRule="exact"/>
              <w:ind w:left="872"/>
            </w:pPr>
            <w:r>
              <w:rPr>
                <w:spacing w:val="-3"/>
                <w:position w:val="1"/>
              </w:rPr>
              <w:t>144.08</w:t>
            </w:r>
          </w:p>
        </w:tc>
        <w:tc>
          <w:tcPr>
            <w:tcW w:w="1242" w:type="dxa"/>
            <w:vAlign w:val="top"/>
          </w:tcPr>
          <w:p w14:paraId="2825362C">
            <w:pPr>
              <w:pStyle w:val="6"/>
              <w:spacing w:before="23" w:line="212" w:lineRule="exact"/>
              <w:ind w:left="710"/>
            </w:pPr>
            <w:r>
              <w:rPr>
                <w:spacing w:val="-3"/>
                <w:position w:val="1"/>
              </w:rPr>
              <w:t>144.08</w:t>
            </w:r>
          </w:p>
        </w:tc>
        <w:tc>
          <w:tcPr>
            <w:tcW w:w="1335" w:type="dxa"/>
            <w:vAlign w:val="top"/>
          </w:tcPr>
          <w:p w14:paraId="20774E41">
            <w:pPr>
              <w:rPr>
                <w:rFonts w:ascii="Arial"/>
                <w:sz w:val="21"/>
              </w:rPr>
            </w:pPr>
          </w:p>
        </w:tc>
        <w:tc>
          <w:tcPr>
            <w:tcW w:w="1437" w:type="dxa"/>
            <w:vAlign w:val="top"/>
          </w:tcPr>
          <w:p w14:paraId="67413506">
            <w:pPr>
              <w:rPr>
                <w:rFonts w:ascii="Arial"/>
                <w:sz w:val="21"/>
              </w:rPr>
            </w:pPr>
          </w:p>
        </w:tc>
      </w:tr>
      <w:tr w14:paraId="7CC5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61" w:type="dxa"/>
            <w:gridSpan w:val="3"/>
            <w:vAlign w:val="top"/>
          </w:tcPr>
          <w:p w14:paraId="56B8B992">
            <w:pPr>
              <w:pStyle w:val="6"/>
              <w:spacing w:before="25" w:line="211" w:lineRule="exact"/>
              <w:ind w:left="111"/>
            </w:pPr>
            <w:r>
              <w:rPr>
                <w:spacing w:val="-1"/>
                <w:position w:val="1"/>
              </w:rPr>
              <w:t>2210202</w:t>
            </w:r>
          </w:p>
        </w:tc>
        <w:tc>
          <w:tcPr>
            <w:tcW w:w="2494" w:type="dxa"/>
            <w:vAlign w:val="top"/>
          </w:tcPr>
          <w:p w14:paraId="234D1F5C">
            <w:pPr>
              <w:spacing w:before="37" w:line="215"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提租补贴</w:t>
            </w:r>
          </w:p>
        </w:tc>
        <w:tc>
          <w:tcPr>
            <w:tcW w:w="1405" w:type="dxa"/>
            <w:vAlign w:val="top"/>
          </w:tcPr>
          <w:p w14:paraId="431A2D60">
            <w:pPr>
              <w:pStyle w:val="6"/>
              <w:spacing w:before="25" w:line="211" w:lineRule="exact"/>
              <w:ind w:left="1020"/>
            </w:pPr>
            <w:r>
              <w:rPr>
                <w:spacing w:val="-1"/>
                <w:position w:val="1"/>
              </w:rPr>
              <w:t>0.78</w:t>
            </w:r>
          </w:p>
        </w:tc>
        <w:tc>
          <w:tcPr>
            <w:tcW w:w="1242" w:type="dxa"/>
            <w:vAlign w:val="top"/>
          </w:tcPr>
          <w:p w14:paraId="7F0039D6">
            <w:pPr>
              <w:pStyle w:val="6"/>
              <w:spacing w:before="25" w:line="211" w:lineRule="exact"/>
              <w:ind w:left="858"/>
            </w:pPr>
            <w:r>
              <w:rPr>
                <w:spacing w:val="-1"/>
                <w:position w:val="1"/>
              </w:rPr>
              <w:t>0.78</w:t>
            </w:r>
          </w:p>
        </w:tc>
        <w:tc>
          <w:tcPr>
            <w:tcW w:w="1335" w:type="dxa"/>
            <w:vAlign w:val="top"/>
          </w:tcPr>
          <w:p w14:paraId="37434B03">
            <w:pPr>
              <w:rPr>
                <w:rFonts w:ascii="Arial"/>
                <w:sz w:val="21"/>
              </w:rPr>
            </w:pPr>
          </w:p>
        </w:tc>
        <w:tc>
          <w:tcPr>
            <w:tcW w:w="1437" w:type="dxa"/>
            <w:vAlign w:val="top"/>
          </w:tcPr>
          <w:p w14:paraId="1689A1D1">
            <w:pPr>
              <w:rPr>
                <w:rFonts w:ascii="Arial"/>
                <w:sz w:val="21"/>
              </w:rPr>
            </w:pPr>
          </w:p>
        </w:tc>
      </w:tr>
    </w:tbl>
    <w:p w14:paraId="7ED65639">
      <w:pPr>
        <w:spacing w:before="34" w:line="228"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注</w:t>
      </w:r>
      <w:r>
        <w:rPr>
          <w:rFonts w:ascii="方正仿宋简体" w:hAnsi="方正仿宋简体" w:eastAsia="方正仿宋简体" w:cs="方正仿宋简体"/>
          <w:spacing w:val="-28"/>
          <w:sz w:val="16"/>
          <w:szCs w:val="16"/>
        </w:rPr>
        <w:t xml:space="preserve"> </w:t>
      </w:r>
      <w:r>
        <w:rPr>
          <w:rFonts w:ascii="方正仿宋简体" w:hAnsi="方正仿宋简体" w:eastAsia="方正仿宋简体" w:cs="方正仿宋简体"/>
          <w:spacing w:val="-3"/>
          <w:sz w:val="16"/>
          <w:szCs w:val="16"/>
        </w:rPr>
        <w:t>：本表反映部门本年度各项支出情况。</w:t>
      </w:r>
    </w:p>
    <w:p w14:paraId="4C1E4030">
      <w:pPr>
        <w:spacing w:line="257" w:lineRule="exact"/>
        <w:ind w:left="132"/>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1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14"/>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6</w:t>
      </w:r>
      <w:r>
        <w:rPr>
          <w:rFonts w:ascii="方正仿宋简体" w:hAnsi="方正仿宋简体" w:eastAsia="方正仿宋简体" w:cs="方正仿宋简体"/>
          <w:position w:val="2"/>
          <w:sz w:val="16"/>
          <w:szCs w:val="16"/>
        </w:rPr>
        <w:t>）栏各行。</w:t>
      </w:r>
    </w:p>
    <w:p w14:paraId="7252C4B9">
      <w:pPr>
        <w:spacing w:line="257" w:lineRule="exact"/>
        <w:rPr>
          <w:rFonts w:ascii="方正仿宋简体" w:hAnsi="方正仿宋简体" w:eastAsia="方正仿宋简体" w:cs="方正仿宋简体"/>
          <w:sz w:val="16"/>
          <w:szCs w:val="16"/>
        </w:rPr>
        <w:sectPr>
          <w:pgSz w:w="11915" w:h="16840"/>
          <w:pgMar w:top="1384" w:right="1787" w:bottom="0" w:left="911" w:header="0" w:footer="0" w:gutter="0"/>
          <w:cols w:space="720" w:num="1"/>
        </w:sectPr>
      </w:pPr>
    </w:p>
    <w:p w14:paraId="1401B175">
      <w:pPr>
        <w:pStyle w:val="2"/>
        <w:spacing w:line="258" w:lineRule="auto"/>
      </w:pPr>
    </w:p>
    <w:p w14:paraId="76430066">
      <w:pPr>
        <w:spacing w:before="116" w:line="242" w:lineRule="auto"/>
        <w:ind w:left="1284"/>
        <w:rPr>
          <w:rFonts w:ascii="方正小标宋简体" w:hAnsi="方正小标宋简体" w:eastAsia="方正小标宋简体" w:cs="方正小标宋简体"/>
          <w:sz w:val="30"/>
          <w:szCs w:val="30"/>
        </w:rPr>
      </w:pPr>
      <w:r>
        <w:rPr>
          <w:rFonts w:ascii="Times New Roman" w:hAnsi="Times New Roman" w:eastAsia="Times New Roman" w:cs="Times New Roman"/>
          <w:spacing w:val="-1"/>
          <w:sz w:val="30"/>
          <w:szCs w:val="30"/>
        </w:rPr>
        <w:t xml:space="preserve">2019 </w:t>
      </w:r>
      <w:r>
        <w:rPr>
          <w:rFonts w:ascii="方正小标宋简体" w:hAnsi="方正小标宋简体" w:eastAsia="方正小标宋简体" w:cs="方正小标宋简体"/>
          <w:spacing w:val="-1"/>
          <w:sz w:val="30"/>
          <w:szCs w:val="30"/>
        </w:rPr>
        <w:t xml:space="preserve">年度财政拨款收入支出决算总表（表 </w:t>
      </w:r>
      <w:r>
        <w:rPr>
          <w:rFonts w:ascii="Times New Roman" w:hAnsi="Times New Roman" w:eastAsia="Times New Roman" w:cs="Times New Roman"/>
          <w:spacing w:val="-1"/>
          <w:sz w:val="30"/>
          <w:szCs w:val="30"/>
        </w:rPr>
        <w:t>4</w:t>
      </w:r>
      <w:r>
        <w:rPr>
          <w:rFonts w:ascii="方正小标宋简体" w:hAnsi="方正小标宋简体" w:eastAsia="方正小标宋简体" w:cs="方正小标宋简体"/>
          <w:spacing w:val="-1"/>
          <w:sz w:val="30"/>
          <w:szCs w:val="30"/>
        </w:rPr>
        <w:t>）</w:t>
      </w:r>
    </w:p>
    <w:p w14:paraId="5CB15750">
      <w:pPr>
        <w:spacing w:line="213"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tbl>
      <w:tblPr>
        <w:tblStyle w:val="5"/>
        <w:tblW w:w="9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2"/>
        <w:gridCol w:w="517"/>
        <w:gridCol w:w="1101"/>
        <w:gridCol w:w="2357"/>
        <w:gridCol w:w="447"/>
        <w:gridCol w:w="775"/>
        <w:gridCol w:w="1108"/>
        <w:gridCol w:w="1172"/>
      </w:tblGrid>
      <w:tr w14:paraId="0FAA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910" w:type="dxa"/>
            <w:gridSpan w:val="3"/>
            <w:tcBorders>
              <w:top w:val="single" w:color="808080" w:sz="2" w:space="0"/>
            </w:tcBorders>
            <w:vAlign w:val="top"/>
          </w:tcPr>
          <w:p w14:paraId="5CDBDD91">
            <w:pPr>
              <w:spacing w:before="36" w:line="216" w:lineRule="auto"/>
              <w:ind w:left="1711"/>
              <w:rPr>
                <w:rFonts w:ascii="方正仿宋简体" w:hAnsi="方正仿宋简体" w:eastAsia="方正仿宋简体" w:cs="方正仿宋简体"/>
                <w:sz w:val="16"/>
                <w:szCs w:val="16"/>
              </w:rPr>
            </w:pPr>
            <w:r>
              <w:rPr>
                <w:rFonts w:ascii="方正仿宋简体" w:hAnsi="方正仿宋简体" w:eastAsia="方正仿宋简体" w:cs="方正仿宋简体"/>
                <w:spacing w:val="-9"/>
                <w:sz w:val="16"/>
                <w:szCs w:val="16"/>
              </w:rPr>
              <w:t>收</w:t>
            </w:r>
            <w:r>
              <w:rPr>
                <w:rFonts w:ascii="方正仿宋简体" w:hAnsi="方正仿宋简体" w:eastAsia="方正仿宋简体" w:cs="方正仿宋简体"/>
                <w:spacing w:val="33"/>
                <w:sz w:val="16"/>
                <w:szCs w:val="16"/>
              </w:rPr>
              <w:t xml:space="preserve">  </w:t>
            </w:r>
            <w:r>
              <w:rPr>
                <w:rFonts w:ascii="方正仿宋简体" w:hAnsi="方正仿宋简体" w:eastAsia="方正仿宋简体" w:cs="方正仿宋简体"/>
                <w:spacing w:val="-9"/>
                <w:sz w:val="16"/>
                <w:szCs w:val="16"/>
              </w:rPr>
              <w:t>入</w:t>
            </w:r>
          </w:p>
        </w:tc>
        <w:tc>
          <w:tcPr>
            <w:tcW w:w="5859" w:type="dxa"/>
            <w:gridSpan w:val="5"/>
            <w:tcBorders>
              <w:top w:val="single" w:color="808080" w:sz="2" w:space="0"/>
            </w:tcBorders>
            <w:vAlign w:val="top"/>
          </w:tcPr>
          <w:p w14:paraId="2C8241BC">
            <w:pPr>
              <w:spacing w:before="36" w:line="216" w:lineRule="auto"/>
              <w:ind w:left="2679"/>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支</w:t>
            </w:r>
            <w:r>
              <w:rPr>
                <w:rFonts w:ascii="方正仿宋简体" w:hAnsi="方正仿宋简体" w:eastAsia="方正仿宋简体" w:cs="方正仿宋简体"/>
                <w:spacing w:val="4"/>
                <w:sz w:val="16"/>
                <w:szCs w:val="16"/>
              </w:rPr>
              <w:t xml:space="preserve">   </w:t>
            </w:r>
            <w:r>
              <w:rPr>
                <w:rFonts w:ascii="方正仿宋简体" w:hAnsi="方正仿宋简体" w:eastAsia="方正仿宋简体" w:cs="方正仿宋简体"/>
                <w:spacing w:val="-6"/>
                <w:sz w:val="16"/>
                <w:szCs w:val="16"/>
              </w:rPr>
              <w:t>出</w:t>
            </w:r>
          </w:p>
        </w:tc>
      </w:tr>
      <w:tr w14:paraId="46E34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292" w:type="dxa"/>
            <w:vMerge w:val="restart"/>
            <w:tcBorders>
              <w:bottom w:val="nil"/>
            </w:tcBorders>
            <w:vAlign w:val="top"/>
          </w:tcPr>
          <w:p w14:paraId="53208949">
            <w:pPr>
              <w:spacing w:line="320" w:lineRule="auto"/>
              <w:rPr>
                <w:rFonts w:ascii="Arial"/>
                <w:sz w:val="21"/>
              </w:rPr>
            </w:pPr>
          </w:p>
          <w:p w14:paraId="41900EFA">
            <w:pPr>
              <w:spacing w:before="59" w:line="236" w:lineRule="auto"/>
              <w:ind w:left="913"/>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30"/>
                <w:sz w:val="16"/>
                <w:szCs w:val="16"/>
              </w:rPr>
              <w:t xml:space="preserve">  </w:t>
            </w:r>
            <w:r>
              <w:rPr>
                <w:rFonts w:ascii="方正仿宋简体" w:hAnsi="方正仿宋简体" w:eastAsia="方正仿宋简体" w:cs="方正仿宋简体"/>
                <w:spacing w:val="-5"/>
                <w:sz w:val="16"/>
                <w:szCs w:val="16"/>
              </w:rPr>
              <w:t>目</w:t>
            </w:r>
          </w:p>
        </w:tc>
        <w:tc>
          <w:tcPr>
            <w:tcW w:w="517" w:type="dxa"/>
            <w:vMerge w:val="restart"/>
            <w:tcBorders>
              <w:bottom w:val="nil"/>
            </w:tcBorders>
            <w:textDirection w:val="tbRlV"/>
            <w:vAlign w:val="top"/>
          </w:tcPr>
          <w:p w14:paraId="0C458684">
            <w:pPr>
              <w:spacing w:before="177" w:line="201" w:lineRule="auto"/>
              <w:ind w:left="263"/>
              <w:rPr>
                <w:rFonts w:ascii="方正仿宋简体" w:hAnsi="方正仿宋简体" w:eastAsia="方正仿宋简体" w:cs="方正仿宋简体"/>
                <w:sz w:val="16"/>
                <w:szCs w:val="16"/>
              </w:rPr>
            </w:pPr>
            <w:r>
              <w:rPr>
                <w:rFonts w:ascii="方正仿宋简体" w:hAnsi="方正仿宋简体" w:eastAsia="方正仿宋简体" w:cs="方正仿宋简体"/>
                <w:spacing w:val="20"/>
                <w:sz w:val="16"/>
                <w:szCs w:val="16"/>
              </w:rPr>
              <w:t>行</w:t>
            </w:r>
            <w:r>
              <w:rPr>
                <w:rFonts w:ascii="方正仿宋简体" w:hAnsi="方正仿宋简体" w:eastAsia="方正仿宋简体" w:cs="方正仿宋简体"/>
                <w:spacing w:val="-19"/>
                <w:sz w:val="16"/>
                <w:szCs w:val="16"/>
              </w:rPr>
              <w:t xml:space="preserve"> </w:t>
            </w:r>
            <w:r>
              <w:rPr>
                <w:rFonts w:ascii="方正仿宋简体" w:hAnsi="方正仿宋简体" w:eastAsia="方正仿宋简体" w:cs="方正仿宋简体"/>
                <w:spacing w:val="20"/>
                <w:sz w:val="16"/>
                <w:szCs w:val="16"/>
              </w:rPr>
              <w:t>次</w:t>
            </w:r>
          </w:p>
        </w:tc>
        <w:tc>
          <w:tcPr>
            <w:tcW w:w="1101" w:type="dxa"/>
            <w:vMerge w:val="restart"/>
            <w:tcBorders>
              <w:bottom w:val="nil"/>
            </w:tcBorders>
            <w:vAlign w:val="top"/>
          </w:tcPr>
          <w:p w14:paraId="30931136">
            <w:pPr>
              <w:spacing w:line="320" w:lineRule="auto"/>
              <w:rPr>
                <w:rFonts w:ascii="Arial"/>
                <w:sz w:val="21"/>
              </w:rPr>
            </w:pPr>
          </w:p>
          <w:p w14:paraId="39721BF6">
            <w:pPr>
              <w:spacing w:before="59" w:line="233" w:lineRule="auto"/>
              <w:ind w:left="318"/>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c>
          <w:tcPr>
            <w:tcW w:w="2357" w:type="dxa"/>
            <w:vMerge w:val="restart"/>
            <w:tcBorders>
              <w:bottom w:val="nil"/>
            </w:tcBorders>
            <w:vAlign w:val="top"/>
          </w:tcPr>
          <w:p w14:paraId="75638FCF">
            <w:pPr>
              <w:spacing w:line="338" w:lineRule="auto"/>
              <w:rPr>
                <w:rFonts w:ascii="Arial"/>
                <w:sz w:val="21"/>
              </w:rPr>
            </w:pPr>
          </w:p>
          <w:p w14:paraId="3091510C">
            <w:pPr>
              <w:spacing w:line="338" w:lineRule="auto"/>
              <w:rPr>
                <w:rFonts w:ascii="Arial"/>
                <w:sz w:val="21"/>
              </w:rPr>
            </w:pPr>
          </w:p>
          <w:p w14:paraId="1A262ED2">
            <w:pPr>
              <w:spacing w:before="59" w:line="207" w:lineRule="auto"/>
              <w:ind w:left="946"/>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28"/>
                <w:w w:val="101"/>
                <w:sz w:val="16"/>
                <w:szCs w:val="16"/>
              </w:rPr>
              <w:t xml:space="preserve">  </w:t>
            </w:r>
            <w:r>
              <w:rPr>
                <w:rFonts w:ascii="方正仿宋简体" w:hAnsi="方正仿宋简体" w:eastAsia="方正仿宋简体" w:cs="方正仿宋简体"/>
                <w:spacing w:val="-5"/>
                <w:sz w:val="16"/>
                <w:szCs w:val="16"/>
              </w:rPr>
              <w:t>目</w:t>
            </w:r>
          </w:p>
        </w:tc>
        <w:tc>
          <w:tcPr>
            <w:tcW w:w="447" w:type="dxa"/>
            <w:vMerge w:val="restart"/>
            <w:tcBorders>
              <w:bottom w:val="nil"/>
            </w:tcBorders>
            <w:textDirection w:val="tbRlV"/>
            <w:vAlign w:val="top"/>
          </w:tcPr>
          <w:p w14:paraId="0DB88A21">
            <w:pPr>
              <w:spacing w:before="139" w:line="201" w:lineRule="auto"/>
              <w:ind w:left="263"/>
              <w:rPr>
                <w:rFonts w:ascii="方正仿宋简体" w:hAnsi="方正仿宋简体" w:eastAsia="方正仿宋简体" w:cs="方正仿宋简体"/>
                <w:sz w:val="16"/>
                <w:szCs w:val="16"/>
              </w:rPr>
            </w:pPr>
            <w:r>
              <w:rPr>
                <w:rFonts w:ascii="方正仿宋简体" w:hAnsi="方正仿宋简体" w:eastAsia="方正仿宋简体" w:cs="方正仿宋简体"/>
                <w:spacing w:val="20"/>
                <w:sz w:val="16"/>
                <w:szCs w:val="16"/>
              </w:rPr>
              <w:t>行</w:t>
            </w:r>
            <w:r>
              <w:rPr>
                <w:rFonts w:ascii="方正仿宋简体" w:hAnsi="方正仿宋简体" w:eastAsia="方正仿宋简体" w:cs="方正仿宋简体"/>
                <w:spacing w:val="-19"/>
                <w:sz w:val="16"/>
                <w:szCs w:val="16"/>
              </w:rPr>
              <w:t xml:space="preserve"> </w:t>
            </w:r>
            <w:r>
              <w:rPr>
                <w:rFonts w:ascii="方正仿宋简体" w:hAnsi="方正仿宋简体" w:eastAsia="方正仿宋简体" w:cs="方正仿宋简体"/>
                <w:spacing w:val="20"/>
                <w:sz w:val="16"/>
                <w:szCs w:val="16"/>
              </w:rPr>
              <w:t>次</w:t>
            </w:r>
          </w:p>
        </w:tc>
        <w:tc>
          <w:tcPr>
            <w:tcW w:w="3055" w:type="dxa"/>
            <w:gridSpan w:val="3"/>
            <w:vAlign w:val="top"/>
          </w:tcPr>
          <w:p w14:paraId="2C7103B2">
            <w:pPr>
              <w:spacing w:before="26" w:line="210" w:lineRule="auto"/>
              <w:ind w:left="129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r>
      <w:tr w14:paraId="2167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292" w:type="dxa"/>
            <w:vMerge w:val="continue"/>
            <w:tcBorders>
              <w:top w:val="nil"/>
            </w:tcBorders>
            <w:vAlign w:val="top"/>
          </w:tcPr>
          <w:p w14:paraId="0EA39DE2">
            <w:pPr>
              <w:rPr>
                <w:rFonts w:ascii="Arial"/>
                <w:sz w:val="21"/>
              </w:rPr>
            </w:pPr>
          </w:p>
        </w:tc>
        <w:tc>
          <w:tcPr>
            <w:tcW w:w="517" w:type="dxa"/>
            <w:vMerge w:val="continue"/>
            <w:tcBorders>
              <w:top w:val="nil"/>
            </w:tcBorders>
            <w:textDirection w:val="tbRlV"/>
            <w:vAlign w:val="top"/>
          </w:tcPr>
          <w:p w14:paraId="7C99171A">
            <w:pPr>
              <w:rPr>
                <w:rFonts w:ascii="Arial"/>
                <w:sz w:val="21"/>
              </w:rPr>
            </w:pPr>
          </w:p>
        </w:tc>
        <w:tc>
          <w:tcPr>
            <w:tcW w:w="1101" w:type="dxa"/>
            <w:vMerge w:val="continue"/>
            <w:tcBorders>
              <w:top w:val="nil"/>
            </w:tcBorders>
            <w:vAlign w:val="top"/>
          </w:tcPr>
          <w:p w14:paraId="3E321108">
            <w:pPr>
              <w:rPr>
                <w:rFonts w:ascii="Arial"/>
                <w:sz w:val="21"/>
              </w:rPr>
            </w:pPr>
          </w:p>
        </w:tc>
        <w:tc>
          <w:tcPr>
            <w:tcW w:w="2357" w:type="dxa"/>
            <w:vMerge w:val="continue"/>
            <w:tcBorders>
              <w:top w:val="nil"/>
            </w:tcBorders>
            <w:vAlign w:val="top"/>
          </w:tcPr>
          <w:p w14:paraId="587A042E">
            <w:pPr>
              <w:rPr>
                <w:rFonts w:ascii="Arial"/>
                <w:sz w:val="21"/>
              </w:rPr>
            </w:pPr>
          </w:p>
        </w:tc>
        <w:tc>
          <w:tcPr>
            <w:tcW w:w="447" w:type="dxa"/>
            <w:vMerge w:val="continue"/>
            <w:tcBorders>
              <w:top w:val="nil"/>
            </w:tcBorders>
            <w:textDirection w:val="tbRlV"/>
            <w:vAlign w:val="top"/>
          </w:tcPr>
          <w:p w14:paraId="7AF4188C">
            <w:pPr>
              <w:rPr>
                <w:rFonts w:ascii="Arial"/>
                <w:sz w:val="21"/>
              </w:rPr>
            </w:pPr>
          </w:p>
        </w:tc>
        <w:tc>
          <w:tcPr>
            <w:tcW w:w="775" w:type="dxa"/>
            <w:vAlign w:val="top"/>
          </w:tcPr>
          <w:p w14:paraId="0FE3B819">
            <w:pPr>
              <w:spacing w:before="257" w:line="234" w:lineRule="auto"/>
              <w:ind w:left="23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108" w:type="dxa"/>
            <w:vAlign w:val="top"/>
          </w:tcPr>
          <w:p w14:paraId="2B97DE16">
            <w:pPr>
              <w:spacing w:before="143" w:line="246" w:lineRule="auto"/>
              <w:ind w:left="164" w:right="147" w:firstLine="6"/>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一般公共预</w:t>
            </w:r>
            <w:r>
              <w:rPr>
                <w:rFonts w:ascii="方正仿宋简体" w:hAnsi="方正仿宋简体" w:eastAsia="方正仿宋简体" w:cs="方正仿宋简体"/>
                <w:spacing w:val="-2"/>
                <w:sz w:val="16"/>
                <w:szCs w:val="16"/>
              </w:rPr>
              <w:t>算财政拨款</w:t>
            </w:r>
          </w:p>
        </w:tc>
        <w:tc>
          <w:tcPr>
            <w:tcW w:w="1172" w:type="dxa"/>
            <w:vAlign w:val="top"/>
          </w:tcPr>
          <w:p w14:paraId="2490DCAB">
            <w:pPr>
              <w:spacing w:before="24" w:line="23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政府性基金</w:t>
            </w:r>
          </w:p>
          <w:p w14:paraId="2C2B2CBE">
            <w:pPr>
              <w:spacing w:before="6" w:line="224" w:lineRule="auto"/>
              <w:ind w:left="515" w:right="182" w:hanging="3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预算财政拨</w:t>
            </w:r>
            <w:r>
              <w:rPr>
                <w:rFonts w:ascii="方正仿宋简体" w:hAnsi="方正仿宋简体" w:eastAsia="方正仿宋简体" w:cs="方正仿宋简体"/>
                <w:sz w:val="16"/>
                <w:szCs w:val="16"/>
              </w:rPr>
              <w:t>款</w:t>
            </w:r>
          </w:p>
        </w:tc>
      </w:tr>
      <w:tr w14:paraId="4C92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22FB3C67">
            <w:pPr>
              <w:spacing w:before="35" w:line="213" w:lineRule="auto"/>
              <w:ind w:left="99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517" w:type="dxa"/>
            <w:vAlign w:val="top"/>
          </w:tcPr>
          <w:p w14:paraId="6AB95AAE">
            <w:pPr>
              <w:rPr>
                <w:rFonts w:ascii="Arial"/>
                <w:sz w:val="21"/>
              </w:rPr>
            </w:pPr>
          </w:p>
        </w:tc>
        <w:tc>
          <w:tcPr>
            <w:tcW w:w="1101" w:type="dxa"/>
            <w:vAlign w:val="top"/>
          </w:tcPr>
          <w:p w14:paraId="15A9DBD4">
            <w:pPr>
              <w:pStyle w:val="6"/>
              <w:spacing w:before="20" w:line="211" w:lineRule="exact"/>
              <w:ind w:left="525"/>
            </w:pPr>
            <w:r>
              <w:rPr>
                <w:position w:val="1"/>
              </w:rPr>
              <w:t>1</w:t>
            </w:r>
          </w:p>
        </w:tc>
        <w:tc>
          <w:tcPr>
            <w:tcW w:w="2357" w:type="dxa"/>
            <w:vAlign w:val="top"/>
          </w:tcPr>
          <w:p w14:paraId="016E4CA1">
            <w:pPr>
              <w:spacing w:before="42" w:line="206" w:lineRule="auto"/>
              <w:ind w:left="1025"/>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447" w:type="dxa"/>
            <w:vAlign w:val="top"/>
          </w:tcPr>
          <w:p w14:paraId="21629C7D">
            <w:pPr>
              <w:rPr>
                <w:rFonts w:ascii="Arial"/>
                <w:sz w:val="21"/>
              </w:rPr>
            </w:pPr>
          </w:p>
        </w:tc>
        <w:tc>
          <w:tcPr>
            <w:tcW w:w="775" w:type="dxa"/>
            <w:vAlign w:val="top"/>
          </w:tcPr>
          <w:p w14:paraId="0D75D682">
            <w:pPr>
              <w:pStyle w:val="6"/>
              <w:spacing w:before="20" w:line="211" w:lineRule="exact"/>
              <w:ind w:left="348"/>
            </w:pPr>
            <w:r>
              <w:rPr>
                <w:position w:val="1"/>
              </w:rPr>
              <w:t>2</w:t>
            </w:r>
          </w:p>
        </w:tc>
        <w:tc>
          <w:tcPr>
            <w:tcW w:w="1108" w:type="dxa"/>
            <w:vAlign w:val="top"/>
          </w:tcPr>
          <w:p w14:paraId="79FB1EC3">
            <w:pPr>
              <w:pStyle w:val="6"/>
              <w:spacing w:before="20" w:line="211" w:lineRule="exact"/>
              <w:ind w:left="520"/>
            </w:pPr>
            <w:r>
              <w:rPr>
                <w:position w:val="1"/>
              </w:rPr>
              <w:t>3</w:t>
            </w:r>
          </w:p>
        </w:tc>
        <w:tc>
          <w:tcPr>
            <w:tcW w:w="1172" w:type="dxa"/>
            <w:vAlign w:val="top"/>
          </w:tcPr>
          <w:p w14:paraId="1202A1AC">
            <w:pPr>
              <w:pStyle w:val="6"/>
              <w:spacing w:before="20" w:line="211" w:lineRule="exact"/>
              <w:ind w:left="545"/>
            </w:pPr>
            <w:r>
              <w:rPr>
                <w:position w:val="1"/>
              </w:rPr>
              <w:t>4</w:t>
            </w:r>
          </w:p>
        </w:tc>
      </w:tr>
      <w:tr w14:paraId="3DAB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7B1C7038">
            <w:pPr>
              <w:spacing w:before="34" w:line="214" w:lineRule="auto"/>
              <w:ind w:left="12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一、一般公共预算财政拨款</w:t>
            </w:r>
          </w:p>
        </w:tc>
        <w:tc>
          <w:tcPr>
            <w:tcW w:w="517" w:type="dxa"/>
            <w:vAlign w:val="top"/>
          </w:tcPr>
          <w:p w14:paraId="79E57373">
            <w:pPr>
              <w:pStyle w:val="6"/>
              <w:spacing w:before="21" w:line="211" w:lineRule="exact"/>
              <w:ind w:left="233"/>
            </w:pPr>
            <w:r>
              <w:rPr>
                <w:position w:val="1"/>
              </w:rPr>
              <w:t>1</w:t>
            </w:r>
          </w:p>
        </w:tc>
        <w:tc>
          <w:tcPr>
            <w:tcW w:w="1101" w:type="dxa"/>
            <w:vAlign w:val="top"/>
          </w:tcPr>
          <w:p w14:paraId="47C2994E">
            <w:pPr>
              <w:pStyle w:val="6"/>
              <w:spacing w:before="21" w:line="211" w:lineRule="exact"/>
              <w:ind w:left="431"/>
            </w:pPr>
            <w:r>
              <w:rPr>
                <w:spacing w:val="-1"/>
                <w:position w:val="2"/>
              </w:rPr>
              <w:t>4,096.54</w:t>
            </w:r>
          </w:p>
        </w:tc>
        <w:tc>
          <w:tcPr>
            <w:tcW w:w="2357" w:type="dxa"/>
            <w:vAlign w:val="top"/>
          </w:tcPr>
          <w:p w14:paraId="3CC7C06C">
            <w:pPr>
              <w:spacing w:before="34" w:line="214"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一、一般公共服务支出</w:t>
            </w:r>
          </w:p>
        </w:tc>
        <w:tc>
          <w:tcPr>
            <w:tcW w:w="447" w:type="dxa"/>
            <w:vAlign w:val="top"/>
          </w:tcPr>
          <w:p w14:paraId="48C21E96">
            <w:pPr>
              <w:pStyle w:val="6"/>
              <w:spacing w:before="21" w:line="211" w:lineRule="exact"/>
              <w:ind w:left="148"/>
            </w:pPr>
            <w:r>
              <w:rPr>
                <w:spacing w:val="-4"/>
                <w:position w:val="1"/>
              </w:rPr>
              <w:t>30</w:t>
            </w:r>
          </w:p>
        </w:tc>
        <w:tc>
          <w:tcPr>
            <w:tcW w:w="775" w:type="dxa"/>
            <w:vAlign w:val="top"/>
          </w:tcPr>
          <w:p w14:paraId="62DBA408">
            <w:pPr>
              <w:pStyle w:val="6"/>
              <w:spacing w:before="21" w:line="211" w:lineRule="exact"/>
              <w:ind w:left="124"/>
            </w:pPr>
            <w:r>
              <w:rPr>
                <w:spacing w:val="-3"/>
                <w:position w:val="2"/>
              </w:rPr>
              <w:t>1,352.26</w:t>
            </w:r>
          </w:p>
        </w:tc>
        <w:tc>
          <w:tcPr>
            <w:tcW w:w="1108" w:type="dxa"/>
            <w:vAlign w:val="top"/>
          </w:tcPr>
          <w:p w14:paraId="1F862E47">
            <w:pPr>
              <w:pStyle w:val="6"/>
              <w:spacing w:before="21" w:line="211" w:lineRule="exact"/>
              <w:ind w:left="457"/>
            </w:pPr>
            <w:r>
              <w:rPr>
                <w:spacing w:val="-3"/>
                <w:position w:val="2"/>
              </w:rPr>
              <w:t>1,352.26</w:t>
            </w:r>
          </w:p>
        </w:tc>
        <w:tc>
          <w:tcPr>
            <w:tcW w:w="1172" w:type="dxa"/>
            <w:vAlign w:val="top"/>
          </w:tcPr>
          <w:p w14:paraId="7C6BA697">
            <w:pPr>
              <w:rPr>
                <w:rFonts w:ascii="Arial"/>
                <w:sz w:val="21"/>
              </w:rPr>
            </w:pPr>
          </w:p>
        </w:tc>
      </w:tr>
      <w:tr w14:paraId="70AD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92" w:type="dxa"/>
            <w:vAlign w:val="top"/>
          </w:tcPr>
          <w:p w14:paraId="72788A46">
            <w:pPr>
              <w:spacing w:before="27" w:line="223" w:lineRule="auto"/>
              <w:ind w:left="120" w:right="258" w:firstLine="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二、政府性基金预算财政拨</w:t>
            </w:r>
            <w:r>
              <w:rPr>
                <w:rFonts w:ascii="方正仿宋简体" w:hAnsi="方正仿宋简体" w:eastAsia="方正仿宋简体" w:cs="方正仿宋简体"/>
                <w:sz w:val="16"/>
                <w:szCs w:val="16"/>
              </w:rPr>
              <w:t>款</w:t>
            </w:r>
          </w:p>
        </w:tc>
        <w:tc>
          <w:tcPr>
            <w:tcW w:w="517" w:type="dxa"/>
            <w:vAlign w:val="top"/>
          </w:tcPr>
          <w:p w14:paraId="1E270115">
            <w:pPr>
              <w:pStyle w:val="6"/>
              <w:spacing w:before="130" w:line="211" w:lineRule="exact"/>
              <w:ind w:left="217"/>
            </w:pPr>
            <w:r>
              <w:rPr>
                <w:position w:val="1"/>
              </w:rPr>
              <w:t>2</w:t>
            </w:r>
          </w:p>
        </w:tc>
        <w:tc>
          <w:tcPr>
            <w:tcW w:w="1101" w:type="dxa"/>
            <w:vAlign w:val="top"/>
          </w:tcPr>
          <w:p w14:paraId="79697112">
            <w:pPr>
              <w:rPr>
                <w:rFonts w:ascii="Arial"/>
                <w:sz w:val="21"/>
              </w:rPr>
            </w:pPr>
          </w:p>
        </w:tc>
        <w:tc>
          <w:tcPr>
            <w:tcW w:w="2357" w:type="dxa"/>
            <w:vAlign w:val="top"/>
          </w:tcPr>
          <w:p w14:paraId="389361F4">
            <w:pPr>
              <w:spacing w:before="142" w:line="233"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二、外交支出</w:t>
            </w:r>
          </w:p>
        </w:tc>
        <w:tc>
          <w:tcPr>
            <w:tcW w:w="447" w:type="dxa"/>
            <w:vAlign w:val="top"/>
          </w:tcPr>
          <w:p w14:paraId="55F7DDBB">
            <w:pPr>
              <w:pStyle w:val="6"/>
              <w:spacing w:before="130" w:line="211" w:lineRule="exact"/>
              <w:ind w:left="148"/>
            </w:pPr>
            <w:r>
              <w:rPr>
                <w:spacing w:val="-4"/>
                <w:position w:val="1"/>
              </w:rPr>
              <w:t>31</w:t>
            </w:r>
          </w:p>
        </w:tc>
        <w:tc>
          <w:tcPr>
            <w:tcW w:w="775" w:type="dxa"/>
            <w:vAlign w:val="top"/>
          </w:tcPr>
          <w:p w14:paraId="3DC52DDF">
            <w:pPr>
              <w:rPr>
                <w:rFonts w:ascii="Arial"/>
                <w:sz w:val="21"/>
              </w:rPr>
            </w:pPr>
          </w:p>
        </w:tc>
        <w:tc>
          <w:tcPr>
            <w:tcW w:w="1108" w:type="dxa"/>
            <w:vAlign w:val="top"/>
          </w:tcPr>
          <w:p w14:paraId="0013616F">
            <w:pPr>
              <w:rPr>
                <w:rFonts w:ascii="Arial"/>
                <w:sz w:val="21"/>
              </w:rPr>
            </w:pPr>
          </w:p>
        </w:tc>
        <w:tc>
          <w:tcPr>
            <w:tcW w:w="1172" w:type="dxa"/>
            <w:vAlign w:val="top"/>
          </w:tcPr>
          <w:p w14:paraId="384BEE62">
            <w:pPr>
              <w:rPr>
                <w:rFonts w:ascii="Arial"/>
                <w:sz w:val="21"/>
              </w:rPr>
            </w:pPr>
          </w:p>
        </w:tc>
      </w:tr>
      <w:tr w14:paraId="0424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59D552AD">
            <w:pPr>
              <w:rPr>
                <w:rFonts w:ascii="Arial"/>
                <w:sz w:val="21"/>
              </w:rPr>
            </w:pPr>
          </w:p>
        </w:tc>
        <w:tc>
          <w:tcPr>
            <w:tcW w:w="517" w:type="dxa"/>
            <w:vAlign w:val="top"/>
          </w:tcPr>
          <w:p w14:paraId="6AC6DB42">
            <w:pPr>
              <w:pStyle w:val="6"/>
              <w:spacing w:before="20" w:line="211" w:lineRule="exact"/>
              <w:ind w:left="221"/>
            </w:pPr>
            <w:r>
              <w:rPr>
                <w:position w:val="1"/>
              </w:rPr>
              <w:t>3</w:t>
            </w:r>
          </w:p>
        </w:tc>
        <w:tc>
          <w:tcPr>
            <w:tcW w:w="1101" w:type="dxa"/>
            <w:vAlign w:val="top"/>
          </w:tcPr>
          <w:p w14:paraId="47ED26D4">
            <w:pPr>
              <w:rPr>
                <w:rFonts w:ascii="Arial"/>
                <w:sz w:val="21"/>
              </w:rPr>
            </w:pPr>
          </w:p>
        </w:tc>
        <w:tc>
          <w:tcPr>
            <w:tcW w:w="2357" w:type="dxa"/>
            <w:vAlign w:val="top"/>
          </w:tcPr>
          <w:p w14:paraId="31A6406F">
            <w:pPr>
              <w:spacing w:before="35" w:line="213"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三、国防支出</w:t>
            </w:r>
          </w:p>
        </w:tc>
        <w:tc>
          <w:tcPr>
            <w:tcW w:w="447" w:type="dxa"/>
            <w:vAlign w:val="top"/>
          </w:tcPr>
          <w:p w14:paraId="7C4211C3">
            <w:pPr>
              <w:pStyle w:val="6"/>
              <w:spacing w:before="20" w:line="211" w:lineRule="exact"/>
              <w:ind w:left="148"/>
            </w:pPr>
            <w:r>
              <w:rPr>
                <w:spacing w:val="-4"/>
                <w:position w:val="1"/>
              </w:rPr>
              <w:t>32</w:t>
            </w:r>
          </w:p>
        </w:tc>
        <w:tc>
          <w:tcPr>
            <w:tcW w:w="775" w:type="dxa"/>
            <w:vAlign w:val="top"/>
          </w:tcPr>
          <w:p w14:paraId="74A7DA6D">
            <w:pPr>
              <w:rPr>
                <w:rFonts w:ascii="Arial"/>
                <w:sz w:val="21"/>
              </w:rPr>
            </w:pPr>
          </w:p>
        </w:tc>
        <w:tc>
          <w:tcPr>
            <w:tcW w:w="1108" w:type="dxa"/>
            <w:vAlign w:val="top"/>
          </w:tcPr>
          <w:p w14:paraId="0B0083E3">
            <w:pPr>
              <w:rPr>
                <w:rFonts w:ascii="Arial"/>
                <w:sz w:val="21"/>
              </w:rPr>
            </w:pPr>
          </w:p>
        </w:tc>
        <w:tc>
          <w:tcPr>
            <w:tcW w:w="1172" w:type="dxa"/>
            <w:vAlign w:val="top"/>
          </w:tcPr>
          <w:p w14:paraId="112518C2">
            <w:pPr>
              <w:rPr>
                <w:rFonts w:ascii="Arial"/>
                <w:sz w:val="21"/>
              </w:rPr>
            </w:pPr>
          </w:p>
        </w:tc>
      </w:tr>
      <w:tr w14:paraId="6478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7603780C">
            <w:pPr>
              <w:rPr>
                <w:rFonts w:ascii="Arial"/>
                <w:sz w:val="21"/>
              </w:rPr>
            </w:pPr>
          </w:p>
        </w:tc>
        <w:tc>
          <w:tcPr>
            <w:tcW w:w="517" w:type="dxa"/>
            <w:vAlign w:val="top"/>
          </w:tcPr>
          <w:p w14:paraId="3D2FC968">
            <w:pPr>
              <w:pStyle w:val="6"/>
              <w:spacing w:before="21" w:line="212" w:lineRule="exact"/>
              <w:ind w:left="216"/>
            </w:pPr>
            <w:r>
              <w:rPr>
                <w:position w:val="1"/>
              </w:rPr>
              <w:t>4</w:t>
            </w:r>
          </w:p>
        </w:tc>
        <w:tc>
          <w:tcPr>
            <w:tcW w:w="1101" w:type="dxa"/>
            <w:vAlign w:val="top"/>
          </w:tcPr>
          <w:p w14:paraId="1928F3C5">
            <w:pPr>
              <w:rPr>
                <w:rFonts w:ascii="Arial"/>
                <w:sz w:val="21"/>
              </w:rPr>
            </w:pPr>
          </w:p>
        </w:tc>
        <w:tc>
          <w:tcPr>
            <w:tcW w:w="2357" w:type="dxa"/>
            <w:vAlign w:val="top"/>
          </w:tcPr>
          <w:p w14:paraId="6A47E2E7">
            <w:pPr>
              <w:spacing w:before="34" w:line="214" w:lineRule="auto"/>
              <w:ind w:left="13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四、公共安全支出</w:t>
            </w:r>
          </w:p>
        </w:tc>
        <w:tc>
          <w:tcPr>
            <w:tcW w:w="447" w:type="dxa"/>
            <w:vAlign w:val="top"/>
          </w:tcPr>
          <w:p w14:paraId="57FA5ACD">
            <w:pPr>
              <w:pStyle w:val="6"/>
              <w:spacing w:before="21" w:line="212" w:lineRule="exact"/>
              <w:ind w:left="148"/>
            </w:pPr>
            <w:r>
              <w:rPr>
                <w:spacing w:val="-4"/>
                <w:position w:val="1"/>
              </w:rPr>
              <w:t>33</w:t>
            </w:r>
          </w:p>
        </w:tc>
        <w:tc>
          <w:tcPr>
            <w:tcW w:w="775" w:type="dxa"/>
            <w:vAlign w:val="top"/>
          </w:tcPr>
          <w:p w14:paraId="34B772F0">
            <w:pPr>
              <w:rPr>
                <w:rFonts w:ascii="Arial"/>
                <w:sz w:val="21"/>
              </w:rPr>
            </w:pPr>
          </w:p>
        </w:tc>
        <w:tc>
          <w:tcPr>
            <w:tcW w:w="1108" w:type="dxa"/>
            <w:vAlign w:val="top"/>
          </w:tcPr>
          <w:p w14:paraId="6BC2B31D">
            <w:pPr>
              <w:rPr>
                <w:rFonts w:ascii="Arial"/>
                <w:sz w:val="21"/>
              </w:rPr>
            </w:pPr>
          </w:p>
        </w:tc>
        <w:tc>
          <w:tcPr>
            <w:tcW w:w="1172" w:type="dxa"/>
            <w:vAlign w:val="top"/>
          </w:tcPr>
          <w:p w14:paraId="185339CE">
            <w:pPr>
              <w:rPr>
                <w:rFonts w:ascii="Arial"/>
                <w:sz w:val="21"/>
              </w:rPr>
            </w:pPr>
          </w:p>
        </w:tc>
      </w:tr>
      <w:tr w14:paraId="2B72F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05BDED88">
            <w:pPr>
              <w:rPr>
                <w:rFonts w:ascii="Arial"/>
                <w:sz w:val="21"/>
              </w:rPr>
            </w:pPr>
          </w:p>
        </w:tc>
        <w:tc>
          <w:tcPr>
            <w:tcW w:w="517" w:type="dxa"/>
            <w:vAlign w:val="top"/>
          </w:tcPr>
          <w:p w14:paraId="39E34C9A">
            <w:pPr>
              <w:pStyle w:val="6"/>
              <w:spacing w:before="74" w:line="186" w:lineRule="auto"/>
              <w:ind w:left="222"/>
            </w:pPr>
            <w:r>
              <w:t>5</w:t>
            </w:r>
          </w:p>
        </w:tc>
        <w:tc>
          <w:tcPr>
            <w:tcW w:w="1101" w:type="dxa"/>
            <w:vAlign w:val="top"/>
          </w:tcPr>
          <w:p w14:paraId="0084A4D8">
            <w:pPr>
              <w:rPr>
                <w:rFonts w:ascii="Arial"/>
                <w:sz w:val="21"/>
              </w:rPr>
            </w:pPr>
          </w:p>
        </w:tc>
        <w:tc>
          <w:tcPr>
            <w:tcW w:w="2357" w:type="dxa"/>
            <w:vAlign w:val="top"/>
          </w:tcPr>
          <w:p w14:paraId="7A48D410">
            <w:pPr>
              <w:spacing w:before="35" w:line="213"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五、教育支出</w:t>
            </w:r>
          </w:p>
        </w:tc>
        <w:tc>
          <w:tcPr>
            <w:tcW w:w="447" w:type="dxa"/>
            <w:vAlign w:val="top"/>
          </w:tcPr>
          <w:p w14:paraId="7B53624A">
            <w:pPr>
              <w:pStyle w:val="6"/>
              <w:spacing w:before="20" w:line="211" w:lineRule="exact"/>
              <w:ind w:left="148"/>
            </w:pPr>
            <w:r>
              <w:rPr>
                <w:spacing w:val="-4"/>
                <w:position w:val="1"/>
              </w:rPr>
              <w:t>34</w:t>
            </w:r>
          </w:p>
        </w:tc>
        <w:tc>
          <w:tcPr>
            <w:tcW w:w="775" w:type="dxa"/>
            <w:vAlign w:val="top"/>
          </w:tcPr>
          <w:p w14:paraId="572BC9BA">
            <w:pPr>
              <w:rPr>
                <w:rFonts w:ascii="Arial"/>
                <w:sz w:val="21"/>
              </w:rPr>
            </w:pPr>
          </w:p>
        </w:tc>
        <w:tc>
          <w:tcPr>
            <w:tcW w:w="1108" w:type="dxa"/>
            <w:vAlign w:val="top"/>
          </w:tcPr>
          <w:p w14:paraId="6374CD5A">
            <w:pPr>
              <w:rPr>
                <w:rFonts w:ascii="Arial"/>
                <w:sz w:val="21"/>
              </w:rPr>
            </w:pPr>
          </w:p>
        </w:tc>
        <w:tc>
          <w:tcPr>
            <w:tcW w:w="1172" w:type="dxa"/>
            <w:vAlign w:val="top"/>
          </w:tcPr>
          <w:p w14:paraId="35AEB2E6">
            <w:pPr>
              <w:rPr>
                <w:rFonts w:ascii="Arial"/>
                <w:sz w:val="21"/>
              </w:rPr>
            </w:pPr>
          </w:p>
        </w:tc>
      </w:tr>
      <w:tr w14:paraId="470A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340DF716">
            <w:pPr>
              <w:rPr>
                <w:rFonts w:ascii="Arial"/>
                <w:sz w:val="21"/>
              </w:rPr>
            </w:pPr>
          </w:p>
        </w:tc>
        <w:tc>
          <w:tcPr>
            <w:tcW w:w="517" w:type="dxa"/>
            <w:vAlign w:val="top"/>
          </w:tcPr>
          <w:p w14:paraId="0D774ACD">
            <w:pPr>
              <w:pStyle w:val="6"/>
              <w:spacing w:before="21" w:line="212" w:lineRule="exact"/>
              <w:ind w:left="221"/>
            </w:pPr>
            <w:r>
              <w:rPr>
                <w:position w:val="1"/>
              </w:rPr>
              <w:t>6</w:t>
            </w:r>
          </w:p>
        </w:tc>
        <w:tc>
          <w:tcPr>
            <w:tcW w:w="1101" w:type="dxa"/>
            <w:vAlign w:val="top"/>
          </w:tcPr>
          <w:p w14:paraId="4381958B">
            <w:pPr>
              <w:rPr>
                <w:rFonts w:ascii="Arial"/>
                <w:sz w:val="21"/>
              </w:rPr>
            </w:pPr>
          </w:p>
        </w:tc>
        <w:tc>
          <w:tcPr>
            <w:tcW w:w="2357" w:type="dxa"/>
            <w:vAlign w:val="top"/>
          </w:tcPr>
          <w:p w14:paraId="637F8C4E">
            <w:pPr>
              <w:spacing w:before="34" w:line="214"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六、科学技术支出</w:t>
            </w:r>
          </w:p>
        </w:tc>
        <w:tc>
          <w:tcPr>
            <w:tcW w:w="447" w:type="dxa"/>
            <w:vAlign w:val="top"/>
          </w:tcPr>
          <w:p w14:paraId="46DFEEC7">
            <w:pPr>
              <w:pStyle w:val="6"/>
              <w:spacing w:before="21" w:line="212" w:lineRule="exact"/>
              <w:ind w:left="148"/>
            </w:pPr>
            <w:r>
              <w:rPr>
                <w:spacing w:val="-4"/>
                <w:position w:val="1"/>
              </w:rPr>
              <w:t>35</w:t>
            </w:r>
          </w:p>
        </w:tc>
        <w:tc>
          <w:tcPr>
            <w:tcW w:w="775" w:type="dxa"/>
            <w:vAlign w:val="top"/>
          </w:tcPr>
          <w:p w14:paraId="4DD8C26E">
            <w:pPr>
              <w:rPr>
                <w:rFonts w:ascii="Arial"/>
                <w:sz w:val="21"/>
              </w:rPr>
            </w:pPr>
          </w:p>
        </w:tc>
        <w:tc>
          <w:tcPr>
            <w:tcW w:w="1108" w:type="dxa"/>
            <w:vAlign w:val="top"/>
          </w:tcPr>
          <w:p w14:paraId="0CA20925">
            <w:pPr>
              <w:rPr>
                <w:rFonts w:ascii="Arial"/>
                <w:sz w:val="21"/>
              </w:rPr>
            </w:pPr>
          </w:p>
        </w:tc>
        <w:tc>
          <w:tcPr>
            <w:tcW w:w="1172" w:type="dxa"/>
            <w:vAlign w:val="top"/>
          </w:tcPr>
          <w:p w14:paraId="013D39F7">
            <w:pPr>
              <w:rPr>
                <w:rFonts w:ascii="Arial"/>
                <w:sz w:val="21"/>
              </w:rPr>
            </w:pPr>
          </w:p>
        </w:tc>
      </w:tr>
      <w:tr w14:paraId="3D2F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72C6B60A">
            <w:pPr>
              <w:rPr>
                <w:rFonts w:ascii="Arial"/>
                <w:sz w:val="21"/>
              </w:rPr>
            </w:pPr>
          </w:p>
        </w:tc>
        <w:tc>
          <w:tcPr>
            <w:tcW w:w="517" w:type="dxa"/>
            <w:vAlign w:val="top"/>
          </w:tcPr>
          <w:p w14:paraId="76D02656">
            <w:pPr>
              <w:pStyle w:val="6"/>
              <w:spacing w:before="74" w:line="186" w:lineRule="auto"/>
              <w:ind w:left="220"/>
            </w:pPr>
            <w:r>
              <w:t>7</w:t>
            </w:r>
          </w:p>
        </w:tc>
        <w:tc>
          <w:tcPr>
            <w:tcW w:w="1101" w:type="dxa"/>
            <w:vAlign w:val="top"/>
          </w:tcPr>
          <w:p w14:paraId="508CD4FE">
            <w:pPr>
              <w:rPr>
                <w:rFonts w:ascii="Arial"/>
                <w:sz w:val="21"/>
              </w:rPr>
            </w:pPr>
          </w:p>
        </w:tc>
        <w:tc>
          <w:tcPr>
            <w:tcW w:w="2357" w:type="dxa"/>
            <w:vAlign w:val="top"/>
          </w:tcPr>
          <w:p w14:paraId="041713C2">
            <w:pPr>
              <w:spacing w:before="35" w:line="213"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七、文化旅游体育与传媒支出</w:t>
            </w:r>
          </w:p>
        </w:tc>
        <w:tc>
          <w:tcPr>
            <w:tcW w:w="447" w:type="dxa"/>
            <w:vAlign w:val="top"/>
          </w:tcPr>
          <w:p w14:paraId="5B5D0FDC">
            <w:pPr>
              <w:pStyle w:val="6"/>
              <w:spacing w:before="20" w:line="211" w:lineRule="exact"/>
              <w:ind w:left="148"/>
            </w:pPr>
            <w:r>
              <w:rPr>
                <w:spacing w:val="-4"/>
                <w:position w:val="1"/>
              </w:rPr>
              <w:t>36</w:t>
            </w:r>
          </w:p>
        </w:tc>
        <w:tc>
          <w:tcPr>
            <w:tcW w:w="775" w:type="dxa"/>
            <w:vAlign w:val="top"/>
          </w:tcPr>
          <w:p w14:paraId="3338D648">
            <w:pPr>
              <w:rPr>
                <w:rFonts w:ascii="Arial"/>
                <w:sz w:val="21"/>
              </w:rPr>
            </w:pPr>
          </w:p>
        </w:tc>
        <w:tc>
          <w:tcPr>
            <w:tcW w:w="1108" w:type="dxa"/>
            <w:vAlign w:val="top"/>
          </w:tcPr>
          <w:p w14:paraId="6CFD918B">
            <w:pPr>
              <w:rPr>
                <w:rFonts w:ascii="Arial"/>
                <w:sz w:val="21"/>
              </w:rPr>
            </w:pPr>
          </w:p>
        </w:tc>
        <w:tc>
          <w:tcPr>
            <w:tcW w:w="1172" w:type="dxa"/>
            <w:vAlign w:val="top"/>
          </w:tcPr>
          <w:p w14:paraId="6CEE27D6">
            <w:pPr>
              <w:rPr>
                <w:rFonts w:ascii="Arial"/>
                <w:sz w:val="21"/>
              </w:rPr>
            </w:pPr>
          </w:p>
        </w:tc>
      </w:tr>
      <w:tr w14:paraId="58532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2A196113">
            <w:pPr>
              <w:rPr>
                <w:rFonts w:ascii="Arial"/>
                <w:sz w:val="21"/>
              </w:rPr>
            </w:pPr>
          </w:p>
        </w:tc>
        <w:tc>
          <w:tcPr>
            <w:tcW w:w="517" w:type="dxa"/>
            <w:vAlign w:val="top"/>
          </w:tcPr>
          <w:p w14:paraId="1FE8F466">
            <w:pPr>
              <w:pStyle w:val="6"/>
              <w:spacing w:before="21" w:line="212" w:lineRule="exact"/>
              <w:ind w:left="224"/>
            </w:pPr>
            <w:r>
              <w:rPr>
                <w:position w:val="1"/>
              </w:rPr>
              <w:t>8</w:t>
            </w:r>
          </w:p>
        </w:tc>
        <w:tc>
          <w:tcPr>
            <w:tcW w:w="1101" w:type="dxa"/>
            <w:vAlign w:val="top"/>
          </w:tcPr>
          <w:p w14:paraId="09D5E776">
            <w:pPr>
              <w:rPr>
                <w:rFonts w:ascii="Arial"/>
                <w:sz w:val="21"/>
              </w:rPr>
            </w:pPr>
          </w:p>
        </w:tc>
        <w:tc>
          <w:tcPr>
            <w:tcW w:w="2357" w:type="dxa"/>
            <w:vAlign w:val="top"/>
          </w:tcPr>
          <w:p w14:paraId="45254F17">
            <w:pPr>
              <w:spacing w:before="34" w:line="214"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八、社会保障和就业支出</w:t>
            </w:r>
          </w:p>
        </w:tc>
        <w:tc>
          <w:tcPr>
            <w:tcW w:w="447" w:type="dxa"/>
            <w:vAlign w:val="top"/>
          </w:tcPr>
          <w:p w14:paraId="38B35172">
            <w:pPr>
              <w:pStyle w:val="6"/>
              <w:spacing w:before="21" w:line="212" w:lineRule="exact"/>
              <w:ind w:left="148"/>
            </w:pPr>
            <w:r>
              <w:rPr>
                <w:spacing w:val="-4"/>
                <w:position w:val="1"/>
              </w:rPr>
              <w:t>37</w:t>
            </w:r>
          </w:p>
        </w:tc>
        <w:tc>
          <w:tcPr>
            <w:tcW w:w="775" w:type="dxa"/>
            <w:vAlign w:val="top"/>
          </w:tcPr>
          <w:p w14:paraId="26A37830">
            <w:pPr>
              <w:pStyle w:val="6"/>
              <w:spacing w:before="21" w:line="212" w:lineRule="exact"/>
              <w:ind w:left="228"/>
            </w:pPr>
            <w:r>
              <w:rPr>
                <w:spacing w:val="-1"/>
                <w:position w:val="1"/>
              </w:rPr>
              <w:t>239.88</w:t>
            </w:r>
          </w:p>
        </w:tc>
        <w:tc>
          <w:tcPr>
            <w:tcW w:w="1108" w:type="dxa"/>
            <w:vAlign w:val="top"/>
          </w:tcPr>
          <w:p w14:paraId="1F4C37F2">
            <w:pPr>
              <w:pStyle w:val="6"/>
              <w:spacing w:before="21" w:line="212" w:lineRule="exact"/>
              <w:ind w:left="562"/>
            </w:pPr>
            <w:r>
              <w:rPr>
                <w:spacing w:val="-1"/>
                <w:position w:val="1"/>
              </w:rPr>
              <w:t>239.88</w:t>
            </w:r>
          </w:p>
        </w:tc>
        <w:tc>
          <w:tcPr>
            <w:tcW w:w="1172" w:type="dxa"/>
            <w:vAlign w:val="top"/>
          </w:tcPr>
          <w:p w14:paraId="1DBCF294">
            <w:pPr>
              <w:rPr>
                <w:rFonts w:ascii="Arial"/>
                <w:sz w:val="21"/>
              </w:rPr>
            </w:pPr>
          </w:p>
        </w:tc>
      </w:tr>
      <w:tr w14:paraId="131E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42FD3C31">
            <w:pPr>
              <w:rPr>
                <w:rFonts w:ascii="Arial"/>
                <w:sz w:val="21"/>
              </w:rPr>
            </w:pPr>
          </w:p>
        </w:tc>
        <w:tc>
          <w:tcPr>
            <w:tcW w:w="517" w:type="dxa"/>
            <w:vAlign w:val="top"/>
          </w:tcPr>
          <w:p w14:paraId="5D2853F6">
            <w:pPr>
              <w:pStyle w:val="6"/>
              <w:spacing w:before="20" w:line="211" w:lineRule="exact"/>
              <w:ind w:left="220"/>
            </w:pPr>
            <w:r>
              <w:rPr>
                <w:position w:val="1"/>
              </w:rPr>
              <w:t>9</w:t>
            </w:r>
          </w:p>
        </w:tc>
        <w:tc>
          <w:tcPr>
            <w:tcW w:w="1101" w:type="dxa"/>
            <w:vAlign w:val="top"/>
          </w:tcPr>
          <w:p w14:paraId="53ECAE00">
            <w:pPr>
              <w:rPr>
                <w:rFonts w:ascii="Arial"/>
                <w:sz w:val="21"/>
              </w:rPr>
            </w:pPr>
          </w:p>
        </w:tc>
        <w:tc>
          <w:tcPr>
            <w:tcW w:w="2357" w:type="dxa"/>
            <w:vAlign w:val="top"/>
          </w:tcPr>
          <w:p w14:paraId="2B46BD3A">
            <w:pPr>
              <w:spacing w:before="35" w:line="213" w:lineRule="auto"/>
              <w:ind w:left="11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九、卫生健康支出</w:t>
            </w:r>
          </w:p>
        </w:tc>
        <w:tc>
          <w:tcPr>
            <w:tcW w:w="447" w:type="dxa"/>
            <w:vAlign w:val="top"/>
          </w:tcPr>
          <w:p w14:paraId="51AE0E29">
            <w:pPr>
              <w:pStyle w:val="6"/>
              <w:spacing w:before="20" w:line="211" w:lineRule="exact"/>
              <w:ind w:left="148"/>
            </w:pPr>
            <w:r>
              <w:rPr>
                <w:spacing w:val="-4"/>
                <w:position w:val="1"/>
              </w:rPr>
              <w:t>38</w:t>
            </w:r>
          </w:p>
        </w:tc>
        <w:tc>
          <w:tcPr>
            <w:tcW w:w="775" w:type="dxa"/>
            <w:vAlign w:val="top"/>
          </w:tcPr>
          <w:p w14:paraId="70A5DEC2">
            <w:pPr>
              <w:pStyle w:val="6"/>
              <w:spacing w:before="20" w:line="211" w:lineRule="exact"/>
              <w:ind w:left="244"/>
            </w:pPr>
            <w:r>
              <w:rPr>
                <w:spacing w:val="-3"/>
                <w:position w:val="1"/>
              </w:rPr>
              <w:t>129.18</w:t>
            </w:r>
          </w:p>
        </w:tc>
        <w:tc>
          <w:tcPr>
            <w:tcW w:w="1108" w:type="dxa"/>
            <w:vAlign w:val="top"/>
          </w:tcPr>
          <w:p w14:paraId="74A615B3">
            <w:pPr>
              <w:pStyle w:val="6"/>
              <w:spacing w:before="20" w:line="211" w:lineRule="exact"/>
              <w:ind w:left="577"/>
            </w:pPr>
            <w:r>
              <w:rPr>
                <w:spacing w:val="-3"/>
                <w:position w:val="1"/>
              </w:rPr>
              <w:t>129.18</w:t>
            </w:r>
          </w:p>
        </w:tc>
        <w:tc>
          <w:tcPr>
            <w:tcW w:w="1172" w:type="dxa"/>
            <w:vAlign w:val="top"/>
          </w:tcPr>
          <w:p w14:paraId="380BCEEB">
            <w:pPr>
              <w:rPr>
                <w:rFonts w:ascii="Arial"/>
                <w:sz w:val="21"/>
              </w:rPr>
            </w:pPr>
          </w:p>
        </w:tc>
      </w:tr>
      <w:tr w14:paraId="28D7A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345D3DF8">
            <w:pPr>
              <w:rPr>
                <w:rFonts w:ascii="Arial"/>
                <w:sz w:val="21"/>
              </w:rPr>
            </w:pPr>
          </w:p>
        </w:tc>
        <w:tc>
          <w:tcPr>
            <w:tcW w:w="517" w:type="dxa"/>
            <w:vAlign w:val="top"/>
          </w:tcPr>
          <w:p w14:paraId="57C34607">
            <w:pPr>
              <w:pStyle w:val="6"/>
              <w:spacing w:before="21" w:line="212" w:lineRule="exact"/>
              <w:ind w:left="192"/>
            </w:pPr>
            <w:r>
              <w:rPr>
                <w:spacing w:val="-9"/>
                <w:position w:val="1"/>
              </w:rPr>
              <w:t>10</w:t>
            </w:r>
          </w:p>
        </w:tc>
        <w:tc>
          <w:tcPr>
            <w:tcW w:w="1101" w:type="dxa"/>
            <w:vAlign w:val="top"/>
          </w:tcPr>
          <w:p w14:paraId="7B4CFB59">
            <w:pPr>
              <w:rPr>
                <w:rFonts w:ascii="Arial"/>
                <w:sz w:val="21"/>
              </w:rPr>
            </w:pPr>
          </w:p>
        </w:tc>
        <w:tc>
          <w:tcPr>
            <w:tcW w:w="2357" w:type="dxa"/>
            <w:vAlign w:val="top"/>
          </w:tcPr>
          <w:p w14:paraId="79FA5B60">
            <w:pPr>
              <w:spacing w:before="34" w:line="214"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十、节能环保支出</w:t>
            </w:r>
          </w:p>
        </w:tc>
        <w:tc>
          <w:tcPr>
            <w:tcW w:w="447" w:type="dxa"/>
            <w:vAlign w:val="top"/>
          </w:tcPr>
          <w:p w14:paraId="404B6389">
            <w:pPr>
              <w:pStyle w:val="6"/>
              <w:spacing w:before="21" w:line="212" w:lineRule="exact"/>
              <w:ind w:left="148"/>
            </w:pPr>
            <w:r>
              <w:rPr>
                <w:spacing w:val="-4"/>
                <w:position w:val="1"/>
              </w:rPr>
              <w:t>39</w:t>
            </w:r>
          </w:p>
        </w:tc>
        <w:tc>
          <w:tcPr>
            <w:tcW w:w="775" w:type="dxa"/>
            <w:vAlign w:val="top"/>
          </w:tcPr>
          <w:p w14:paraId="2C3B6511">
            <w:pPr>
              <w:rPr>
                <w:rFonts w:ascii="Arial"/>
                <w:sz w:val="21"/>
              </w:rPr>
            </w:pPr>
          </w:p>
        </w:tc>
        <w:tc>
          <w:tcPr>
            <w:tcW w:w="1108" w:type="dxa"/>
            <w:vAlign w:val="top"/>
          </w:tcPr>
          <w:p w14:paraId="5801E146">
            <w:pPr>
              <w:rPr>
                <w:rFonts w:ascii="Arial"/>
                <w:sz w:val="21"/>
              </w:rPr>
            </w:pPr>
          </w:p>
        </w:tc>
        <w:tc>
          <w:tcPr>
            <w:tcW w:w="1172" w:type="dxa"/>
            <w:vAlign w:val="top"/>
          </w:tcPr>
          <w:p w14:paraId="329E1DED">
            <w:pPr>
              <w:rPr>
                <w:rFonts w:ascii="Arial"/>
                <w:sz w:val="21"/>
              </w:rPr>
            </w:pPr>
          </w:p>
        </w:tc>
      </w:tr>
      <w:tr w14:paraId="03FB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681B1706">
            <w:pPr>
              <w:rPr>
                <w:rFonts w:ascii="Arial"/>
                <w:sz w:val="21"/>
              </w:rPr>
            </w:pPr>
          </w:p>
        </w:tc>
        <w:tc>
          <w:tcPr>
            <w:tcW w:w="517" w:type="dxa"/>
            <w:vAlign w:val="top"/>
          </w:tcPr>
          <w:p w14:paraId="0CAB140C">
            <w:pPr>
              <w:pStyle w:val="6"/>
              <w:spacing w:before="20" w:line="211" w:lineRule="exact"/>
              <w:ind w:left="192"/>
            </w:pPr>
            <w:r>
              <w:rPr>
                <w:spacing w:val="-9"/>
                <w:position w:val="1"/>
              </w:rPr>
              <w:t>11</w:t>
            </w:r>
          </w:p>
        </w:tc>
        <w:tc>
          <w:tcPr>
            <w:tcW w:w="1101" w:type="dxa"/>
            <w:vAlign w:val="top"/>
          </w:tcPr>
          <w:p w14:paraId="736E1AC5">
            <w:pPr>
              <w:rPr>
                <w:rFonts w:ascii="Arial"/>
                <w:sz w:val="21"/>
              </w:rPr>
            </w:pPr>
          </w:p>
        </w:tc>
        <w:tc>
          <w:tcPr>
            <w:tcW w:w="2357" w:type="dxa"/>
            <w:vAlign w:val="top"/>
          </w:tcPr>
          <w:p w14:paraId="1AED19C1">
            <w:pPr>
              <w:spacing w:before="35" w:line="213"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十一、城乡社区支出</w:t>
            </w:r>
          </w:p>
        </w:tc>
        <w:tc>
          <w:tcPr>
            <w:tcW w:w="447" w:type="dxa"/>
            <w:vAlign w:val="top"/>
          </w:tcPr>
          <w:p w14:paraId="5FFB6723">
            <w:pPr>
              <w:pStyle w:val="6"/>
              <w:spacing w:before="20" w:line="211" w:lineRule="exact"/>
              <w:ind w:left="144"/>
            </w:pPr>
            <w:r>
              <w:rPr>
                <w:spacing w:val="-2"/>
                <w:position w:val="1"/>
              </w:rPr>
              <w:t>40</w:t>
            </w:r>
          </w:p>
        </w:tc>
        <w:tc>
          <w:tcPr>
            <w:tcW w:w="775" w:type="dxa"/>
            <w:vAlign w:val="top"/>
          </w:tcPr>
          <w:p w14:paraId="3F06A647">
            <w:pPr>
              <w:rPr>
                <w:rFonts w:ascii="Arial"/>
                <w:sz w:val="21"/>
              </w:rPr>
            </w:pPr>
          </w:p>
        </w:tc>
        <w:tc>
          <w:tcPr>
            <w:tcW w:w="1108" w:type="dxa"/>
            <w:vAlign w:val="top"/>
          </w:tcPr>
          <w:p w14:paraId="280887BB">
            <w:pPr>
              <w:rPr>
                <w:rFonts w:ascii="Arial"/>
                <w:sz w:val="21"/>
              </w:rPr>
            </w:pPr>
          </w:p>
        </w:tc>
        <w:tc>
          <w:tcPr>
            <w:tcW w:w="1172" w:type="dxa"/>
            <w:vAlign w:val="top"/>
          </w:tcPr>
          <w:p w14:paraId="7BF1D4A5">
            <w:pPr>
              <w:rPr>
                <w:rFonts w:ascii="Arial"/>
                <w:sz w:val="21"/>
              </w:rPr>
            </w:pPr>
          </w:p>
        </w:tc>
      </w:tr>
      <w:tr w14:paraId="04D7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6014BE1D">
            <w:pPr>
              <w:rPr>
                <w:rFonts w:ascii="Arial"/>
                <w:sz w:val="21"/>
              </w:rPr>
            </w:pPr>
          </w:p>
        </w:tc>
        <w:tc>
          <w:tcPr>
            <w:tcW w:w="517" w:type="dxa"/>
            <w:vAlign w:val="top"/>
          </w:tcPr>
          <w:p w14:paraId="2ACDDC04">
            <w:pPr>
              <w:pStyle w:val="6"/>
              <w:spacing w:before="21" w:line="212" w:lineRule="exact"/>
              <w:ind w:left="192"/>
            </w:pPr>
            <w:r>
              <w:rPr>
                <w:spacing w:val="-9"/>
                <w:position w:val="1"/>
              </w:rPr>
              <w:t>12</w:t>
            </w:r>
          </w:p>
        </w:tc>
        <w:tc>
          <w:tcPr>
            <w:tcW w:w="1101" w:type="dxa"/>
            <w:vAlign w:val="top"/>
          </w:tcPr>
          <w:p w14:paraId="09B91C0D">
            <w:pPr>
              <w:rPr>
                <w:rFonts w:ascii="Arial"/>
                <w:sz w:val="21"/>
              </w:rPr>
            </w:pPr>
          </w:p>
        </w:tc>
        <w:tc>
          <w:tcPr>
            <w:tcW w:w="2357" w:type="dxa"/>
            <w:vAlign w:val="top"/>
          </w:tcPr>
          <w:p w14:paraId="29B0910B">
            <w:pPr>
              <w:spacing w:before="34" w:line="214"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十二、农林水支出</w:t>
            </w:r>
          </w:p>
        </w:tc>
        <w:tc>
          <w:tcPr>
            <w:tcW w:w="447" w:type="dxa"/>
            <w:vAlign w:val="top"/>
          </w:tcPr>
          <w:p w14:paraId="25FE1944">
            <w:pPr>
              <w:pStyle w:val="6"/>
              <w:spacing w:before="21" w:line="212" w:lineRule="exact"/>
              <w:ind w:left="144"/>
            </w:pPr>
            <w:r>
              <w:rPr>
                <w:spacing w:val="-2"/>
                <w:position w:val="1"/>
              </w:rPr>
              <w:t>41</w:t>
            </w:r>
          </w:p>
        </w:tc>
        <w:tc>
          <w:tcPr>
            <w:tcW w:w="775" w:type="dxa"/>
            <w:vAlign w:val="top"/>
          </w:tcPr>
          <w:p w14:paraId="537A1B2C">
            <w:pPr>
              <w:pStyle w:val="6"/>
              <w:spacing w:before="21" w:line="212" w:lineRule="exact"/>
              <w:ind w:left="108"/>
            </w:pPr>
            <w:r>
              <w:rPr>
                <w:spacing w:val="-1"/>
                <w:position w:val="2"/>
              </w:rPr>
              <w:t>2,230.36</w:t>
            </w:r>
          </w:p>
        </w:tc>
        <w:tc>
          <w:tcPr>
            <w:tcW w:w="1108" w:type="dxa"/>
            <w:vAlign w:val="top"/>
          </w:tcPr>
          <w:p w14:paraId="657C88DF">
            <w:pPr>
              <w:pStyle w:val="6"/>
              <w:spacing w:before="21" w:line="212" w:lineRule="exact"/>
              <w:ind w:left="442"/>
            </w:pPr>
            <w:r>
              <w:rPr>
                <w:spacing w:val="-1"/>
                <w:position w:val="2"/>
              </w:rPr>
              <w:t>2,230.36</w:t>
            </w:r>
          </w:p>
        </w:tc>
        <w:tc>
          <w:tcPr>
            <w:tcW w:w="1172" w:type="dxa"/>
            <w:vAlign w:val="top"/>
          </w:tcPr>
          <w:p w14:paraId="38E0D582">
            <w:pPr>
              <w:rPr>
                <w:rFonts w:ascii="Arial"/>
                <w:sz w:val="21"/>
              </w:rPr>
            </w:pPr>
          </w:p>
        </w:tc>
      </w:tr>
      <w:tr w14:paraId="2B83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5511E8D0">
            <w:pPr>
              <w:rPr>
                <w:rFonts w:ascii="Arial"/>
                <w:sz w:val="21"/>
              </w:rPr>
            </w:pPr>
          </w:p>
        </w:tc>
        <w:tc>
          <w:tcPr>
            <w:tcW w:w="517" w:type="dxa"/>
            <w:vAlign w:val="top"/>
          </w:tcPr>
          <w:p w14:paraId="06A0AFEF">
            <w:pPr>
              <w:pStyle w:val="6"/>
              <w:spacing w:before="20" w:line="211" w:lineRule="exact"/>
              <w:ind w:left="192"/>
            </w:pPr>
            <w:r>
              <w:rPr>
                <w:spacing w:val="-9"/>
                <w:position w:val="1"/>
              </w:rPr>
              <w:t>13</w:t>
            </w:r>
          </w:p>
        </w:tc>
        <w:tc>
          <w:tcPr>
            <w:tcW w:w="1101" w:type="dxa"/>
            <w:vAlign w:val="top"/>
          </w:tcPr>
          <w:p w14:paraId="63EA796E">
            <w:pPr>
              <w:rPr>
                <w:rFonts w:ascii="Arial"/>
                <w:sz w:val="21"/>
              </w:rPr>
            </w:pPr>
          </w:p>
        </w:tc>
        <w:tc>
          <w:tcPr>
            <w:tcW w:w="2357" w:type="dxa"/>
            <w:vAlign w:val="top"/>
          </w:tcPr>
          <w:p w14:paraId="6CC48EBB">
            <w:pPr>
              <w:spacing w:before="35" w:line="213"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十三、交通运输支出</w:t>
            </w:r>
          </w:p>
        </w:tc>
        <w:tc>
          <w:tcPr>
            <w:tcW w:w="447" w:type="dxa"/>
            <w:vAlign w:val="top"/>
          </w:tcPr>
          <w:p w14:paraId="3922E37C">
            <w:pPr>
              <w:pStyle w:val="6"/>
              <w:spacing w:before="20" w:line="211" w:lineRule="exact"/>
              <w:ind w:left="144"/>
            </w:pPr>
            <w:r>
              <w:rPr>
                <w:spacing w:val="-2"/>
                <w:position w:val="1"/>
              </w:rPr>
              <w:t>42</w:t>
            </w:r>
          </w:p>
        </w:tc>
        <w:tc>
          <w:tcPr>
            <w:tcW w:w="775" w:type="dxa"/>
            <w:vAlign w:val="top"/>
          </w:tcPr>
          <w:p w14:paraId="631D9E2A">
            <w:pPr>
              <w:rPr>
                <w:rFonts w:ascii="Arial"/>
                <w:sz w:val="21"/>
              </w:rPr>
            </w:pPr>
          </w:p>
        </w:tc>
        <w:tc>
          <w:tcPr>
            <w:tcW w:w="1108" w:type="dxa"/>
            <w:vAlign w:val="top"/>
          </w:tcPr>
          <w:p w14:paraId="512D54E5">
            <w:pPr>
              <w:rPr>
                <w:rFonts w:ascii="Arial"/>
                <w:sz w:val="21"/>
              </w:rPr>
            </w:pPr>
          </w:p>
        </w:tc>
        <w:tc>
          <w:tcPr>
            <w:tcW w:w="1172" w:type="dxa"/>
            <w:vAlign w:val="top"/>
          </w:tcPr>
          <w:p w14:paraId="6D8F1344">
            <w:pPr>
              <w:rPr>
                <w:rFonts w:ascii="Arial"/>
                <w:sz w:val="21"/>
              </w:rPr>
            </w:pPr>
          </w:p>
        </w:tc>
      </w:tr>
      <w:tr w14:paraId="793F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3884AC98">
            <w:pPr>
              <w:rPr>
                <w:rFonts w:ascii="Arial"/>
                <w:sz w:val="21"/>
              </w:rPr>
            </w:pPr>
          </w:p>
        </w:tc>
        <w:tc>
          <w:tcPr>
            <w:tcW w:w="517" w:type="dxa"/>
            <w:vAlign w:val="top"/>
          </w:tcPr>
          <w:p w14:paraId="7F6C108D">
            <w:pPr>
              <w:pStyle w:val="6"/>
              <w:spacing w:before="21" w:line="212" w:lineRule="exact"/>
              <w:ind w:left="192"/>
            </w:pPr>
            <w:r>
              <w:rPr>
                <w:spacing w:val="-9"/>
                <w:position w:val="1"/>
              </w:rPr>
              <w:t>14</w:t>
            </w:r>
          </w:p>
        </w:tc>
        <w:tc>
          <w:tcPr>
            <w:tcW w:w="1101" w:type="dxa"/>
            <w:vAlign w:val="top"/>
          </w:tcPr>
          <w:p w14:paraId="23C2DCE5">
            <w:pPr>
              <w:rPr>
                <w:rFonts w:ascii="Arial"/>
                <w:sz w:val="21"/>
              </w:rPr>
            </w:pPr>
          </w:p>
        </w:tc>
        <w:tc>
          <w:tcPr>
            <w:tcW w:w="2357" w:type="dxa"/>
            <w:vAlign w:val="top"/>
          </w:tcPr>
          <w:p w14:paraId="26B44198">
            <w:pPr>
              <w:spacing w:before="34" w:line="214"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十</w:t>
            </w:r>
            <w:r>
              <w:rPr>
                <w:rFonts w:ascii="方正仿宋简体" w:hAnsi="方正仿宋简体" w:eastAsia="方正仿宋简体" w:cs="方正仿宋简体"/>
                <w:spacing w:val="-37"/>
                <w:sz w:val="16"/>
                <w:szCs w:val="16"/>
              </w:rPr>
              <w:t xml:space="preserve"> </w:t>
            </w:r>
            <w:r>
              <w:rPr>
                <w:rFonts w:ascii="方正仿宋简体" w:hAnsi="方正仿宋简体" w:eastAsia="方正仿宋简体" w:cs="方正仿宋简体"/>
                <w:spacing w:val="-4"/>
                <w:sz w:val="16"/>
                <w:szCs w:val="16"/>
              </w:rPr>
              <w:t>四、资源勘探信息等支出</w:t>
            </w:r>
          </w:p>
        </w:tc>
        <w:tc>
          <w:tcPr>
            <w:tcW w:w="447" w:type="dxa"/>
            <w:vAlign w:val="top"/>
          </w:tcPr>
          <w:p w14:paraId="50504D54">
            <w:pPr>
              <w:pStyle w:val="6"/>
              <w:spacing w:before="21" w:line="212" w:lineRule="exact"/>
              <w:ind w:left="144"/>
            </w:pPr>
            <w:r>
              <w:rPr>
                <w:spacing w:val="-2"/>
                <w:position w:val="1"/>
              </w:rPr>
              <w:t>43</w:t>
            </w:r>
          </w:p>
        </w:tc>
        <w:tc>
          <w:tcPr>
            <w:tcW w:w="775" w:type="dxa"/>
            <w:vAlign w:val="top"/>
          </w:tcPr>
          <w:p w14:paraId="3E70A5C7">
            <w:pPr>
              <w:rPr>
                <w:rFonts w:ascii="Arial"/>
                <w:sz w:val="21"/>
              </w:rPr>
            </w:pPr>
          </w:p>
        </w:tc>
        <w:tc>
          <w:tcPr>
            <w:tcW w:w="1108" w:type="dxa"/>
            <w:vAlign w:val="top"/>
          </w:tcPr>
          <w:p w14:paraId="700100BB">
            <w:pPr>
              <w:rPr>
                <w:rFonts w:ascii="Arial"/>
                <w:sz w:val="21"/>
              </w:rPr>
            </w:pPr>
          </w:p>
        </w:tc>
        <w:tc>
          <w:tcPr>
            <w:tcW w:w="1172" w:type="dxa"/>
            <w:vAlign w:val="top"/>
          </w:tcPr>
          <w:p w14:paraId="03BB6717">
            <w:pPr>
              <w:rPr>
                <w:rFonts w:ascii="Arial"/>
                <w:sz w:val="21"/>
              </w:rPr>
            </w:pPr>
          </w:p>
        </w:tc>
      </w:tr>
      <w:tr w14:paraId="4199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2292" w:type="dxa"/>
            <w:vAlign w:val="top"/>
          </w:tcPr>
          <w:p w14:paraId="3B9A3959">
            <w:pPr>
              <w:rPr>
                <w:rFonts w:ascii="Arial"/>
                <w:sz w:val="21"/>
              </w:rPr>
            </w:pPr>
          </w:p>
        </w:tc>
        <w:tc>
          <w:tcPr>
            <w:tcW w:w="517" w:type="dxa"/>
            <w:vAlign w:val="top"/>
          </w:tcPr>
          <w:p w14:paraId="5E078344">
            <w:pPr>
              <w:pStyle w:val="6"/>
              <w:spacing w:before="20" w:line="211" w:lineRule="exact"/>
              <w:ind w:left="192"/>
            </w:pPr>
            <w:r>
              <w:rPr>
                <w:spacing w:val="-9"/>
                <w:position w:val="1"/>
              </w:rPr>
              <w:t>15</w:t>
            </w:r>
          </w:p>
        </w:tc>
        <w:tc>
          <w:tcPr>
            <w:tcW w:w="1101" w:type="dxa"/>
            <w:vAlign w:val="top"/>
          </w:tcPr>
          <w:p w14:paraId="01A89F2B">
            <w:pPr>
              <w:rPr>
                <w:rFonts w:ascii="Arial"/>
                <w:sz w:val="21"/>
              </w:rPr>
            </w:pPr>
          </w:p>
        </w:tc>
        <w:tc>
          <w:tcPr>
            <w:tcW w:w="2357" w:type="dxa"/>
            <w:vAlign w:val="top"/>
          </w:tcPr>
          <w:p w14:paraId="0B72C0CE">
            <w:pPr>
              <w:spacing w:before="35" w:line="213"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十五、商业服务业等支出</w:t>
            </w:r>
          </w:p>
        </w:tc>
        <w:tc>
          <w:tcPr>
            <w:tcW w:w="447" w:type="dxa"/>
            <w:vAlign w:val="top"/>
          </w:tcPr>
          <w:p w14:paraId="0EDFFF5E">
            <w:pPr>
              <w:pStyle w:val="6"/>
              <w:spacing w:before="20" w:line="211" w:lineRule="exact"/>
              <w:ind w:left="144"/>
            </w:pPr>
            <w:r>
              <w:rPr>
                <w:spacing w:val="-2"/>
                <w:position w:val="1"/>
              </w:rPr>
              <w:t>44</w:t>
            </w:r>
          </w:p>
        </w:tc>
        <w:tc>
          <w:tcPr>
            <w:tcW w:w="775" w:type="dxa"/>
            <w:vAlign w:val="top"/>
          </w:tcPr>
          <w:p w14:paraId="0CE9D9FC">
            <w:pPr>
              <w:rPr>
                <w:rFonts w:ascii="Arial"/>
                <w:sz w:val="21"/>
              </w:rPr>
            </w:pPr>
          </w:p>
        </w:tc>
        <w:tc>
          <w:tcPr>
            <w:tcW w:w="1108" w:type="dxa"/>
            <w:vAlign w:val="top"/>
          </w:tcPr>
          <w:p w14:paraId="6D08CA4E">
            <w:pPr>
              <w:rPr>
                <w:rFonts w:ascii="Arial"/>
                <w:sz w:val="21"/>
              </w:rPr>
            </w:pPr>
          </w:p>
        </w:tc>
        <w:tc>
          <w:tcPr>
            <w:tcW w:w="1172" w:type="dxa"/>
            <w:vAlign w:val="top"/>
          </w:tcPr>
          <w:p w14:paraId="67120342">
            <w:pPr>
              <w:rPr>
                <w:rFonts w:ascii="Arial"/>
                <w:sz w:val="21"/>
              </w:rPr>
            </w:pPr>
          </w:p>
        </w:tc>
      </w:tr>
      <w:tr w14:paraId="1F40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2292" w:type="dxa"/>
            <w:vAlign w:val="top"/>
          </w:tcPr>
          <w:p w14:paraId="2F6E246E">
            <w:pPr>
              <w:rPr>
                <w:rFonts w:ascii="Arial"/>
                <w:sz w:val="21"/>
              </w:rPr>
            </w:pPr>
          </w:p>
        </w:tc>
        <w:tc>
          <w:tcPr>
            <w:tcW w:w="517" w:type="dxa"/>
            <w:vAlign w:val="top"/>
          </w:tcPr>
          <w:p w14:paraId="36777412">
            <w:pPr>
              <w:pStyle w:val="6"/>
              <w:spacing w:before="21" w:line="212" w:lineRule="exact"/>
              <w:ind w:left="192"/>
            </w:pPr>
            <w:r>
              <w:rPr>
                <w:spacing w:val="-9"/>
                <w:position w:val="1"/>
              </w:rPr>
              <w:t>16</w:t>
            </w:r>
          </w:p>
        </w:tc>
        <w:tc>
          <w:tcPr>
            <w:tcW w:w="1101" w:type="dxa"/>
            <w:vAlign w:val="top"/>
          </w:tcPr>
          <w:p w14:paraId="6DB85A20">
            <w:pPr>
              <w:rPr>
                <w:rFonts w:ascii="Arial"/>
                <w:sz w:val="21"/>
              </w:rPr>
            </w:pPr>
          </w:p>
        </w:tc>
        <w:tc>
          <w:tcPr>
            <w:tcW w:w="2357" w:type="dxa"/>
            <w:vAlign w:val="top"/>
          </w:tcPr>
          <w:p w14:paraId="56B1BE7C">
            <w:pPr>
              <w:spacing w:before="34" w:line="214"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十六、金融支出</w:t>
            </w:r>
          </w:p>
        </w:tc>
        <w:tc>
          <w:tcPr>
            <w:tcW w:w="447" w:type="dxa"/>
            <w:vAlign w:val="top"/>
          </w:tcPr>
          <w:p w14:paraId="1A23CCCA">
            <w:pPr>
              <w:pStyle w:val="6"/>
              <w:spacing w:before="21" w:line="212" w:lineRule="exact"/>
              <w:ind w:left="144"/>
            </w:pPr>
            <w:r>
              <w:rPr>
                <w:spacing w:val="-2"/>
                <w:position w:val="1"/>
              </w:rPr>
              <w:t>45</w:t>
            </w:r>
          </w:p>
        </w:tc>
        <w:tc>
          <w:tcPr>
            <w:tcW w:w="775" w:type="dxa"/>
            <w:vAlign w:val="top"/>
          </w:tcPr>
          <w:p w14:paraId="36B75EA1">
            <w:pPr>
              <w:rPr>
                <w:rFonts w:ascii="Arial"/>
                <w:sz w:val="21"/>
              </w:rPr>
            </w:pPr>
          </w:p>
        </w:tc>
        <w:tc>
          <w:tcPr>
            <w:tcW w:w="1108" w:type="dxa"/>
            <w:vAlign w:val="top"/>
          </w:tcPr>
          <w:p w14:paraId="652E6407">
            <w:pPr>
              <w:rPr>
                <w:rFonts w:ascii="Arial"/>
                <w:sz w:val="21"/>
              </w:rPr>
            </w:pPr>
          </w:p>
        </w:tc>
        <w:tc>
          <w:tcPr>
            <w:tcW w:w="1172" w:type="dxa"/>
            <w:vAlign w:val="top"/>
          </w:tcPr>
          <w:p w14:paraId="79E0833C">
            <w:pPr>
              <w:rPr>
                <w:rFonts w:ascii="Arial"/>
                <w:sz w:val="21"/>
              </w:rPr>
            </w:pPr>
          </w:p>
        </w:tc>
      </w:tr>
      <w:tr w14:paraId="6D0AF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4801C655">
            <w:pPr>
              <w:rPr>
                <w:rFonts w:ascii="Arial"/>
                <w:sz w:val="21"/>
              </w:rPr>
            </w:pPr>
          </w:p>
        </w:tc>
        <w:tc>
          <w:tcPr>
            <w:tcW w:w="517" w:type="dxa"/>
            <w:vAlign w:val="top"/>
          </w:tcPr>
          <w:p w14:paraId="0A97255B">
            <w:pPr>
              <w:pStyle w:val="6"/>
              <w:spacing w:before="20" w:line="211" w:lineRule="exact"/>
              <w:ind w:left="192"/>
            </w:pPr>
            <w:r>
              <w:rPr>
                <w:spacing w:val="-9"/>
                <w:position w:val="1"/>
              </w:rPr>
              <w:t>17</w:t>
            </w:r>
          </w:p>
        </w:tc>
        <w:tc>
          <w:tcPr>
            <w:tcW w:w="1101" w:type="dxa"/>
            <w:vAlign w:val="top"/>
          </w:tcPr>
          <w:p w14:paraId="6EAE622D">
            <w:pPr>
              <w:rPr>
                <w:rFonts w:ascii="Arial"/>
                <w:sz w:val="21"/>
              </w:rPr>
            </w:pPr>
          </w:p>
        </w:tc>
        <w:tc>
          <w:tcPr>
            <w:tcW w:w="2357" w:type="dxa"/>
            <w:vAlign w:val="top"/>
          </w:tcPr>
          <w:p w14:paraId="7CE97597">
            <w:pPr>
              <w:spacing w:before="35" w:line="213"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十七、援助其他地区支出</w:t>
            </w:r>
          </w:p>
        </w:tc>
        <w:tc>
          <w:tcPr>
            <w:tcW w:w="447" w:type="dxa"/>
            <w:vAlign w:val="top"/>
          </w:tcPr>
          <w:p w14:paraId="5DAC1F1C">
            <w:pPr>
              <w:pStyle w:val="6"/>
              <w:spacing w:before="20" w:line="211" w:lineRule="exact"/>
              <w:ind w:left="144"/>
            </w:pPr>
            <w:r>
              <w:rPr>
                <w:spacing w:val="-2"/>
                <w:position w:val="1"/>
              </w:rPr>
              <w:t>46</w:t>
            </w:r>
          </w:p>
        </w:tc>
        <w:tc>
          <w:tcPr>
            <w:tcW w:w="775" w:type="dxa"/>
            <w:vAlign w:val="top"/>
          </w:tcPr>
          <w:p w14:paraId="08EEF709">
            <w:pPr>
              <w:rPr>
                <w:rFonts w:ascii="Arial"/>
                <w:sz w:val="21"/>
              </w:rPr>
            </w:pPr>
          </w:p>
        </w:tc>
        <w:tc>
          <w:tcPr>
            <w:tcW w:w="1108" w:type="dxa"/>
            <w:vAlign w:val="top"/>
          </w:tcPr>
          <w:p w14:paraId="4EEC6F29">
            <w:pPr>
              <w:rPr>
                <w:rFonts w:ascii="Arial"/>
                <w:sz w:val="21"/>
              </w:rPr>
            </w:pPr>
          </w:p>
        </w:tc>
        <w:tc>
          <w:tcPr>
            <w:tcW w:w="1172" w:type="dxa"/>
            <w:vAlign w:val="top"/>
          </w:tcPr>
          <w:p w14:paraId="5F085927">
            <w:pPr>
              <w:rPr>
                <w:rFonts w:ascii="Arial"/>
                <w:sz w:val="21"/>
              </w:rPr>
            </w:pPr>
          </w:p>
        </w:tc>
      </w:tr>
      <w:tr w14:paraId="5A8F1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92" w:type="dxa"/>
            <w:vAlign w:val="top"/>
          </w:tcPr>
          <w:p w14:paraId="5E4BBB31">
            <w:pPr>
              <w:rPr>
                <w:rFonts w:ascii="Arial"/>
                <w:sz w:val="21"/>
              </w:rPr>
            </w:pPr>
          </w:p>
        </w:tc>
        <w:tc>
          <w:tcPr>
            <w:tcW w:w="517" w:type="dxa"/>
            <w:vAlign w:val="top"/>
          </w:tcPr>
          <w:p w14:paraId="01E4EC7A">
            <w:pPr>
              <w:pStyle w:val="6"/>
              <w:spacing w:before="129" w:line="212" w:lineRule="exact"/>
              <w:ind w:left="192"/>
            </w:pPr>
            <w:r>
              <w:rPr>
                <w:spacing w:val="-9"/>
                <w:position w:val="1"/>
              </w:rPr>
              <w:t>18</w:t>
            </w:r>
          </w:p>
        </w:tc>
        <w:tc>
          <w:tcPr>
            <w:tcW w:w="1101" w:type="dxa"/>
            <w:vAlign w:val="top"/>
          </w:tcPr>
          <w:p w14:paraId="06F1A705">
            <w:pPr>
              <w:rPr>
                <w:rFonts w:ascii="Arial"/>
                <w:sz w:val="21"/>
              </w:rPr>
            </w:pPr>
          </w:p>
        </w:tc>
        <w:tc>
          <w:tcPr>
            <w:tcW w:w="2357" w:type="dxa"/>
            <w:vAlign w:val="top"/>
          </w:tcPr>
          <w:p w14:paraId="7574046E">
            <w:pPr>
              <w:spacing w:before="28" w:line="222" w:lineRule="auto"/>
              <w:ind w:left="133" w:right="167" w:hanging="15"/>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十八、</w:t>
            </w:r>
            <w:r>
              <w:rPr>
                <w:rFonts w:ascii="方正仿宋简体" w:hAnsi="方正仿宋简体" w:eastAsia="方正仿宋简体" w:cs="方正仿宋简体"/>
                <w:spacing w:val="-21"/>
                <w:sz w:val="16"/>
                <w:szCs w:val="16"/>
              </w:rPr>
              <w:t xml:space="preserve"> </w:t>
            </w:r>
            <w:r>
              <w:rPr>
                <w:rFonts w:ascii="方正仿宋简体" w:hAnsi="方正仿宋简体" w:eastAsia="方正仿宋简体" w:cs="方正仿宋简体"/>
                <w:spacing w:val="-5"/>
                <w:sz w:val="16"/>
                <w:szCs w:val="16"/>
              </w:rPr>
              <w:t>自然资源海洋气象等支</w:t>
            </w:r>
            <w:r>
              <w:rPr>
                <w:rFonts w:ascii="方正仿宋简体" w:hAnsi="方正仿宋简体" w:eastAsia="方正仿宋简体" w:cs="方正仿宋简体"/>
                <w:sz w:val="16"/>
                <w:szCs w:val="16"/>
              </w:rPr>
              <w:t>出</w:t>
            </w:r>
          </w:p>
        </w:tc>
        <w:tc>
          <w:tcPr>
            <w:tcW w:w="447" w:type="dxa"/>
            <w:vAlign w:val="top"/>
          </w:tcPr>
          <w:p w14:paraId="165104C8">
            <w:pPr>
              <w:pStyle w:val="6"/>
              <w:spacing w:before="129" w:line="212" w:lineRule="exact"/>
              <w:ind w:left="144"/>
            </w:pPr>
            <w:r>
              <w:rPr>
                <w:spacing w:val="-2"/>
                <w:position w:val="1"/>
              </w:rPr>
              <w:t>47</w:t>
            </w:r>
          </w:p>
        </w:tc>
        <w:tc>
          <w:tcPr>
            <w:tcW w:w="775" w:type="dxa"/>
            <w:vAlign w:val="top"/>
          </w:tcPr>
          <w:p w14:paraId="39B365E4">
            <w:pPr>
              <w:rPr>
                <w:rFonts w:ascii="Arial"/>
                <w:sz w:val="21"/>
              </w:rPr>
            </w:pPr>
          </w:p>
        </w:tc>
        <w:tc>
          <w:tcPr>
            <w:tcW w:w="1108" w:type="dxa"/>
            <w:vAlign w:val="top"/>
          </w:tcPr>
          <w:p w14:paraId="616F4115">
            <w:pPr>
              <w:rPr>
                <w:rFonts w:ascii="Arial"/>
                <w:sz w:val="21"/>
              </w:rPr>
            </w:pPr>
          </w:p>
        </w:tc>
        <w:tc>
          <w:tcPr>
            <w:tcW w:w="1172" w:type="dxa"/>
            <w:vAlign w:val="top"/>
          </w:tcPr>
          <w:p w14:paraId="2FEE9760">
            <w:pPr>
              <w:rPr>
                <w:rFonts w:ascii="Arial"/>
                <w:sz w:val="21"/>
              </w:rPr>
            </w:pPr>
          </w:p>
        </w:tc>
      </w:tr>
      <w:tr w14:paraId="45068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2292" w:type="dxa"/>
            <w:vAlign w:val="top"/>
          </w:tcPr>
          <w:p w14:paraId="3FD03A91">
            <w:pPr>
              <w:rPr>
                <w:rFonts w:ascii="Arial"/>
                <w:sz w:val="21"/>
              </w:rPr>
            </w:pPr>
          </w:p>
        </w:tc>
        <w:tc>
          <w:tcPr>
            <w:tcW w:w="517" w:type="dxa"/>
            <w:vAlign w:val="top"/>
          </w:tcPr>
          <w:p w14:paraId="17F12398">
            <w:pPr>
              <w:pStyle w:val="6"/>
              <w:spacing w:before="23" w:line="211" w:lineRule="exact"/>
              <w:ind w:left="192"/>
            </w:pPr>
            <w:r>
              <w:rPr>
                <w:spacing w:val="-9"/>
                <w:position w:val="1"/>
              </w:rPr>
              <w:t>19</w:t>
            </w:r>
          </w:p>
        </w:tc>
        <w:tc>
          <w:tcPr>
            <w:tcW w:w="1101" w:type="dxa"/>
            <w:vAlign w:val="top"/>
          </w:tcPr>
          <w:p w14:paraId="75801856">
            <w:pPr>
              <w:rPr>
                <w:rFonts w:ascii="Arial"/>
                <w:sz w:val="21"/>
              </w:rPr>
            </w:pPr>
          </w:p>
        </w:tc>
        <w:tc>
          <w:tcPr>
            <w:tcW w:w="2357" w:type="dxa"/>
            <w:vAlign w:val="top"/>
          </w:tcPr>
          <w:p w14:paraId="3CDC2C19">
            <w:pPr>
              <w:spacing w:before="36" w:line="212" w:lineRule="auto"/>
              <w:ind w:left="1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十九、住房保障支出</w:t>
            </w:r>
          </w:p>
        </w:tc>
        <w:tc>
          <w:tcPr>
            <w:tcW w:w="447" w:type="dxa"/>
            <w:vAlign w:val="top"/>
          </w:tcPr>
          <w:p w14:paraId="0FA4CEBD">
            <w:pPr>
              <w:pStyle w:val="6"/>
              <w:spacing w:before="23" w:line="211" w:lineRule="exact"/>
              <w:ind w:left="144"/>
            </w:pPr>
            <w:r>
              <w:rPr>
                <w:spacing w:val="-2"/>
                <w:position w:val="1"/>
              </w:rPr>
              <w:t>48</w:t>
            </w:r>
          </w:p>
        </w:tc>
        <w:tc>
          <w:tcPr>
            <w:tcW w:w="775" w:type="dxa"/>
            <w:vAlign w:val="top"/>
          </w:tcPr>
          <w:p w14:paraId="42440225">
            <w:pPr>
              <w:pStyle w:val="6"/>
              <w:spacing w:before="23" w:line="211" w:lineRule="exact"/>
              <w:ind w:left="244"/>
            </w:pPr>
            <w:r>
              <w:rPr>
                <w:spacing w:val="-3"/>
                <w:position w:val="1"/>
              </w:rPr>
              <w:t>144.86</w:t>
            </w:r>
          </w:p>
        </w:tc>
        <w:tc>
          <w:tcPr>
            <w:tcW w:w="1108" w:type="dxa"/>
            <w:vAlign w:val="top"/>
          </w:tcPr>
          <w:p w14:paraId="4D537477">
            <w:pPr>
              <w:pStyle w:val="6"/>
              <w:spacing w:before="23" w:line="211" w:lineRule="exact"/>
              <w:ind w:left="577"/>
            </w:pPr>
            <w:r>
              <w:rPr>
                <w:spacing w:val="-3"/>
                <w:position w:val="1"/>
              </w:rPr>
              <w:t>144.86</w:t>
            </w:r>
          </w:p>
        </w:tc>
        <w:tc>
          <w:tcPr>
            <w:tcW w:w="1172" w:type="dxa"/>
            <w:vAlign w:val="top"/>
          </w:tcPr>
          <w:p w14:paraId="74BEC181">
            <w:pPr>
              <w:rPr>
                <w:rFonts w:ascii="Arial"/>
                <w:sz w:val="21"/>
              </w:rPr>
            </w:pPr>
          </w:p>
        </w:tc>
      </w:tr>
      <w:tr w14:paraId="544D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4A8810E3">
            <w:pPr>
              <w:rPr>
                <w:rFonts w:ascii="Arial"/>
                <w:sz w:val="21"/>
              </w:rPr>
            </w:pPr>
          </w:p>
        </w:tc>
        <w:tc>
          <w:tcPr>
            <w:tcW w:w="517" w:type="dxa"/>
            <w:vAlign w:val="top"/>
          </w:tcPr>
          <w:p w14:paraId="7F052907">
            <w:pPr>
              <w:pStyle w:val="6"/>
              <w:spacing w:before="22" w:line="211" w:lineRule="exact"/>
              <w:ind w:left="176"/>
            </w:pPr>
            <w:r>
              <w:rPr>
                <w:spacing w:val="-1"/>
                <w:position w:val="1"/>
              </w:rPr>
              <w:t>20</w:t>
            </w:r>
          </w:p>
        </w:tc>
        <w:tc>
          <w:tcPr>
            <w:tcW w:w="1101" w:type="dxa"/>
            <w:vAlign w:val="top"/>
          </w:tcPr>
          <w:p w14:paraId="1E913170">
            <w:pPr>
              <w:rPr>
                <w:rFonts w:ascii="Arial"/>
                <w:sz w:val="21"/>
              </w:rPr>
            </w:pPr>
          </w:p>
        </w:tc>
        <w:tc>
          <w:tcPr>
            <w:tcW w:w="2357" w:type="dxa"/>
            <w:vAlign w:val="top"/>
          </w:tcPr>
          <w:p w14:paraId="356DAE05">
            <w:pPr>
              <w:spacing w:before="37" w:line="211"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二十、粮油物资储备支出</w:t>
            </w:r>
          </w:p>
        </w:tc>
        <w:tc>
          <w:tcPr>
            <w:tcW w:w="447" w:type="dxa"/>
            <w:vAlign w:val="top"/>
          </w:tcPr>
          <w:p w14:paraId="154D1432">
            <w:pPr>
              <w:pStyle w:val="6"/>
              <w:spacing w:before="22" w:line="211" w:lineRule="exact"/>
              <w:ind w:left="144"/>
            </w:pPr>
            <w:r>
              <w:rPr>
                <w:spacing w:val="-2"/>
                <w:position w:val="1"/>
              </w:rPr>
              <w:t>49</w:t>
            </w:r>
          </w:p>
        </w:tc>
        <w:tc>
          <w:tcPr>
            <w:tcW w:w="775" w:type="dxa"/>
            <w:vAlign w:val="top"/>
          </w:tcPr>
          <w:p w14:paraId="240957FE">
            <w:pPr>
              <w:rPr>
                <w:rFonts w:ascii="Arial"/>
                <w:sz w:val="21"/>
              </w:rPr>
            </w:pPr>
          </w:p>
        </w:tc>
        <w:tc>
          <w:tcPr>
            <w:tcW w:w="1108" w:type="dxa"/>
            <w:vAlign w:val="top"/>
          </w:tcPr>
          <w:p w14:paraId="5F62B40C">
            <w:pPr>
              <w:rPr>
                <w:rFonts w:ascii="Arial"/>
                <w:sz w:val="21"/>
              </w:rPr>
            </w:pPr>
          </w:p>
        </w:tc>
        <w:tc>
          <w:tcPr>
            <w:tcW w:w="1172" w:type="dxa"/>
            <w:vAlign w:val="top"/>
          </w:tcPr>
          <w:p w14:paraId="1B745BF1">
            <w:pPr>
              <w:rPr>
                <w:rFonts w:ascii="Arial"/>
                <w:sz w:val="21"/>
              </w:rPr>
            </w:pPr>
          </w:p>
        </w:tc>
      </w:tr>
      <w:tr w14:paraId="31B6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92" w:type="dxa"/>
            <w:vAlign w:val="top"/>
          </w:tcPr>
          <w:p w14:paraId="2E7195E9">
            <w:pPr>
              <w:rPr>
                <w:rFonts w:ascii="Arial"/>
                <w:sz w:val="21"/>
              </w:rPr>
            </w:pPr>
          </w:p>
        </w:tc>
        <w:tc>
          <w:tcPr>
            <w:tcW w:w="517" w:type="dxa"/>
            <w:vAlign w:val="top"/>
          </w:tcPr>
          <w:p w14:paraId="63EAC549">
            <w:pPr>
              <w:pStyle w:val="6"/>
              <w:spacing w:before="131" w:line="211" w:lineRule="exact"/>
              <w:ind w:left="176"/>
            </w:pPr>
            <w:r>
              <w:rPr>
                <w:spacing w:val="-1"/>
                <w:position w:val="1"/>
              </w:rPr>
              <w:t>21</w:t>
            </w:r>
          </w:p>
        </w:tc>
        <w:tc>
          <w:tcPr>
            <w:tcW w:w="1101" w:type="dxa"/>
            <w:vAlign w:val="top"/>
          </w:tcPr>
          <w:p w14:paraId="10D6FFE0">
            <w:pPr>
              <w:rPr>
                <w:rFonts w:ascii="Arial"/>
                <w:sz w:val="21"/>
              </w:rPr>
            </w:pPr>
          </w:p>
        </w:tc>
        <w:tc>
          <w:tcPr>
            <w:tcW w:w="2357" w:type="dxa"/>
            <w:vAlign w:val="top"/>
          </w:tcPr>
          <w:p w14:paraId="13710B0D">
            <w:pPr>
              <w:spacing w:before="29" w:line="222" w:lineRule="auto"/>
              <w:ind w:left="116" w:right="167" w:firstLine="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二十一、灾害防治及应急管理</w:t>
            </w:r>
            <w:r>
              <w:rPr>
                <w:rFonts w:ascii="方正仿宋简体" w:hAnsi="方正仿宋简体" w:eastAsia="方正仿宋简体" w:cs="方正仿宋简体"/>
                <w:spacing w:val="-6"/>
                <w:sz w:val="16"/>
                <w:szCs w:val="16"/>
              </w:rPr>
              <w:t>支出</w:t>
            </w:r>
          </w:p>
        </w:tc>
        <w:tc>
          <w:tcPr>
            <w:tcW w:w="447" w:type="dxa"/>
            <w:vAlign w:val="top"/>
          </w:tcPr>
          <w:p w14:paraId="39B0FFAF">
            <w:pPr>
              <w:pStyle w:val="6"/>
              <w:spacing w:before="131" w:line="211" w:lineRule="exact"/>
              <w:ind w:left="149"/>
            </w:pPr>
            <w:r>
              <w:rPr>
                <w:spacing w:val="-4"/>
                <w:position w:val="1"/>
              </w:rPr>
              <w:t>50</w:t>
            </w:r>
          </w:p>
        </w:tc>
        <w:tc>
          <w:tcPr>
            <w:tcW w:w="775" w:type="dxa"/>
            <w:vAlign w:val="top"/>
          </w:tcPr>
          <w:p w14:paraId="1828A9F5">
            <w:pPr>
              <w:rPr>
                <w:rFonts w:ascii="Arial"/>
                <w:sz w:val="21"/>
              </w:rPr>
            </w:pPr>
          </w:p>
        </w:tc>
        <w:tc>
          <w:tcPr>
            <w:tcW w:w="1108" w:type="dxa"/>
            <w:vAlign w:val="top"/>
          </w:tcPr>
          <w:p w14:paraId="11377A1C">
            <w:pPr>
              <w:rPr>
                <w:rFonts w:ascii="Arial"/>
                <w:sz w:val="21"/>
              </w:rPr>
            </w:pPr>
          </w:p>
        </w:tc>
        <w:tc>
          <w:tcPr>
            <w:tcW w:w="1172" w:type="dxa"/>
            <w:vAlign w:val="top"/>
          </w:tcPr>
          <w:p w14:paraId="7F07F9DD">
            <w:pPr>
              <w:rPr>
                <w:rFonts w:ascii="Arial"/>
                <w:sz w:val="21"/>
              </w:rPr>
            </w:pPr>
          </w:p>
        </w:tc>
      </w:tr>
      <w:tr w14:paraId="2179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2292" w:type="dxa"/>
            <w:vAlign w:val="top"/>
          </w:tcPr>
          <w:p w14:paraId="3DD368DA">
            <w:pPr>
              <w:rPr>
                <w:rFonts w:ascii="Arial"/>
                <w:sz w:val="21"/>
              </w:rPr>
            </w:pPr>
          </w:p>
        </w:tc>
        <w:tc>
          <w:tcPr>
            <w:tcW w:w="517" w:type="dxa"/>
            <w:vAlign w:val="top"/>
          </w:tcPr>
          <w:p w14:paraId="6ED1081A">
            <w:pPr>
              <w:pStyle w:val="6"/>
              <w:spacing w:before="24" w:line="211" w:lineRule="exact"/>
              <w:ind w:left="176"/>
            </w:pPr>
            <w:r>
              <w:rPr>
                <w:spacing w:val="-1"/>
                <w:position w:val="1"/>
              </w:rPr>
              <w:t>22</w:t>
            </w:r>
          </w:p>
        </w:tc>
        <w:tc>
          <w:tcPr>
            <w:tcW w:w="1101" w:type="dxa"/>
            <w:vAlign w:val="top"/>
          </w:tcPr>
          <w:p w14:paraId="014ED258">
            <w:pPr>
              <w:rPr>
                <w:rFonts w:ascii="Arial"/>
                <w:sz w:val="21"/>
              </w:rPr>
            </w:pPr>
          </w:p>
        </w:tc>
        <w:tc>
          <w:tcPr>
            <w:tcW w:w="2357" w:type="dxa"/>
            <w:vAlign w:val="top"/>
          </w:tcPr>
          <w:p w14:paraId="4D0F6396">
            <w:pPr>
              <w:spacing w:before="37" w:line="211"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二十二、其他支出</w:t>
            </w:r>
          </w:p>
        </w:tc>
        <w:tc>
          <w:tcPr>
            <w:tcW w:w="447" w:type="dxa"/>
            <w:vAlign w:val="top"/>
          </w:tcPr>
          <w:p w14:paraId="1442E86C">
            <w:pPr>
              <w:pStyle w:val="6"/>
              <w:spacing w:before="24" w:line="211" w:lineRule="exact"/>
              <w:ind w:left="149"/>
            </w:pPr>
            <w:r>
              <w:rPr>
                <w:spacing w:val="-4"/>
                <w:position w:val="1"/>
              </w:rPr>
              <w:t>51</w:t>
            </w:r>
          </w:p>
        </w:tc>
        <w:tc>
          <w:tcPr>
            <w:tcW w:w="775" w:type="dxa"/>
            <w:vAlign w:val="top"/>
          </w:tcPr>
          <w:p w14:paraId="2CA6BCA1">
            <w:pPr>
              <w:rPr>
                <w:rFonts w:ascii="Arial"/>
                <w:sz w:val="21"/>
              </w:rPr>
            </w:pPr>
          </w:p>
        </w:tc>
        <w:tc>
          <w:tcPr>
            <w:tcW w:w="1108" w:type="dxa"/>
            <w:vAlign w:val="top"/>
          </w:tcPr>
          <w:p w14:paraId="11F5D009">
            <w:pPr>
              <w:rPr>
                <w:rFonts w:ascii="Arial"/>
                <w:sz w:val="21"/>
              </w:rPr>
            </w:pPr>
          </w:p>
        </w:tc>
        <w:tc>
          <w:tcPr>
            <w:tcW w:w="1172" w:type="dxa"/>
            <w:vAlign w:val="top"/>
          </w:tcPr>
          <w:p w14:paraId="7C11A18D">
            <w:pPr>
              <w:rPr>
                <w:rFonts w:ascii="Arial"/>
                <w:sz w:val="21"/>
              </w:rPr>
            </w:pPr>
          </w:p>
        </w:tc>
      </w:tr>
      <w:tr w14:paraId="4876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5ACE38C0">
            <w:pPr>
              <w:rPr>
                <w:rFonts w:ascii="Arial"/>
                <w:sz w:val="21"/>
              </w:rPr>
            </w:pPr>
          </w:p>
        </w:tc>
        <w:tc>
          <w:tcPr>
            <w:tcW w:w="517" w:type="dxa"/>
            <w:vAlign w:val="top"/>
          </w:tcPr>
          <w:p w14:paraId="5E50F388">
            <w:pPr>
              <w:pStyle w:val="6"/>
              <w:spacing w:before="22" w:line="212" w:lineRule="exact"/>
              <w:ind w:left="176"/>
            </w:pPr>
            <w:r>
              <w:rPr>
                <w:spacing w:val="-1"/>
                <w:position w:val="1"/>
              </w:rPr>
              <w:t>23</w:t>
            </w:r>
          </w:p>
        </w:tc>
        <w:tc>
          <w:tcPr>
            <w:tcW w:w="1101" w:type="dxa"/>
            <w:vAlign w:val="top"/>
          </w:tcPr>
          <w:p w14:paraId="1A9B2667">
            <w:pPr>
              <w:rPr>
                <w:rFonts w:ascii="Arial"/>
                <w:sz w:val="21"/>
              </w:rPr>
            </w:pPr>
          </w:p>
        </w:tc>
        <w:tc>
          <w:tcPr>
            <w:tcW w:w="2357" w:type="dxa"/>
            <w:vAlign w:val="top"/>
          </w:tcPr>
          <w:p w14:paraId="13C449F4">
            <w:pPr>
              <w:rPr>
                <w:rFonts w:ascii="Arial"/>
                <w:sz w:val="21"/>
              </w:rPr>
            </w:pPr>
          </w:p>
        </w:tc>
        <w:tc>
          <w:tcPr>
            <w:tcW w:w="447" w:type="dxa"/>
            <w:vAlign w:val="top"/>
          </w:tcPr>
          <w:p w14:paraId="00328F0F">
            <w:pPr>
              <w:pStyle w:val="6"/>
              <w:spacing w:before="22" w:line="212" w:lineRule="exact"/>
              <w:ind w:left="149"/>
            </w:pPr>
            <w:r>
              <w:rPr>
                <w:spacing w:val="-4"/>
                <w:position w:val="1"/>
              </w:rPr>
              <w:t>52</w:t>
            </w:r>
          </w:p>
        </w:tc>
        <w:tc>
          <w:tcPr>
            <w:tcW w:w="775" w:type="dxa"/>
            <w:vAlign w:val="top"/>
          </w:tcPr>
          <w:p w14:paraId="79F67538">
            <w:pPr>
              <w:rPr>
                <w:rFonts w:ascii="Arial"/>
                <w:sz w:val="21"/>
              </w:rPr>
            </w:pPr>
          </w:p>
        </w:tc>
        <w:tc>
          <w:tcPr>
            <w:tcW w:w="1108" w:type="dxa"/>
            <w:vAlign w:val="top"/>
          </w:tcPr>
          <w:p w14:paraId="61447EDB">
            <w:pPr>
              <w:rPr>
                <w:rFonts w:ascii="Arial"/>
                <w:sz w:val="21"/>
              </w:rPr>
            </w:pPr>
          </w:p>
        </w:tc>
        <w:tc>
          <w:tcPr>
            <w:tcW w:w="1172" w:type="dxa"/>
            <w:vAlign w:val="top"/>
          </w:tcPr>
          <w:p w14:paraId="693C5109">
            <w:pPr>
              <w:rPr>
                <w:rFonts w:ascii="Arial"/>
                <w:sz w:val="21"/>
              </w:rPr>
            </w:pPr>
          </w:p>
        </w:tc>
      </w:tr>
      <w:tr w14:paraId="753B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040CEBFD">
            <w:pPr>
              <w:spacing w:before="37" w:line="211" w:lineRule="auto"/>
              <w:ind w:left="672"/>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3"/>
                <w:sz w:val="16"/>
                <w:szCs w:val="16"/>
              </w:rPr>
              <w:t>本年收入合计</w:t>
            </w:r>
          </w:p>
        </w:tc>
        <w:tc>
          <w:tcPr>
            <w:tcW w:w="517" w:type="dxa"/>
            <w:vAlign w:val="top"/>
          </w:tcPr>
          <w:p w14:paraId="1FE47A68">
            <w:pPr>
              <w:pStyle w:val="6"/>
              <w:spacing w:before="24" w:line="211" w:lineRule="exact"/>
              <w:ind w:left="176"/>
            </w:pPr>
            <w:r>
              <w:rPr>
                <w:spacing w:val="-1"/>
                <w:position w:val="1"/>
              </w:rPr>
              <w:t>24</w:t>
            </w:r>
          </w:p>
        </w:tc>
        <w:tc>
          <w:tcPr>
            <w:tcW w:w="1101" w:type="dxa"/>
            <w:vAlign w:val="top"/>
          </w:tcPr>
          <w:p w14:paraId="6C362DBC">
            <w:pPr>
              <w:pStyle w:val="6"/>
              <w:spacing w:before="24" w:line="211" w:lineRule="exact"/>
              <w:ind w:left="431"/>
            </w:pPr>
            <w:r>
              <w:rPr>
                <w:spacing w:val="-1"/>
                <w:position w:val="2"/>
              </w:rPr>
              <w:t>4,096.54</w:t>
            </w:r>
          </w:p>
        </w:tc>
        <w:tc>
          <w:tcPr>
            <w:tcW w:w="2357" w:type="dxa"/>
            <w:vAlign w:val="top"/>
          </w:tcPr>
          <w:p w14:paraId="23222CE8">
            <w:pPr>
              <w:spacing w:before="37" w:line="211" w:lineRule="auto"/>
              <w:ind w:left="705"/>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3"/>
                <w:sz w:val="16"/>
                <w:szCs w:val="16"/>
              </w:rPr>
              <w:t>本年支出合计</w:t>
            </w:r>
          </w:p>
        </w:tc>
        <w:tc>
          <w:tcPr>
            <w:tcW w:w="447" w:type="dxa"/>
            <w:vAlign w:val="top"/>
          </w:tcPr>
          <w:p w14:paraId="744164F8">
            <w:pPr>
              <w:pStyle w:val="6"/>
              <w:spacing w:before="24" w:line="211" w:lineRule="exact"/>
              <w:ind w:left="149"/>
            </w:pPr>
            <w:r>
              <w:rPr>
                <w:spacing w:val="-4"/>
                <w:position w:val="1"/>
              </w:rPr>
              <w:t>53</w:t>
            </w:r>
          </w:p>
        </w:tc>
        <w:tc>
          <w:tcPr>
            <w:tcW w:w="775" w:type="dxa"/>
            <w:vAlign w:val="top"/>
          </w:tcPr>
          <w:p w14:paraId="77CD071E">
            <w:pPr>
              <w:pStyle w:val="6"/>
              <w:spacing w:before="24" w:line="211" w:lineRule="exact"/>
              <w:ind w:left="107"/>
            </w:pPr>
            <w:r>
              <w:rPr>
                <w:spacing w:val="-1"/>
                <w:position w:val="2"/>
              </w:rPr>
              <w:t>4,096.54</w:t>
            </w:r>
          </w:p>
        </w:tc>
        <w:tc>
          <w:tcPr>
            <w:tcW w:w="1108" w:type="dxa"/>
            <w:vAlign w:val="top"/>
          </w:tcPr>
          <w:p w14:paraId="24C2096A">
            <w:pPr>
              <w:pStyle w:val="6"/>
              <w:spacing w:before="24" w:line="211" w:lineRule="exact"/>
              <w:ind w:left="441"/>
            </w:pPr>
            <w:r>
              <w:rPr>
                <w:spacing w:val="-1"/>
                <w:position w:val="2"/>
              </w:rPr>
              <w:t>4,096.54</w:t>
            </w:r>
          </w:p>
        </w:tc>
        <w:tc>
          <w:tcPr>
            <w:tcW w:w="1172" w:type="dxa"/>
            <w:vAlign w:val="top"/>
          </w:tcPr>
          <w:p w14:paraId="66BB30A8">
            <w:pPr>
              <w:rPr>
                <w:rFonts w:ascii="Arial"/>
                <w:sz w:val="21"/>
              </w:rPr>
            </w:pPr>
          </w:p>
        </w:tc>
      </w:tr>
      <w:tr w14:paraId="13B20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2DD354CF">
            <w:pPr>
              <w:spacing w:before="38" w:line="210"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年初财政拨款结转和结余</w:t>
            </w:r>
          </w:p>
        </w:tc>
        <w:tc>
          <w:tcPr>
            <w:tcW w:w="517" w:type="dxa"/>
            <w:vAlign w:val="top"/>
          </w:tcPr>
          <w:p w14:paraId="4474862F">
            <w:pPr>
              <w:pStyle w:val="6"/>
              <w:spacing w:before="22" w:line="212" w:lineRule="exact"/>
              <w:ind w:left="176"/>
            </w:pPr>
            <w:r>
              <w:rPr>
                <w:spacing w:val="-1"/>
                <w:position w:val="1"/>
              </w:rPr>
              <w:t>25</w:t>
            </w:r>
          </w:p>
        </w:tc>
        <w:tc>
          <w:tcPr>
            <w:tcW w:w="1101" w:type="dxa"/>
            <w:vAlign w:val="top"/>
          </w:tcPr>
          <w:p w14:paraId="5961B62B">
            <w:pPr>
              <w:rPr>
                <w:rFonts w:ascii="Arial"/>
                <w:sz w:val="21"/>
              </w:rPr>
            </w:pPr>
          </w:p>
        </w:tc>
        <w:tc>
          <w:tcPr>
            <w:tcW w:w="2357" w:type="dxa"/>
            <w:vAlign w:val="top"/>
          </w:tcPr>
          <w:p w14:paraId="6963D964">
            <w:pPr>
              <w:spacing w:before="38" w:line="210"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年末财政拨款结转和结余</w:t>
            </w:r>
          </w:p>
        </w:tc>
        <w:tc>
          <w:tcPr>
            <w:tcW w:w="447" w:type="dxa"/>
            <w:vAlign w:val="top"/>
          </w:tcPr>
          <w:p w14:paraId="3F219066">
            <w:pPr>
              <w:pStyle w:val="6"/>
              <w:spacing w:before="22" w:line="212" w:lineRule="exact"/>
              <w:ind w:left="149"/>
            </w:pPr>
            <w:r>
              <w:rPr>
                <w:spacing w:val="-4"/>
                <w:position w:val="1"/>
              </w:rPr>
              <w:t>54</w:t>
            </w:r>
          </w:p>
        </w:tc>
        <w:tc>
          <w:tcPr>
            <w:tcW w:w="775" w:type="dxa"/>
            <w:vAlign w:val="top"/>
          </w:tcPr>
          <w:p w14:paraId="57B752E5">
            <w:pPr>
              <w:rPr>
                <w:rFonts w:ascii="Arial"/>
                <w:sz w:val="21"/>
              </w:rPr>
            </w:pPr>
          </w:p>
        </w:tc>
        <w:tc>
          <w:tcPr>
            <w:tcW w:w="1108" w:type="dxa"/>
            <w:vAlign w:val="top"/>
          </w:tcPr>
          <w:p w14:paraId="655E0C72">
            <w:pPr>
              <w:rPr>
                <w:rFonts w:ascii="Arial"/>
                <w:sz w:val="21"/>
              </w:rPr>
            </w:pPr>
          </w:p>
        </w:tc>
        <w:tc>
          <w:tcPr>
            <w:tcW w:w="1172" w:type="dxa"/>
            <w:vAlign w:val="top"/>
          </w:tcPr>
          <w:p w14:paraId="338E91BD">
            <w:pPr>
              <w:rPr>
                <w:rFonts w:ascii="Arial"/>
                <w:sz w:val="21"/>
              </w:rPr>
            </w:pPr>
          </w:p>
        </w:tc>
      </w:tr>
      <w:tr w14:paraId="24162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292" w:type="dxa"/>
            <w:vAlign w:val="top"/>
          </w:tcPr>
          <w:p w14:paraId="726F3845">
            <w:pPr>
              <w:spacing w:before="37" w:line="211" w:lineRule="auto"/>
              <w:ind w:left="12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一、一般公共预算财政拨款</w:t>
            </w:r>
          </w:p>
        </w:tc>
        <w:tc>
          <w:tcPr>
            <w:tcW w:w="517" w:type="dxa"/>
            <w:vAlign w:val="top"/>
          </w:tcPr>
          <w:p w14:paraId="64C1BE36">
            <w:pPr>
              <w:pStyle w:val="6"/>
              <w:spacing w:before="24" w:line="211" w:lineRule="exact"/>
              <w:ind w:left="176"/>
            </w:pPr>
            <w:r>
              <w:rPr>
                <w:spacing w:val="-1"/>
                <w:position w:val="1"/>
              </w:rPr>
              <w:t>26</w:t>
            </w:r>
          </w:p>
        </w:tc>
        <w:tc>
          <w:tcPr>
            <w:tcW w:w="1101" w:type="dxa"/>
            <w:vAlign w:val="top"/>
          </w:tcPr>
          <w:p w14:paraId="75F18C07">
            <w:pPr>
              <w:rPr>
                <w:rFonts w:ascii="Arial"/>
                <w:sz w:val="21"/>
              </w:rPr>
            </w:pPr>
          </w:p>
        </w:tc>
        <w:tc>
          <w:tcPr>
            <w:tcW w:w="2357" w:type="dxa"/>
            <w:vAlign w:val="top"/>
          </w:tcPr>
          <w:p w14:paraId="6118045F">
            <w:pPr>
              <w:rPr>
                <w:rFonts w:ascii="Arial"/>
                <w:sz w:val="21"/>
              </w:rPr>
            </w:pPr>
          </w:p>
        </w:tc>
        <w:tc>
          <w:tcPr>
            <w:tcW w:w="447" w:type="dxa"/>
            <w:vAlign w:val="top"/>
          </w:tcPr>
          <w:p w14:paraId="2DEC84ED">
            <w:pPr>
              <w:pStyle w:val="6"/>
              <w:spacing w:before="77" w:line="186" w:lineRule="auto"/>
              <w:ind w:left="149"/>
            </w:pPr>
            <w:r>
              <w:rPr>
                <w:spacing w:val="-4"/>
              </w:rPr>
              <w:t>55</w:t>
            </w:r>
          </w:p>
        </w:tc>
        <w:tc>
          <w:tcPr>
            <w:tcW w:w="775" w:type="dxa"/>
            <w:vAlign w:val="top"/>
          </w:tcPr>
          <w:p w14:paraId="65B293BA">
            <w:pPr>
              <w:rPr>
                <w:rFonts w:ascii="Arial"/>
                <w:sz w:val="21"/>
              </w:rPr>
            </w:pPr>
          </w:p>
        </w:tc>
        <w:tc>
          <w:tcPr>
            <w:tcW w:w="1108" w:type="dxa"/>
            <w:vAlign w:val="top"/>
          </w:tcPr>
          <w:p w14:paraId="28329DEA">
            <w:pPr>
              <w:rPr>
                <w:rFonts w:ascii="Arial"/>
                <w:sz w:val="21"/>
              </w:rPr>
            </w:pPr>
          </w:p>
        </w:tc>
        <w:tc>
          <w:tcPr>
            <w:tcW w:w="1172" w:type="dxa"/>
            <w:vAlign w:val="top"/>
          </w:tcPr>
          <w:p w14:paraId="17F7D0B2">
            <w:pPr>
              <w:rPr>
                <w:rFonts w:ascii="Arial"/>
                <w:sz w:val="21"/>
              </w:rPr>
            </w:pPr>
          </w:p>
        </w:tc>
      </w:tr>
      <w:tr w14:paraId="4B80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2292" w:type="dxa"/>
            <w:vAlign w:val="top"/>
          </w:tcPr>
          <w:p w14:paraId="2A01DB14">
            <w:pPr>
              <w:spacing w:before="31" w:line="221" w:lineRule="auto"/>
              <w:ind w:left="120" w:right="258" w:firstLine="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二、政府性基金预算财政拨</w:t>
            </w:r>
            <w:r>
              <w:rPr>
                <w:rFonts w:ascii="方正仿宋简体" w:hAnsi="方正仿宋简体" w:eastAsia="方正仿宋简体" w:cs="方正仿宋简体"/>
                <w:sz w:val="16"/>
                <w:szCs w:val="16"/>
              </w:rPr>
              <w:t>款</w:t>
            </w:r>
          </w:p>
        </w:tc>
        <w:tc>
          <w:tcPr>
            <w:tcW w:w="517" w:type="dxa"/>
            <w:vAlign w:val="top"/>
          </w:tcPr>
          <w:p w14:paraId="76A72C17">
            <w:pPr>
              <w:pStyle w:val="6"/>
              <w:spacing w:before="130" w:line="212" w:lineRule="exact"/>
              <w:ind w:left="176"/>
            </w:pPr>
            <w:r>
              <w:rPr>
                <w:spacing w:val="-1"/>
                <w:position w:val="1"/>
              </w:rPr>
              <w:t>27</w:t>
            </w:r>
          </w:p>
        </w:tc>
        <w:tc>
          <w:tcPr>
            <w:tcW w:w="1101" w:type="dxa"/>
            <w:vAlign w:val="top"/>
          </w:tcPr>
          <w:p w14:paraId="3F2E0C84">
            <w:pPr>
              <w:rPr>
                <w:rFonts w:ascii="Arial"/>
                <w:sz w:val="21"/>
              </w:rPr>
            </w:pPr>
          </w:p>
        </w:tc>
        <w:tc>
          <w:tcPr>
            <w:tcW w:w="2357" w:type="dxa"/>
            <w:vAlign w:val="top"/>
          </w:tcPr>
          <w:p w14:paraId="4A2685D9">
            <w:pPr>
              <w:rPr>
                <w:rFonts w:ascii="Arial"/>
                <w:sz w:val="21"/>
              </w:rPr>
            </w:pPr>
          </w:p>
        </w:tc>
        <w:tc>
          <w:tcPr>
            <w:tcW w:w="447" w:type="dxa"/>
            <w:vAlign w:val="top"/>
          </w:tcPr>
          <w:p w14:paraId="07D40047">
            <w:pPr>
              <w:pStyle w:val="6"/>
              <w:spacing w:before="130" w:line="212" w:lineRule="exact"/>
              <w:ind w:left="149"/>
            </w:pPr>
            <w:r>
              <w:rPr>
                <w:spacing w:val="-4"/>
                <w:position w:val="1"/>
              </w:rPr>
              <w:t>56</w:t>
            </w:r>
          </w:p>
        </w:tc>
        <w:tc>
          <w:tcPr>
            <w:tcW w:w="775" w:type="dxa"/>
            <w:vAlign w:val="top"/>
          </w:tcPr>
          <w:p w14:paraId="62EFD39D">
            <w:pPr>
              <w:rPr>
                <w:rFonts w:ascii="Arial"/>
                <w:sz w:val="21"/>
              </w:rPr>
            </w:pPr>
          </w:p>
        </w:tc>
        <w:tc>
          <w:tcPr>
            <w:tcW w:w="1108" w:type="dxa"/>
            <w:vAlign w:val="top"/>
          </w:tcPr>
          <w:p w14:paraId="047ED8E3">
            <w:pPr>
              <w:rPr>
                <w:rFonts w:ascii="Arial"/>
                <w:sz w:val="21"/>
              </w:rPr>
            </w:pPr>
          </w:p>
        </w:tc>
        <w:tc>
          <w:tcPr>
            <w:tcW w:w="1172" w:type="dxa"/>
            <w:vAlign w:val="top"/>
          </w:tcPr>
          <w:p w14:paraId="2EAA17D9">
            <w:pPr>
              <w:rPr>
                <w:rFonts w:ascii="Arial"/>
                <w:sz w:val="21"/>
              </w:rPr>
            </w:pPr>
          </w:p>
        </w:tc>
      </w:tr>
      <w:tr w14:paraId="2F8A0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2292" w:type="dxa"/>
            <w:vAlign w:val="top"/>
          </w:tcPr>
          <w:p w14:paraId="4F9FCA61">
            <w:pPr>
              <w:rPr>
                <w:rFonts w:ascii="Arial"/>
                <w:sz w:val="21"/>
              </w:rPr>
            </w:pPr>
          </w:p>
        </w:tc>
        <w:tc>
          <w:tcPr>
            <w:tcW w:w="517" w:type="dxa"/>
            <w:vAlign w:val="top"/>
          </w:tcPr>
          <w:p w14:paraId="3E01C348">
            <w:pPr>
              <w:pStyle w:val="6"/>
              <w:spacing w:before="23" w:line="211" w:lineRule="exact"/>
              <w:ind w:left="176"/>
            </w:pPr>
            <w:r>
              <w:rPr>
                <w:spacing w:val="-1"/>
                <w:position w:val="1"/>
              </w:rPr>
              <w:t>28</w:t>
            </w:r>
          </w:p>
        </w:tc>
        <w:tc>
          <w:tcPr>
            <w:tcW w:w="1101" w:type="dxa"/>
            <w:vAlign w:val="top"/>
          </w:tcPr>
          <w:p w14:paraId="2AEA50DC">
            <w:pPr>
              <w:rPr>
                <w:rFonts w:ascii="Arial"/>
                <w:sz w:val="21"/>
              </w:rPr>
            </w:pPr>
          </w:p>
        </w:tc>
        <w:tc>
          <w:tcPr>
            <w:tcW w:w="2357" w:type="dxa"/>
            <w:vAlign w:val="top"/>
          </w:tcPr>
          <w:p w14:paraId="5741837C">
            <w:pPr>
              <w:rPr>
                <w:rFonts w:ascii="Arial"/>
                <w:sz w:val="21"/>
              </w:rPr>
            </w:pPr>
          </w:p>
        </w:tc>
        <w:tc>
          <w:tcPr>
            <w:tcW w:w="447" w:type="dxa"/>
            <w:vAlign w:val="top"/>
          </w:tcPr>
          <w:p w14:paraId="2895AB94">
            <w:pPr>
              <w:pStyle w:val="6"/>
              <w:spacing w:before="77" w:line="186" w:lineRule="auto"/>
              <w:ind w:left="149"/>
            </w:pPr>
            <w:r>
              <w:rPr>
                <w:spacing w:val="-4"/>
              </w:rPr>
              <w:t>57</w:t>
            </w:r>
          </w:p>
        </w:tc>
        <w:tc>
          <w:tcPr>
            <w:tcW w:w="775" w:type="dxa"/>
            <w:vAlign w:val="top"/>
          </w:tcPr>
          <w:p w14:paraId="5828D550">
            <w:pPr>
              <w:rPr>
                <w:rFonts w:ascii="Arial"/>
                <w:sz w:val="21"/>
              </w:rPr>
            </w:pPr>
          </w:p>
        </w:tc>
        <w:tc>
          <w:tcPr>
            <w:tcW w:w="1108" w:type="dxa"/>
            <w:vAlign w:val="top"/>
          </w:tcPr>
          <w:p w14:paraId="2778A873">
            <w:pPr>
              <w:rPr>
                <w:rFonts w:ascii="Arial"/>
                <w:sz w:val="21"/>
              </w:rPr>
            </w:pPr>
          </w:p>
        </w:tc>
        <w:tc>
          <w:tcPr>
            <w:tcW w:w="1172" w:type="dxa"/>
            <w:vAlign w:val="top"/>
          </w:tcPr>
          <w:p w14:paraId="01831B49">
            <w:pPr>
              <w:rPr>
                <w:rFonts w:ascii="Arial"/>
                <w:sz w:val="21"/>
              </w:rPr>
            </w:pPr>
          </w:p>
        </w:tc>
      </w:tr>
      <w:tr w14:paraId="692F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7" w:hRule="atLeast"/>
        </w:trPr>
        <w:tc>
          <w:tcPr>
            <w:tcW w:w="2292" w:type="dxa"/>
            <w:vAlign w:val="top"/>
          </w:tcPr>
          <w:p w14:paraId="11EF8852">
            <w:pPr>
              <w:spacing w:before="37" w:line="215" w:lineRule="auto"/>
              <w:ind w:left="1006"/>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12"/>
                <w:sz w:val="16"/>
                <w:szCs w:val="16"/>
              </w:rPr>
              <w:t>总计</w:t>
            </w:r>
          </w:p>
        </w:tc>
        <w:tc>
          <w:tcPr>
            <w:tcW w:w="517" w:type="dxa"/>
            <w:vAlign w:val="top"/>
          </w:tcPr>
          <w:p w14:paraId="6C68BC6F">
            <w:pPr>
              <w:pStyle w:val="6"/>
              <w:spacing w:before="24" w:line="211" w:lineRule="exact"/>
              <w:ind w:left="176"/>
            </w:pPr>
            <w:r>
              <w:rPr>
                <w:spacing w:val="-1"/>
                <w:position w:val="1"/>
              </w:rPr>
              <w:t>29</w:t>
            </w:r>
          </w:p>
        </w:tc>
        <w:tc>
          <w:tcPr>
            <w:tcW w:w="1101" w:type="dxa"/>
            <w:vAlign w:val="top"/>
          </w:tcPr>
          <w:p w14:paraId="124B7C6F">
            <w:pPr>
              <w:pStyle w:val="6"/>
              <w:spacing w:before="24" w:line="211" w:lineRule="exact"/>
              <w:ind w:left="431"/>
            </w:pPr>
            <w:r>
              <w:rPr>
                <w:spacing w:val="-1"/>
                <w:position w:val="2"/>
              </w:rPr>
              <w:t>4,096.54</w:t>
            </w:r>
          </w:p>
        </w:tc>
        <w:tc>
          <w:tcPr>
            <w:tcW w:w="2357" w:type="dxa"/>
            <w:vAlign w:val="top"/>
          </w:tcPr>
          <w:p w14:paraId="182CE6F1">
            <w:pPr>
              <w:spacing w:before="37" w:line="215" w:lineRule="auto"/>
              <w:ind w:left="1037"/>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12"/>
                <w:sz w:val="16"/>
                <w:szCs w:val="16"/>
              </w:rPr>
              <w:t>总计</w:t>
            </w:r>
          </w:p>
        </w:tc>
        <w:tc>
          <w:tcPr>
            <w:tcW w:w="447" w:type="dxa"/>
            <w:vAlign w:val="top"/>
          </w:tcPr>
          <w:p w14:paraId="1463F69F">
            <w:pPr>
              <w:pStyle w:val="6"/>
              <w:spacing w:before="24" w:line="211" w:lineRule="exact"/>
              <w:ind w:left="149"/>
            </w:pPr>
            <w:r>
              <w:rPr>
                <w:spacing w:val="-4"/>
                <w:position w:val="1"/>
              </w:rPr>
              <w:t>58</w:t>
            </w:r>
          </w:p>
        </w:tc>
        <w:tc>
          <w:tcPr>
            <w:tcW w:w="775" w:type="dxa"/>
            <w:vAlign w:val="top"/>
          </w:tcPr>
          <w:p w14:paraId="6F452AF4">
            <w:pPr>
              <w:pStyle w:val="6"/>
              <w:spacing w:before="24" w:line="211" w:lineRule="exact"/>
              <w:ind w:left="107"/>
            </w:pPr>
            <w:r>
              <w:rPr>
                <w:spacing w:val="-1"/>
                <w:position w:val="2"/>
              </w:rPr>
              <w:t>4,096.54</w:t>
            </w:r>
          </w:p>
        </w:tc>
        <w:tc>
          <w:tcPr>
            <w:tcW w:w="1108" w:type="dxa"/>
            <w:vAlign w:val="top"/>
          </w:tcPr>
          <w:p w14:paraId="2802B6C9">
            <w:pPr>
              <w:pStyle w:val="6"/>
              <w:spacing w:before="24" w:line="211" w:lineRule="exact"/>
              <w:ind w:left="441"/>
            </w:pPr>
            <w:r>
              <w:rPr>
                <w:spacing w:val="-1"/>
                <w:position w:val="2"/>
              </w:rPr>
              <w:t>4,096.54</w:t>
            </w:r>
          </w:p>
        </w:tc>
        <w:tc>
          <w:tcPr>
            <w:tcW w:w="1172" w:type="dxa"/>
            <w:vAlign w:val="top"/>
          </w:tcPr>
          <w:p w14:paraId="2681BB2B">
            <w:pPr>
              <w:rPr>
                <w:rFonts w:ascii="Arial"/>
                <w:sz w:val="21"/>
              </w:rPr>
            </w:pPr>
          </w:p>
        </w:tc>
      </w:tr>
    </w:tbl>
    <w:p w14:paraId="6D301CFF">
      <w:pPr>
        <w:spacing w:before="34" w:line="228"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36"/>
          <w:sz w:val="16"/>
          <w:szCs w:val="16"/>
        </w:rPr>
        <w:t xml:space="preserve"> </w:t>
      </w:r>
      <w:r>
        <w:rPr>
          <w:rFonts w:ascii="方正仿宋简体" w:hAnsi="方正仿宋简体" w:eastAsia="方正仿宋简体" w:cs="方正仿宋简体"/>
          <w:spacing w:val="-1"/>
          <w:sz w:val="16"/>
          <w:szCs w:val="16"/>
        </w:rPr>
        <w:t>：本表反映部门本年度一般公共预算财政拨款和政府性基金预算财政拨款的总收支和年末结转结余情况。</w:t>
      </w:r>
    </w:p>
    <w:p w14:paraId="19229749">
      <w:pPr>
        <w:spacing w:line="240" w:lineRule="exact"/>
        <w:ind w:left="117"/>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24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 xml:space="preserve">25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26</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27</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 xml:space="preserve">29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24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25</w:t>
      </w:r>
      <w:r>
        <w:rPr>
          <w:rFonts w:ascii="方正仿宋简体" w:hAnsi="方正仿宋简体" w:eastAsia="方正仿宋简体" w:cs="方正仿宋简体"/>
          <w:spacing w:val="1"/>
          <w:position w:val="2"/>
          <w:sz w:val="16"/>
          <w:szCs w:val="16"/>
        </w:rPr>
        <w:t>）行；</w:t>
      </w:r>
    </w:p>
    <w:p w14:paraId="3821D804">
      <w:pPr>
        <w:spacing w:line="254" w:lineRule="exact"/>
        <w:ind w:left="121"/>
        <w:rPr>
          <w:rFonts w:ascii="方正仿宋简体" w:hAnsi="方正仿宋简体" w:eastAsia="方正仿宋简体" w:cs="方正仿宋简体"/>
          <w:sz w:val="16"/>
          <w:szCs w:val="16"/>
        </w:rPr>
      </w:pPr>
      <w:r>
        <w:rPr>
          <w:rFonts w:ascii="Times New Roman" w:hAnsi="Times New Roman" w:eastAsia="Times New Roman" w:cs="Times New Roman"/>
          <w:spacing w:val="-3"/>
          <w:position w:val="2"/>
          <w:sz w:val="16"/>
          <w:szCs w:val="16"/>
        </w:rPr>
        <w:t xml:space="preserve">53 </w:t>
      </w:r>
      <w:r>
        <w:rPr>
          <w:rFonts w:ascii="方正仿宋简体" w:hAnsi="方正仿宋简体" w:eastAsia="方正仿宋简体" w:cs="方正仿宋简体"/>
          <w:spacing w:val="-3"/>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3"/>
          <w:position w:val="2"/>
          <w:sz w:val="16"/>
          <w:szCs w:val="16"/>
        </w:rPr>
        <w:t>30</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3"/>
          <w:position w:val="2"/>
          <w:sz w:val="16"/>
          <w:szCs w:val="16"/>
        </w:rPr>
        <w:t xml:space="preserve">31 </w:t>
      </w:r>
      <w:r>
        <w:rPr>
          <w:rFonts w:ascii="方正仿宋简体" w:hAnsi="方正仿宋简体" w:eastAsia="方正仿宋简体" w:cs="方正仿宋简体"/>
          <w:spacing w:val="-3"/>
          <w:position w:val="2"/>
          <w:sz w:val="16"/>
          <w:szCs w:val="16"/>
        </w:rPr>
        <w:t>+</w:t>
      </w:r>
      <w:r>
        <w:rPr>
          <w:rFonts w:ascii="方正仿宋简体" w:hAnsi="方正仿宋简体" w:eastAsia="方正仿宋简体" w:cs="方正仿宋简体"/>
          <w:spacing w:val="-18"/>
          <w:position w:val="2"/>
          <w:sz w:val="16"/>
          <w:szCs w:val="16"/>
        </w:rPr>
        <w:t xml:space="preserve"> </w:t>
      </w:r>
      <w:r>
        <w:rPr>
          <w:rFonts w:ascii="Times New Roman" w:hAnsi="Times New Roman" w:eastAsia="Times New Roman" w:cs="Times New Roman"/>
          <w:spacing w:val="-3"/>
          <w:position w:val="2"/>
          <w:sz w:val="16"/>
          <w:szCs w:val="16"/>
        </w:rPr>
        <w:t xml:space="preserve">… </w:t>
      </w:r>
      <w:r>
        <w:rPr>
          <w:rFonts w:ascii="方正仿宋简体" w:hAnsi="方正仿宋简体" w:eastAsia="方正仿宋简体" w:cs="方正仿宋简体"/>
          <w:spacing w:val="-3"/>
          <w:position w:val="2"/>
          <w:sz w:val="16"/>
          <w:szCs w:val="16"/>
        </w:rPr>
        <w:t>+</w:t>
      </w:r>
      <w:r>
        <w:rPr>
          <w:rFonts w:ascii="方正仿宋简体" w:hAnsi="方正仿宋简体" w:eastAsia="方正仿宋简体" w:cs="方正仿宋简体"/>
          <w:spacing w:val="-26"/>
          <w:position w:val="2"/>
          <w:sz w:val="16"/>
          <w:szCs w:val="16"/>
        </w:rPr>
        <w:t xml:space="preserve"> </w:t>
      </w:r>
      <w:r>
        <w:rPr>
          <w:rFonts w:ascii="Times New Roman" w:hAnsi="Times New Roman" w:eastAsia="Times New Roman" w:cs="Times New Roman"/>
          <w:spacing w:val="-3"/>
          <w:position w:val="2"/>
          <w:sz w:val="16"/>
          <w:szCs w:val="16"/>
        </w:rPr>
        <w:t>51</w:t>
      </w:r>
      <w:r>
        <w:rPr>
          <w:rFonts w:ascii="方正仿宋简体" w:hAnsi="方正仿宋简体" w:eastAsia="方正仿宋简体" w:cs="方正仿宋简体"/>
          <w:spacing w:val="-3"/>
          <w:position w:val="2"/>
          <w:sz w:val="16"/>
          <w:szCs w:val="16"/>
        </w:rPr>
        <w:t>）行；</w:t>
      </w:r>
      <w:r>
        <w:rPr>
          <w:rFonts w:ascii="Times New Roman" w:hAnsi="Times New Roman" w:eastAsia="Times New Roman" w:cs="Times New Roman"/>
          <w:spacing w:val="-3"/>
          <w:position w:val="2"/>
          <w:sz w:val="16"/>
          <w:szCs w:val="16"/>
        </w:rPr>
        <w:t xml:space="preserve">58 </w:t>
      </w:r>
      <w:r>
        <w:rPr>
          <w:rFonts w:ascii="方正仿宋简体" w:hAnsi="方正仿宋简体" w:eastAsia="方正仿宋简体" w:cs="方正仿宋简体"/>
          <w:spacing w:val="-4"/>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4"/>
          <w:position w:val="2"/>
          <w:sz w:val="16"/>
          <w:szCs w:val="16"/>
        </w:rPr>
        <w:t>53</w:t>
      </w:r>
      <w:r>
        <w:rPr>
          <w:rFonts w:ascii="方正仿宋简体" w:hAnsi="方正仿宋简体" w:eastAsia="方正仿宋简体" w:cs="方正仿宋简体"/>
          <w:spacing w:val="-4"/>
          <w:position w:val="2"/>
          <w:sz w:val="16"/>
          <w:szCs w:val="16"/>
        </w:rPr>
        <w:t>＋</w:t>
      </w:r>
      <w:r>
        <w:rPr>
          <w:rFonts w:ascii="Times New Roman" w:hAnsi="Times New Roman" w:eastAsia="Times New Roman" w:cs="Times New Roman"/>
          <w:spacing w:val="-4"/>
          <w:position w:val="2"/>
          <w:sz w:val="16"/>
          <w:szCs w:val="16"/>
        </w:rPr>
        <w:t>54</w:t>
      </w:r>
      <w:r>
        <w:rPr>
          <w:rFonts w:ascii="方正仿宋简体" w:hAnsi="方正仿宋简体" w:eastAsia="方正仿宋简体" w:cs="方正仿宋简体"/>
          <w:spacing w:val="-4"/>
          <w:position w:val="2"/>
          <w:sz w:val="16"/>
          <w:szCs w:val="16"/>
        </w:rPr>
        <w:t>）行。</w:t>
      </w:r>
    </w:p>
    <w:p w14:paraId="12E516B4">
      <w:pPr>
        <w:spacing w:line="254" w:lineRule="exact"/>
        <w:rPr>
          <w:rFonts w:ascii="方正仿宋简体" w:hAnsi="方正仿宋简体" w:eastAsia="方正仿宋简体" w:cs="方正仿宋简体"/>
          <w:sz w:val="16"/>
          <w:szCs w:val="16"/>
        </w:rPr>
        <w:sectPr>
          <w:pgSz w:w="11915" w:h="16840"/>
          <w:pgMar w:top="1431" w:right="910" w:bottom="0" w:left="1230" w:header="0" w:footer="0" w:gutter="0"/>
          <w:cols w:space="720" w:num="1"/>
        </w:sectPr>
      </w:pPr>
    </w:p>
    <w:p w14:paraId="211F7BEE">
      <w:pPr>
        <w:spacing w:before="78" w:line="477" w:lineRule="exact"/>
        <w:ind w:left="1328"/>
        <w:rPr>
          <w:rFonts w:ascii="方正小标宋简体" w:hAnsi="方正小标宋简体" w:eastAsia="方正小标宋简体" w:cs="方正小标宋简体"/>
          <w:sz w:val="30"/>
          <w:szCs w:val="30"/>
        </w:rPr>
      </w:pPr>
      <w:r>
        <w:rPr>
          <w:rFonts w:ascii="Times New Roman" w:hAnsi="Times New Roman" w:eastAsia="Times New Roman" w:cs="Times New Roman"/>
          <w:spacing w:val="-1"/>
          <w:position w:val="4"/>
          <w:sz w:val="30"/>
          <w:szCs w:val="30"/>
        </w:rPr>
        <w:t xml:space="preserve">2019 </w:t>
      </w:r>
      <w:r>
        <w:rPr>
          <w:rFonts w:ascii="方正小标宋简体" w:hAnsi="方正小标宋简体" w:eastAsia="方正小标宋简体" w:cs="方正小标宋简体"/>
          <w:spacing w:val="-1"/>
          <w:position w:val="4"/>
          <w:sz w:val="30"/>
          <w:szCs w:val="30"/>
        </w:rPr>
        <w:t xml:space="preserve">年度一般公共预算财政拨款支出决算表（表 </w:t>
      </w:r>
      <w:r>
        <w:rPr>
          <w:rFonts w:ascii="Times New Roman" w:hAnsi="Times New Roman" w:eastAsia="Times New Roman" w:cs="Times New Roman"/>
          <w:spacing w:val="-1"/>
          <w:position w:val="4"/>
          <w:sz w:val="30"/>
          <w:szCs w:val="30"/>
        </w:rPr>
        <w:t>5</w:t>
      </w:r>
      <w:r>
        <w:rPr>
          <w:rFonts w:ascii="方正小标宋简体" w:hAnsi="方正小标宋简体" w:eastAsia="方正小标宋简体" w:cs="方正小标宋简体"/>
          <w:spacing w:val="-1"/>
          <w:position w:val="4"/>
          <w:sz w:val="30"/>
          <w:szCs w:val="30"/>
        </w:rPr>
        <w:t>）</w:t>
      </w:r>
    </w:p>
    <w:p w14:paraId="496C2D47">
      <w:pPr>
        <w:spacing w:line="225"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tbl>
      <w:tblPr>
        <w:tblStyle w:val="5"/>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
        <w:gridCol w:w="385"/>
        <w:gridCol w:w="385"/>
        <w:gridCol w:w="3853"/>
        <w:gridCol w:w="1501"/>
        <w:gridCol w:w="1560"/>
        <w:gridCol w:w="1455"/>
      </w:tblGrid>
      <w:tr w14:paraId="6A1C8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012" w:type="dxa"/>
            <w:gridSpan w:val="4"/>
            <w:tcBorders>
              <w:top w:val="single" w:color="808080" w:sz="2" w:space="0"/>
            </w:tcBorders>
            <w:vAlign w:val="top"/>
          </w:tcPr>
          <w:p w14:paraId="02E01FF0">
            <w:pPr>
              <w:spacing w:before="62" w:line="236" w:lineRule="auto"/>
              <w:ind w:left="2213"/>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10"/>
                <w:sz w:val="16"/>
                <w:szCs w:val="16"/>
              </w:rPr>
              <w:t xml:space="preserve">    </w:t>
            </w:r>
            <w:r>
              <w:rPr>
                <w:rFonts w:ascii="方正仿宋简体" w:hAnsi="方正仿宋简体" w:eastAsia="方正仿宋简体" w:cs="方正仿宋简体"/>
                <w:spacing w:val="-5"/>
                <w:sz w:val="16"/>
                <w:szCs w:val="16"/>
              </w:rPr>
              <w:t>目</w:t>
            </w:r>
          </w:p>
        </w:tc>
        <w:tc>
          <w:tcPr>
            <w:tcW w:w="4516" w:type="dxa"/>
            <w:gridSpan w:val="3"/>
            <w:tcBorders>
              <w:top w:val="single" w:color="808080" w:sz="2" w:space="0"/>
            </w:tcBorders>
            <w:vAlign w:val="top"/>
          </w:tcPr>
          <w:p w14:paraId="7C812140">
            <w:pPr>
              <w:spacing w:before="63" w:line="234" w:lineRule="auto"/>
              <w:ind w:left="194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本年支出</w:t>
            </w:r>
          </w:p>
        </w:tc>
      </w:tr>
      <w:tr w14:paraId="3F3C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159" w:type="dxa"/>
            <w:gridSpan w:val="3"/>
            <w:vAlign w:val="top"/>
          </w:tcPr>
          <w:p w14:paraId="3882855A">
            <w:pPr>
              <w:spacing w:before="108" w:line="250" w:lineRule="auto"/>
              <w:ind w:left="266" w:right="256" w:firstLine="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功能分类</w:t>
            </w:r>
            <w:r>
              <w:rPr>
                <w:rFonts w:ascii="方正仿宋简体" w:hAnsi="方正仿宋简体" w:eastAsia="方正仿宋简体" w:cs="方正仿宋简体"/>
                <w:spacing w:val="-3"/>
                <w:sz w:val="16"/>
                <w:szCs w:val="16"/>
              </w:rPr>
              <w:t>科目编码</w:t>
            </w:r>
          </w:p>
        </w:tc>
        <w:tc>
          <w:tcPr>
            <w:tcW w:w="3853" w:type="dxa"/>
            <w:vAlign w:val="top"/>
          </w:tcPr>
          <w:p w14:paraId="695868FD">
            <w:pPr>
              <w:spacing w:before="226" w:line="234" w:lineRule="auto"/>
              <w:ind w:left="161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501" w:type="dxa"/>
            <w:vAlign w:val="top"/>
          </w:tcPr>
          <w:p w14:paraId="65C02CFA">
            <w:pPr>
              <w:spacing w:before="226" w:line="234" w:lineRule="auto"/>
              <w:ind w:left="603"/>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小计</w:t>
            </w:r>
          </w:p>
        </w:tc>
        <w:tc>
          <w:tcPr>
            <w:tcW w:w="1560" w:type="dxa"/>
            <w:vAlign w:val="top"/>
          </w:tcPr>
          <w:p w14:paraId="7686AF24">
            <w:pPr>
              <w:spacing w:before="226" w:line="234" w:lineRule="auto"/>
              <w:ind w:left="46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基本支出</w:t>
            </w:r>
          </w:p>
        </w:tc>
        <w:tc>
          <w:tcPr>
            <w:tcW w:w="1455" w:type="dxa"/>
            <w:vAlign w:val="top"/>
          </w:tcPr>
          <w:p w14:paraId="3956F2A2">
            <w:pPr>
              <w:spacing w:before="226" w:line="236" w:lineRule="auto"/>
              <w:ind w:left="4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3"/>
                <w:sz w:val="16"/>
                <w:szCs w:val="16"/>
              </w:rPr>
              <w:t>项</w:t>
            </w:r>
            <w:r>
              <w:rPr>
                <w:rFonts w:ascii="方正仿宋简体" w:hAnsi="方正仿宋简体" w:eastAsia="方正仿宋简体" w:cs="方正仿宋简体"/>
                <w:spacing w:val="-30"/>
                <w:sz w:val="16"/>
                <w:szCs w:val="16"/>
              </w:rPr>
              <w:t xml:space="preserve"> </w:t>
            </w:r>
            <w:r>
              <w:rPr>
                <w:rFonts w:ascii="方正仿宋简体" w:hAnsi="方正仿宋简体" w:eastAsia="方正仿宋简体" w:cs="方正仿宋简体"/>
                <w:spacing w:val="-13"/>
                <w:sz w:val="16"/>
                <w:szCs w:val="16"/>
              </w:rPr>
              <w:t>目支出</w:t>
            </w:r>
          </w:p>
        </w:tc>
      </w:tr>
      <w:tr w14:paraId="5325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9" w:type="dxa"/>
            <w:vMerge w:val="restart"/>
            <w:tcBorders>
              <w:bottom w:val="nil"/>
            </w:tcBorders>
            <w:vAlign w:val="top"/>
          </w:tcPr>
          <w:p w14:paraId="0879A7A8">
            <w:pPr>
              <w:spacing w:before="199" w:line="233" w:lineRule="auto"/>
              <w:ind w:left="12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类</w:t>
            </w:r>
          </w:p>
        </w:tc>
        <w:tc>
          <w:tcPr>
            <w:tcW w:w="385" w:type="dxa"/>
            <w:vMerge w:val="restart"/>
            <w:tcBorders>
              <w:bottom w:val="nil"/>
            </w:tcBorders>
            <w:vAlign w:val="top"/>
          </w:tcPr>
          <w:p w14:paraId="08F3628A">
            <w:pPr>
              <w:spacing w:before="199" w:line="236"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款</w:t>
            </w:r>
          </w:p>
        </w:tc>
        <w:tc>
          <w:tcPr>
            <w:tcW w:w="385" w:type="dxa"/>
            <w:vMerge w:val="restart"/>
            <w:tcBorders>
              <w:bottom w:val="nil"/>
            </w:tcBorders>
            <w:vAlign w:val="top"/>
          </w:tcPr>
          <w:p w14:paraId="096FB95B">
            <w:pPr>
              <w:spacing w:before="199" w:line="236" w:lineRule="auto"/>
              <w:ind w:left="116"/>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项</w:t>
            </w:r>
          </w:p>
        </w:tc>
        <w:tc>
          <w:tcPr>
            <w:tcW w:w="3853" w:type="dxa"/>
            <w:vAlign w:val="top"/>
          </w:tcPr>
          <w:p w14:paraId="5B174AC4">
            <w:pPr>
              <w:spacing w:before="60" w:line="232" w:lineRule="auto"/>
              <w:ind w:left="177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1501" w:type="dxa"/>
            <w:vAlign w:val="top"/>
          </w:tcPr>
          <w:p w14:paraId="78E850B8">
            <w:pPr>
              <w:spacing w:before="60" w:line="239" w:lineRule="auto"/>
              <w:ind w:left="71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1</w:t>
            </w:r>
          </w:p>
        </w:tc>
        <w:tc>
          <w:tcPr>
            <w:tcW w:w="1560" w:type="dxa"/>
            <w:vAlign w:val="top"/>
          </w:tcPr>
          <w:p w14:paraId="184EDFC3">
            <w:pPr>
              <w:spacing w:before="60" w:line="239" w:lineRule="auto"/>
              <w:ind w:left="74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2</w:t>
            </w:r>
          </w:p>
        </w:tc>
        <w:tc>
          <w:tcPr>
            <w:tcW w:w="1455" w:type="dxa"/>
            <w:vAlign w:val="top"/>
          </w:tcPr>
          <w:p w14:paraId="252C050C">
            <w:pPr>
              <w:spacing w:before="60" w:line="239" w:lineRule="auto"/>
              <w:ind w:left="692"/>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3</w:t>
            </w:r>
          </w:p>
        </w:tc>
      </w:tr>
      <w:tr w14:paraId="4778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89" w:type="dxa"/>
            <w:vMerge w:val="continue"/>
            <w:tcBorders>
              <w:top w:val="nil"/>
            </w:tcBorders>
            <w:vAlign w:val="top"/>
          </w:tcPr>
          <w:p w14:paraId="346955EA">
            <w:pPr>
              <w:rPr>
                <w:rFonts w:ascii="Arial"/>
                <w:sz w:val="21"/>
              </w:rPr>
            </w:pPr>
          </w:p>
        </w:tc>
        <w:tc>
          <w:tcPr>
            <w:tcW w:w="385" w:type="dxa"/>
            <w:vMerge w:val="continue"/>
            <w:tcBorders>
              <w:top w:val="nil"/>
            </w:tcBorders>
            <w:vAlign w:val="top"/>
          </w:tcPr>
          <w:p w14:paraId="4B99097A">
            <w:pPr>
              <w:rPr>
                <w:rFonts w:ascii="Arial"/>
                <w:sz w:val="21"/>
              </w:rPr>
            </w:pPr>
          </w:p>
        </w:tc>
        <w:tc>
          <w:tcPr>
            <w:tcW w:w="385" w:type="dxa"/>
            <w:vMerge w:val="continue"/>
            <w:tcBorders>
              <w:top w:val="nil"/>
            </w:tcBorders>
            <w:vAlign w:val="top"/>
          </w:tcPr>
          <w:p w14:paraId="45CB9F12">
            <w:pPr>
              <w:rPr>
                <w:rFonts w:ascii="Arial"/>
                <w:sz w:val="21"/>
              </w:rPr>
            </w:pPr>
          </w:p>
        </w:tc>
        <w:tc>
          <w:tcPr>
            <w:tcW w:w="3853" w:type="dxa"/>
            <w:vAlign w:val="top"/>
          </w:tcPr>
          <w:p w14:paraId="0492FDD8">
            <w:pPr>
              <w:spacing w:before="47" w:line="223" w:lineRule="auto"/>
              <w:ind w:left="177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501" w:type="dxa"/>
            <w:vAlign w:val="top"/>
          </w:tcPr>
          <w:p w14:paraId="00F6EB6E">
            <w:pPr>
              <w:spacing w:before="47" w:line="223" w:lineRule="auto"/>
              <w:ind w:left="833"/>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2"/>
                <w:sz w:val="16"/>
                <w:szCs w:val="16"/>
              </w:rPr>
              <w:t>4,096.54</w:t>
            </w:r>
          </w:p>
        </w:tc>
        <w:tc>
          <w:tcPr>
            <w:tcW w:w="1560" w:type="dxa"/>
            <w:vAlign w:val="top"/>
          </w:tcPr>
          <w:p w14:paraId="144ED7D8">
            <w:pPr>
              <w:spacing w:before="47" w:line="223" w:lineRule="auto"/>
              <w:ind w:left="862"/>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4"/>
                <w:sz w:val="16"/>
                <w:szCs w:val="16"/>
              </w:rPr>
              <w:t>1,856.18</w:t>
            </w:r>
          </w:p>
        </w:tc>
        <w:tc>
          <w:tcPr>
            <w:tcW w:w="1455" w:type="dxa"/>
            <w:vAlign w:val="top"/>
          </w:tcPr>
          <w:p w14:paraId="59E61558">
            <w:pPr>
              <w:spacing w:before="47" w:line="223" w:lineRule="auto"/>
              <w:ind w:left="787"/>
              <w:rPr>
                <w:rFonts w:ascii="方正仿宋简体" w:hAnsi="方正仿宋简体" w:eastAsia="方正仿宋简体" w:cs="方正仿宋简体"/>
                <w:sz w:val="16"/>
                <w:szCs w:val="16"/>
              </w:rPr>
            </w:pPr>
            <w:r>
              <w:rPr>
                <w:rFonts w:ascii="方正仿宋简体" w:hAnsi="方正仿宋简体" w:eastAsia="方正仿宋简体" w:cs="方正仿宋简体"/>
                <w:b/>
                <w:bCs/>
                <w:spacing w:val="-3"/>
                <w:sz w:val="16"/>
                <w:szCs w:val="16"/>
              </w:rPr>
              <w:t>2,240.36</w:t>
            </w:r>
          </w:p>
        </w:tc>
      </w:tr>
      <w:tr w14:paraId="4778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59" w:type="dxa"/>
            <w:gridSpan w:val="3"/>
            <w:vAlign w:val="top"/>
          </w:tcPr>
          <w:p w14:paraId="4EDD7987">
            <w:pPr>
              <w:spacing w:before="61"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201</w:t>
            </w:r>
          </w:p>
        </w:tc>
        <w:tc>
          <w:tcPr>
            <w:tcW w:w="3853" w:type="dxa"/>
            <w:vAlign w:val="top"/>
          </w:tcPr>
          <w:p w14:paraId="026D43F4">
            <w:pPr>
              <w:spacing w:before="61" w:line="233"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一般公共服务支出</w:t>
            </w:r>
          </w:p>
        </w:tc>
        <w:tc>
          <w:tcPr>
            <w:tcW w:w="1501" w:type="dxa"/>
            <w:vAlign w:val="top"/>
          </w:tcPr>
          <w:p w14:paraId="766AB44E">
            <w:pPr>
              <w:spacing w:before="62" w:line="236" w:lineRule="auto"/>
              <w:ind w:left="83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1,352.27</w:t>
            </w:r>
          </w:p>
        </w:tc>
        <w:tc>
          <w:tcPr>
            <w:tcW w:w="1560" w:type="dxa"/>
            <w:vAlign w:val="top"/>
          </w:tcPr>
          <w:p w14:paraId="433858A3">
            <w:pPr>
              <w:spacing w:before="62" w:line="236" w:lineRule="auto"/>
              <w:ind w:left="88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1,342.27</w:t>
            </w:r>
          </w:p>
        </w:tc>
        <w:tc>
          <w:tcPr>
            <w:tcW w:w="1455" w:type="dxa"/>
            <w:vAlign w:val="top"/>
          </w:tcPr>
          <w:p w14:paraId="61AD882D">
            <w:pPr>
              <w:spacing w:before="61" w:line="238"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10.00</w:t>
            </w:r>
          </w:p>
        </w:tc>
      </w:tr>
      <w:tr w14:paraId="2FC2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59" w:type="dxa"/>
            <w:gridSpan w:val="3"/>
            <w:vAlign w:val="top"/>
          </w:tcPr>
          <w:p w14:paraId="03713120">
            <w:pPr>
              <w:spacing w:before="62"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20106</w:t>
            </w:r>
          </w:p>
        </w:tc>
        <w:tc>
          <w:tcPr>
            <w:tcW w:w="3853" w:type="dxa"/>
            <w:vAlign w:val="top"/>
          </w:tcPr>
          <w:p w14:paraId="6F651719">
            <w:pPr>
              <w:spacing w:before="62" w:line="234"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财政事务</w:t>
            </w:r>
          </w:p>
        </w:tc>
        <w:tc>
          <w:tcPr>
            <w:tcW w:w="1501" w:type="dxa"/>
            <w:vAlign w:val="top"/>
          </w:tcPr>
          <w:p w14:paraId="1412DE05">
            <w:pPr>
              <w:spacing w:before="63" w:line="236" w:lineRule="auto"/>
              <w:ind w:left="83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1,352.27</w:t>
            </w:r>
          </w:p>
        </w:tc>
        <w:tc>
          <w:tcPr>
            <w:tcW w:w="1560" w:type="dxa"/>
            <w:vAlign w:val="top"/>
          </w:tcPr>
          <w:p w14:paraId="4518B005">
            <w:pPr>
              <w:spacing w:before="63" w:line="236" w:lineRule="auto"/>
              <w:ind w:left="88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1,342.27</w:t>
            </w:r>
          </w:p>
        </w:tc>
        <w:tc>
          <w:tcPr>
            <w:tcW w:w="1455" w:type="dxa"/>
            <w:vAlign w:val="top"/>
          </w:tcPr>
          <w:p w14:paraId="596E5212">
            <w:pPr>
              <w:spacing w:before="62" w:line="237"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10.00</w:t>
            </w:r>
          </w:p>
        </w:tc>
      </w:tr>
      <w:tr w14:paraId="3319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58059EA3">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2010601</w:t>
            </w:r>
          </w:p>
        </w:tc>
        <w:tc>
          <w:tcPr>
            <w:tcW w:w="3853" w:type="dxa"/>
            <w:vAlign w:val="top"/>
          </w:tcPr>
          <w:p w14:paraId="38D95741">
            <w:pPr>
              <w:spacing w:before="64" w:line="234" w:lineRule="auto"/>
              <w:ind w:left="25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行政运行</w:t>
            </w:r>
          </w:p>
        </w:tc>
        <w:tc>
          <w:tcPr>
            <w:tcW w:w="1501" w:type="dxa"/>
            <w:vAlign w:val="top"/>
          </w:tcPr>
          <w:p w14:paraId="504E1970">
            <w:pPr>
              <w:spacing w:before="63" w:line="237" w:lineRule="auto"/>
              <w:ind w:left="93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723.51</w:t>
            </w:r>
          </w:p>
        </w:tc>
        <w:tc>
          <w:tcPr>
            <w:tcW w:w="1560" w:type="dxa"/>
            <w:vAlign w:val="top"/>
          </w:tcPr>
          <w:p w14:paraId="3BED2B89">
            <w:pPr>
              <w:spacing w:before="63" w:line="237" w:lineRule="auto"/>
              <w:ind w:left="9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723.51</w:t>
            </w:r>
          </w:p>
        </w:tc>
        <w:tc>
          <w:tcPr>
            <w:tcW w:w="1455" w:type="dxa"/>
            <w:vAlign w:val="top"/>
          </w:tcPr>
          <w:p w14:paraId="08B39B22">
            <w:pPr>
              <w:rPr>
                <w:rFonts w:ascii="Arial"/>
                <w:sz w:val="21"/>
              </w:rPr>
            </w:pPr>
          </w:p>
        </w:tc>
      </w:tr>
      <w:tr w14:paraId="69E1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A669A2C">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2010650</w:t>
            </w:r>
          </w:p>
        </w:tc>
        <w:tc>
          <w:tcPr>
            <w:tcW w:w="3853" w:type="dxa"/>
            <w:vAlign w:val="top"/>
          </w:tcPr>
          <w:p w14:paraId="4A7290A7">
            <w:pPr>
              <w:spacing w:before="62" w:line="234" w:lineRule="auto"/>
              <w:ind w:left="25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事业运行</w:t>
            </w:r>
          </w:p>
        </w:tc>
        <w:tc>
          <w:tcPr>
            <w:tcW w:w="1501" w:type="dxa"/>
            <w:vAlign w:val="top"/>
          </w:tcPr>
          <w:p w14:paraId="1E64B013">
            <w:pPr>
              <w:spacing w:before="62" w:line="238" w:lineRule="auto"/>
              <w:ind w:left="96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595.07</w:t>
            </w:r>
          </w:p>
        </w:tc>
        <w:tc>
          <w:tcPr>
            <w:tcW w:w="1560" w:type="dxa"/>
            <w:vAlign w:val="top"/>
          </w:tcPr>
          <w:p w14:paraId="4D92EDB8">
            <w:pPr>
              <w:spacing w:before="62" w:line="238" w:lineRule="auto"/>
              <w:ind w:left="102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595.07</w:t>
            </w:r>
          </w:p>
        </w:tc>
        <w:tc>
          <w:tcPr>
            <w:tcW w:w="1455" w:type="dxa"/>
            <w:vAlign w:val="top"/>
          </w:tcPr>
          <w:p w14:paraId="439E419B">
            <w:pPr>
              <w:rPr>
                <w:rFonts w:ascii="Arial"/>
                <w:sz w:val="21"/>
              </w:rPr>
            </w:pPr>
          </w:p>
        </w:tc>
      </w:tr>
      <w:tr w14:paraId="0AAA6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4FE142EB">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2010699</w:t>
            </w:r>
          </w:p>
        </w:tc>
        <w:tc>
          <w:tcPr>
            <w:tcW w:w="3853" w:type="dxa"/>
            <w:vAlign w:val="top"/>
          </w:tcPr>
          <w:p w14:paraId="196F7496">
            <w:pPr>
              <w:spacing w:before="62" w:line="234"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其他财政事务支出</w:t>
            </w:r>
          </w:p>
        </w:tc>
        <w:tc>
          <w:tcPr>
            <w:tcW w:w="1501" w:type="dxa"/>
            <w:vAlign w:val="top"/>
          </w:tcPr>
          <w:p w14:paraId="7B2E1D71">
            <w:pPr>
              <w:spacing w:before="62" w:line="238" w:lineRule="auto"/>
              <w:ind w:left="104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33.69</w:t>
            </w:r>
          </w:p>
        </w:tc>
        <w:tc>
          <w:tcPr>
            <w:tcW w:w="1560" w:type="dxa"/>
            <w:vAlign w:val="top"/>
          </w:tcPr>
          <w:p w14:paraId="291109D8">
            <w:pPr>
              <w:spacing w:before="62" w:line="238" w:lineRule="auto"/>
              <w:ind w:left="110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23.69</w:t>
            </w:r>
          </w:p>
        </w:tc>
        <w:tc>
          <w:tcPr>
            <w:tcW w:w="1455" w:type="dxa"/>
            <w:vAlign w:val="top"/>
          </w:tcPr>
          <w:p w14:paraId="5287BBD6">
            <w:pPr>
              <w:spacing w:before="62" w:line="238"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10.00</w:t>
            </w:r>
          </w:p>
        </w:tc>
      </w:tr>
      <w:tr w14:paraId="4756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E6B5D17">
            <w:pPr>
              <w:spacing w:before="64" w:line="236"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208</w:t>
            </w:r>
          </w:p>
        </w:tc>
        <w:tc>
          <w:tcPr>
            <w:tcW w:w="3853" w:type="dxa"/>
            <w:vAlign w:val="top"/>
          </w:tcPr>
          <w:p w14:paraId="33C3770E">
            <w:pPr>
              <w:spacing w:before="64" w:line="234"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社会保障和就业支出</w:t>
            </w:r>
          </w:p>
        </w:tc>
        <w:tc>
          <w:tcPr>
            <w:tcW w:w="1501" w:type="dxa"/>
            <w:vAlign w:val="top"/>
          </w:tcPr>
          <w:p w14:paraId="27C795E3">
            <w:pPr>
              <w:spacing w:before="64" w:line="236" w:lineRule="auto"/>
              <w:ind w:left="95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239.87</w:t>
            </w:r>
          </w:p>
        </w:tc>
        <w:tc>
          <w:tcPr>
            <w:tcW w:w="1560" w:type="dxa"/>
            <w:vAlign w:val="top"/>
          </w:tcPr>
          <w:p w14:paraId="5BC24C3A">
            <w:pPr>
              <w:spacing w:before="64" w:line="236" w:lineRule="auto"/>
              <w:ind w:left="101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239.87</w:t>
            </w:r>
          </w:p>
        </w:tc>
        <w:tc>
          <w:tcPr>
            <w:tcW w:w="1455" w:type="dxa"/>
            <w:vAlign w:val="top"/>
          </w:tcPr>
          <w:p w14:paraId="49DD4EF8">
            <w:pPr>
              <w:rPr>
                <w:rFonts w:ascii="Arial"/>
                <w:sz w:val="21"/>
              </w:rPr>
            </w:pPr>
          </w:p>
        </w:tc>
      </w:tr>
      <w:tr w14:paraId="4283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7E25F378">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20805</w:t>
            </w:r>
          </w:p>
        </w:tc>
        <w:tc>
          <w:tcPr>
            <w:tcW w:w="3853" w:type="dxa"/>
            <w:vAlign w:val="top"/>
          </w:tcPr>
          <w:p w14:paraId="6700B7B1">
            <w:pPr>
              <w:spacing w:before="64" w:line="231"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行政事业单位离退休</w:t>
            </w:r>
          </w:p>
        </w:tc>
        <w:tc>
          <w:tcPr>
            <w:tcW w:w="1501" w:type="dxa"/>
            <w:vAlign w:val="top"/>
          </w:tcPr>
          <w:p w14:paraId="17AADC87">
            <w:pPr>
              <w:spacing w:before="63" w:line="237" w:lineRule="auto"/>
              <w:ind w:left="95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208.53</w:t>
            </w:r>
          </w:p>
        </w:tc>
        <w:tc>
          <w:tcPr>
            <w:tcW w:w="1560" w:type="dxa"/>
            <w:vAlign w:val="top"/>
          </w:tcPr>
          <w:p w14:paraId="725923BC">
            <w:pPr>
              <w:spacing w:before="63" w:line="237" w:lineRule="auto"/>
              <w:ind w:left="10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208.53</w:t>
            </w:r>
          </w:p>
        </w:tc>
        <w:tc>
          <w:tcPr>
            <w:tcW w:w="1455" w:type="dxa"/>
            <w:vAlign w:val="top"/>
          </w:tcPr>
          <w:p w14:paraId="663908F7">
            <w:pPr>
              <w:rPr>
                <w:rFonts w:ascii="Arial"/>
                <w:sz w:val="21"/>
              </w:rPr>
            </w:pPr>
          </w:p>
        </w:tc>
      </w:tr>
      <w:tr w14:paraId="501B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6599F944">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2080501</w:t>
            </w:r>
          </w:p>
        </w:tc>
        <w:tc>
          <w:tcPr>
            <w:tcW w:w="3853" w:type="dxa"/>
            <w:vAlign w:val="top"/>
          </w:tcPr>
          <w:p w14:paraId="2613DAA4">
            <w:pPr>
              <w:spacing w:before="64" w:line="231" w:lineRule="auto"/>
              <w:ind w:left="270"/>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归</w:t>
            </w:r>
            <w:r>
              <w:rPr>
                <w:rFonts w:ascii="方正仿宋简体" w:hAnsi="方正仿宋简体" w:eastAsia="方正仿宋简体" w:cs="方正仿宋简体"/>
                <w:spacing w:val="-24"/>
                <w:sz w:val="16"/>
                <w:szCs w:val="16"/>
              </w:rPr>
              <w:t xml:space="preserve"> </w:t>
            </w:r>
            <w:r>
              <w:rPr>
                <w:rFonts w:ascii="方正仿宋简体" w:hAnsi="方正仿宋简体" w:eastAsia="方正仿宋简体" w:cs="方正仿宋简体"/>
                <w:spacing w:val="-6"/>
                <w:sz w:val="16"/>
                <w:szCs w:val="16"/>
              </w:rPr>
              <w:t>口管理的行政单位离退休</w:t>
            </w:r>
          </w:p>
        </w:tc>
        <w:tc>
          <w:tcPr>
            <w:tcW w:w="1501" w:type="dxa"/>
            <w:vAlign w:val="top"/>
          </w:tcPr>
          <w:p w14:paraId="6369D715">
            <w:pPr>
              <w:spacing w:before="63" w:line="237" w:lineRule="auto"/>
              <w:ind w:left="100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91.44</w:t>
            </w:r>
          </w:p>
        </w:tc>
        <w:tc>
          <w:tcPr>
            <w:tcW w:w="1560" w:type="dxa"/>
            <w:vAlign w:val="top"/>
          </w:tcPr>
          <w:p w14:paraId="022A2EBD">
            <w:pPr>
              <w:spacing w:before="63" w:line="237" w:lineRule="auto"/>
              <w:ind w:left="106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91.44</w:t>
            </w:r>
          </w:p>
        </w:tc>
        <w:tc>
          <w:tcPr>
            <w:tcW w:w="1455" w:type="dxa"/>
            <w:vAlign w:val="top"/>
          </w:tcPr>
          <w:p w14:paraId="0453111A">
            <w:pPr>
              <w:rPr>
                <w:rFonts w:ascii="Arial"/>
                <w:sz w:val="21"/>
              </w:rPr>
            </w:pPr>
          </w:p>
        </w:tc>
      </w:tr>
      <w:tr w14:paraId="332A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14F60BE1">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2080502</w:t>
            </w:r>
          </w:p>
        </w:tc>
        <w:tc>
          <w:tcPr>
            <w:tcW w:w="3853" w:type="dxa"/>
            <w:vAlign w:val="top"/>
          </w:tcPr>
          <w:p w14:paraId="2711B59E">
            <w:pPr>
              <w:spacing w:before="63" w:line="231" w:lineRule="auto"/>
              <w:ind w:left="25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事业单位离退休</w:t>
            </w:r>
          </w:p>
        </w:tc>
        <w:tc>
          <w:tcPr>
            <w:tcW w:w="1501" w:type="dxa"/>
            <w:vAlign w:val="top"/>
          </w:tcPr>
          <w:p w14:paraId="555DDC6F">
            <w:pPr>
              <w:spacing w:before="63" w:line="237" w:lineRule="auto"/>
              <w:ind w:left="1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4.02</w:t>
            </w:r>
          </w:p>
        </w:tc>
        <w:tc>
          <w:tcPr>
            <w:tcW w:w="1560" w:type="dxa"/>
            <w:vAlign w:val="top"/>
          </w:tcPr>
          <w:p w14:paraId="6593A4AC">
            <w:pPr>
              <w:spacing w:before="63" w:line="237" w:lineRule="auto"/>
              <w:ind w:left="117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4.02</w:t>
            </w:r>
          </w:p>
        </w:tc>
        <w:tc>
          <w:tcPr>
            <w:tcW w:w="1455" w:type="dxa"/>
            <w:vAlign w:val="top"/>
          </w:tcPr>
          <w:p w14:paraId="351C69B8">
            <w:pPr>
              <w:rPr>
                <w:rFonts w:ascii="Arial"/>
                <w:sz w:val="21"/>
              </w:rPr>
            </w:pPr>
          </w:p>
        </w:tc>
      </w:tr>
      <w:tr w14:paraId="1EFDE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183F4A89">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2080505</w:t>
            </w:r>
          </w:p>
        </w:tc>
        <w:tc>
          <w:tcPr>
            <w:tcW w:w="3853" w:type="dxa"/>
            <w:vAlign w:val="top"/>
          </w:tcPr>
          <w:p w14:paraId="7EE94C0B">
            <w:pPr>
              <w:spacing w:before="63" w:line="232"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机关事业单位基本养老保险缴费支出</w:t>
            </w:r>
          </w:p>
        </w:tc>
        <w:tc>
          <w:tcPr>
            <w:tcW w:w="1501" w:type="dxa"/>
            <w:vAlign w:val="top"/>
          </w:tcPr>
          <w:p w14:paraId="149A29D9">
            <w:pPr>
              <w:spacing w:before="62" w:line="238" w:lineRule="auto"/>
              <w:ind w:left="92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101.33</w:t>
            </w:r>
          </w:p>
        </w:tc>
        <w:tc>
          <w:tcPr>
            <w:tcW w:w="1560" w:type="dxa"/>
            <w:vAlign w:val="top"/>
          </w:tcPr>
          <w:p w14:paraId="41B7C61E">
            <w:pPr>
              <w:spacing w:before="62" w:line="238"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101.33</w:t>
            </w:r>
          </w:p>
        </w:tc>
        <w:tc>
          <w:tcPr>
            <w:tcW w:w="1455" w:type="dxa"/>
            <w:vAlign w:val="top"/>
          </w:tcPr>
          <w:p w14:paraId="457B3A3F">
            <w:pPr>
              <w:rPr>
                <w:rFonts w:ascii="Arial"/>
                <w:sz w:val="21"/>
              </w:rPr>
            </w:pPr>
          </w:p>
        </w:tc>
      </w:tr>
      <w:tr w14:paraId="4024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1733043C">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2080506</w:t>
            </w:r>
          </w:p>
        </w:tc>
        <w:tc>
          <w:tcPr>
            <w:tcW w:w="3853" w:type="dxa"/>
            <w:vAlign w:val="top"/>
          </w:tcPr>
          <w:p w14:paraId="2D63AD59">
            <w:pPr>
              <w:spacing w:before="62" w:line="232"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机关事业单位职业年金缴费支出</w:t>
            </w:r>
          </w:p>
        </w:tc>
        <w:tc>
          <w:tcPr>
            <w:tcW w:w="1501" w:type="dxa"/>
            <w:vAlign w:val="top"/>
          </w:tcPr>
          <w:p w14:paraId="10EC390F">
            <w:pPr>
              <w:spacing w:before="62" w:line="238" w:lineRule="auto"/>
              <w:ind w:left="99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11.74</w:t>
            </w:r>
          </w:p>
        </w:tc>
        <w:tc>
          <w:tcPr>
            <w:tcW w:w="1560" w:type="dxa"/>
            <w:vAlign w:val="top"/>
          </w:tcPr>
          <w:p w14:paraId="25AEE351">
            <w:pPr>
              <w:spacing w:before="62" w:line="238" w:lineRule="auto"/>
              <w:ind w:left="105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11.74</w:t>
            </w:r>
          </w:p>
        </w:tc>
        <w:tc>
          <w:tcPr>
            <w:tcW w:w="1455" w:type="dxa"/>
            <w:vAlign w:val="top"/>
          </w:tcPr>
          <w:p w14:paraId="7C3791A6">
            <w:pPr>
              <w:rPr>
                <w:rFonts w:ascii="Arial"/>
                <w:sz w:val="21"/>
              </w:rPr>
            </w:pPr>
          </w:p>
        </w:tc>
      </w:tr>
      <w:tr w14:paraId="002A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59" w:type="dxa"/>
            <w:gridSpan w:val="3"/>
            <w:vAlign w:val="top"/>
          </w:tcPr>
          <w:p w14:paraId="1361E735">
            <w:pPr>
              <w:spacing w:before="33" w:line="20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20808</w:t>
            </w:r>
          </w:p>
        </w:tc>
        <w:tc>
          <w:tcPr>
            <w:tcW w:w="3853" w:type="dxa"/>
            <w:vAlign w:val="top"/>
          </w:tcPr>
          <w:p w14:paraId="10BD6F20">
            <w:pPr>
              <w:spacing w:before="33" w:line="207" w:lineRule="auto"/>
              <w:ind w:left="11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抚恤</w:t>
            </w:r>
          </w:p>
        </w:tc>
        <w:tc>
          <w:tcPr>
            <w:tcW w:w="1501" w:type="dxa"/>
            <w:vAlign w:val="top"/>
          </w:tcPr>
          <w:p w14:paraId="5011D518">
            <w:pPr>
              <w:spacing w:before="33" w:line="207" w:lineRule="auto"/>
              <w:ind w:left="99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21.13</w:t>
            </w:r>
          </w:p>
        </w:tc>
        <w:tc>
          <w:tcPr>
            <w:tcW w:w="1560" w:type="dxa"/>
            <w:vAlign w:val="top"/>
          </w:tcPr>
          <w:p w14:paraId="30C3A87B">
            <w:pPr>
              <w:spacing w:before="33" w:line="207" w:lineRule="auto"/>
              <w:ind w:left="104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21.13</w:t>
            </w:r>
          </w:p>
        </w:tc>
        <w:tc>
          <w:tcPr>
            <w:tcW w:w="1455" w:type="dxa"/>
            <w:vAlign w:val="top"/>
          </w:tcPr>
          <w:p w14:paraId="032D4126">
            <w:pPr>
              <w:spacing w:line="235" w:lineRule="exact"/>
              <w:rPr>
                <w:rFonts w:ascii="Arial"/>
                <w:sz w:val="20"/>
              </w:rPr>
            </w:pPr>
          </w:p>
        </w:tc>
      </w:tr>
      <w:tr w14:paraId="7704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7103A362">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2080801</w:t>
            </w:r>
          </w:p>
        </w:tc>
        <w:tc>
          <w:tcPr>
            <w:tcW w:w="3853" w:type="dxa"/>
            <w:vAlign w:val="top"/>
          </w:tcPr>
          <w:p w14:paraId="44F4BE00">
            <w:pPr>
              <w:spacing w:before="64" w:line="233" w:lineRule="auto"/>
              <w:ind w:left="25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死亡抚恤</w:t>
            </w:r>
          </w:p>
        </w:tc>
        <w:tc>
          <w:tcPr>
            <w:tcW w:w="1501" w:type="dxa"/>
            <w:vAlign w:val="top"/>
          </w:tcPr>
          <w:p w14:paraId="2DE9AE11">
            <w:pPr>
              <w:spacing w:before="63" w:line="237" w:lineRule="auto"/>
              <w:ind w:left="99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21.13</w:t>
            </w:r>
          </w:p>
        </w:tc>
        <w:tc>
          <w:tcPr>
            <w:tcW w:w="1560" w:type="dxa"/>
            <w:vAlign w:val="top"/>
          </w:tcPr>
          <w:p w14:paraId="594FA934">
            <w:pPr>
              <w:spacing w:before="63" w:line="237" w:lineRule="auto"/>
              <w:ind w:left="104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21.13</w:t>
            </w:r>
          </w:p>
        </w:tc>
        <w:tc>
          <w:tcPr>
            <w:tcW w:w="1455" w:type="dxa"/>
            <w:vAlign w:val="top"/>
          </w:tcPr>
          <w:p w14:paraId="0BCA7589">
            <w:pPr>
              <w:rPr>
                <w:rFonts w:ascii="Arial"/>
                <w:sz w:val="21"/>
              </w:rPr>
            </w:pPr>
          </w:p>
        </w:tc>
      </w:tr>
      <w:tr w14:paraId="7E4F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727B03CC">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20899</w:t>
            </w:r>
          </w:p>
        </w:tc>
        <w:tc>
          <w:tcPr>
            <w:tcW w:w="3853" w:type="dxa"/>
            <w:vAlign w:val="top"/>
          </w:tcPr>
          <w:p w14:paraId="50C6B4E3">
            <w:pPr>
              <w:spacing w:before="63" w:line="234" w:lineRule="auto"/>
              <w:ind w:left="11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501" w:type="dxa"/>
            <w:vAlign w:val="top"/>
          </w:tcPr>
          <w:p w14:paraId="273F49BD">
            <w:pPr>
              <w:spacing w:before="63" w:line="237" w:lineRule="auto"/>
              <w:ind w:left="1004"/>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10.21</w:t>
            </w:r>
          </w:p>
        </w:tc>
        <w:tc>
          <w:tcPr>
            <w:tcW w:w="1560" w:type="dxa"/>
            <w:vAlign w:val="top"/>
          </w:tcPr>
          <w:p w14:paraId="2ED3AEDA">
            <w:pPr>
              <w:spacing w:before="63" w:line="237" w:lineRule="auto"/>
              <w:ind w:left="1066"/>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10.21</w:t>
            </w:r>
          </w:p>
        </w:tc>
        <w:tc>
          <w:tcPr>
            <w:tcW w:w="1455" w:type="dxa"/>
            <w:vAlign w:val="top"/>
          </w:tcPr>
          <w:p w14:paraId="4D35F233">
            <w:pPr>
              <w:rPr>
                <w:rFonts w:ascii="Arial"/>
                <w:sz w:val="21"/>
              </w:rPr>
            </w:pPr>
          </w:p>
        </w:tc>
      </w:tr>
      <w:tr w14:paraId="149F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0254076">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2089901</w:t>
            </w:r>
          </w:p>
        </w:tc>
        <w:tc>
          <w:tcPr>
            <w:tcW w:w="3853" w:type="dxa"/>
            <w:vAlign w:val="top"/>
          </w:tcPr>
          <w:p w14:paraId="6F08FEF6">
            <w:pPr>
              <w:spacing w:before="63" w:line="234"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其他社会保障和就业支出</w:t>
            </w:r>
          </w:p>
        </w:tc>
        <w:tc>
          <w:tcPr>
            <w:tcW w:w="1501" w:type="dxa"/>
            <w:vAlign w:val="top"/>
          </w:tcPr>
          <w:p w14:paraId="50CACC51">
            <w:pPr>
              <w:spacing w:before="63" w:line="237" w:lineRule="auto"/>
              <w:ind w:left="1004"/>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10.21</w:t>
            </w:r>
          </w:p>
        </w:tc>
        <w:tc>
          <w:tcPr>
            <w:tcW w:w="1560" w:type="dxa"/>
            <w:vAlign w:val="top"/>
          </w:tcPr>
          <w:p w14:paraId="08A8E320">
            <w:pPr>
              <w:spacing w:before="63" w:line="237" w:lineRule="auto"/>
              <w:ind w:left="1066"/>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10.21</w:t>
            </w:r>
          </w:p>
        </w:tc>
        <w:tc>
          <w:tcPr>
            <w:tcW w:w="1455" w:type="dxa"/>
            <w:vAlign w:val="top"/>
          </w:tcPr>
          <w:p w14:paraId="1AAE471E">
            <w:pPr>
              <w:rPr>
                <w:rFonts w:ascii="Arial"/>
                <w:sz w:val="21"/>
              </w:rPr>
            </w:pPr>
          </w:p>
        </w:tc>
      </w:tr>
      <w:tr w14:paraId="76B7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0DC81969">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210</w:t>
            </w:r>
          </w:p>
        </w:tc>
        <w:tc>
          <w:tcPr>
            <w:tcW w:w="3853" w:type="dxa"/>
            <w:vAlign w:val="top"/>
          </w:tcPr>
          <w:p w14:paraId="0D41AF10">
            <w:pPr>
              <w:spacing w:before="62" w:line="220"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卫生健康支出</w:t>
            </w:r>
          </w:p>
        </w:tc>
        <w:tc>
          <w:tcPr>
            <w:tcW w:w="1501" w:type="dxa"/>
            <w:vAlign w:val="top"/>
          </w:tcPr>
          <w:p w14:paraId="31F95650">
            <w:pPr>
              <w:spacing w:before="62" w:line="238" w:lineRule="auto"/>
              <w:ind w:left="92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129.18</w:t>
            </w:r>
          </w:p>
        </w:tc>
        <w:tc>
          <w:tcPr>
            <w:tcW w:w="1560" w:type="dxa"/>
            <w:vAlign w:val="top"/>
          </w:tcPr>
          <w:p w14:paraId="15CDDCD3">
            <w:pPr>
              <w:spacing w:before="62" w:line="238"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129.18</w:t>
            </w:r>
          </w:p>
        </w:tc>
        <w:tc>
          <w:tcPr>
            <w:tcW w:w="1455" w:type="dxa"/>
            <w:vAlign w:val="top"/>
          </w:tcPr>
          <w:p w14:paraId="01F645CF">
            <w:pPr>
              <w:rPr>
                <w:rFonts w:ascii="Arial"/>
                <w:sz w:val="21"/>
              </w:rPr>
            </w:pPr>
          </w:p>
        </w:tc>
      </w:tr>
      <w:tr w14:paraId="394C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57A61353">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21011</w:t>
            </w:r>
          </w:p>
        </w:tc>
        <w:tc>
          <w:tcPr>
            <w:tcW w:w="3853" w:type="dxa"/>
            <w:vAlign w:val="top"/>
          </w:tcPr>
          <w:p w14:paraId="4DAA9451">
            <w:pPr>
              <w:spacing w:before="62" w:line="232" w:lineRule="auto"/>
              <w:ind w:left="11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行政事业单位医疗</w:t>
            </w:r>
          </w:p>
        </w:tc>
        <w:tc>
          <w:tcPr>
            <w:tcW w:w="1501" w:type="dxa"/>
            <w:vAlign w:val="top"/>
          </w:tcPr>
          <w:p w14:paraId="4CA1F071">
            <w:pPr>
              <w:spacing w:before="62" w:line="238" w:lineRule="auto"/>
              <w:ind w:left="92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129.18</w:t>
            </w:r>
          </w:p>
        </w:tc>
        <w:tc>
          <w:tcPr>
            <w:tcW w:w="1560" w:type="dxa"/>
            <w:vAlign w:val="top"/>
          </w:tcPr>
          <w:p w14:paraId="7D31DE4A">
            <w:pPr>
              <w:spacing w:before="62" w:line="238" w:lineRule="auto"/>
              <w:ind w:left="98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129.18</w:t>
            </w:r>
          </w:p>
        </w:tc>
        <w:tc>
          <w:tcPr>
            <w:tcW w:w="1455" w:type="dxa"/>
            <w:vAlign w:val="top"/>
          </w:tcPr>
          <w:p w14:paraId="004114A9">
            <w:pPr>
              <w:rPr>
                <w:rFonts w:ascii="Arial"/>
                <w:sz w:val="21"/>
              </w:rPr>
            </w:pPr>
          </w:p>
        </w:tc>
      </w:tr>
      <w:tr w14:paraId="1039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00127502">
            <w:pPr>
              <w:spacing w:before="64" w:line="236"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2101101</w:t>
            </w:r>
          </w:p>
        </w:tc>
        <w:tc>
          <w:tcPr>
            <w:tcW w:w="3853" w:type="dxa"/>
            <w:vAlign w:val="top"/>
          </w:tcPr>
          <w:p w14:paraId="1395F47B">
            <w:pPr>
              <w:spacing w:before="64" w:line="232" w:lineRule="auto"/>
              <w:ind w:left="25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行政单位医疗</w:t>
            </w:r>
          </w:p>
        </w:tc>
        <w:tc>
          <w:tcPr>
            <w:tcW w:w="1501" w:type="dxa"/>
            <w:vAlign w:val="top"/>
          </w:tcPr>
          <w:p w14:paraId="19EBE761">
            <w:pPr>
              <w:spacing w:before="64" w:line="236" w:lineRule="auto"/>
              <w:ind w:left="104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30.50</w:t>
            </w:r>
          </w:p>
        </w:tc>
        <w:tc>
          <w:tcPr>
            <w:tcW w:w="1560" w:type="dxa"/>
            <w:vAlign w:val="top"/>
          </w:tcPr>
          <w:p w14:paraId="6131142D">
            <w:pPr>
              <w:spacing w:before="64" w:line="236" w:lineRule="auto"/>
              <w:ind w:left="110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30.50</w:t>
            </w:r>
          </w:p>
        </w:tc>
        <w:tc>
          <w:tcPr>
            <w:tcW w:w="1455" w:type="dxa"/>
            <w:vAlign w:val="top"/>
          </w:tcPr>
          <w:p w14:paraId="6F9B2BE8">
            <w:pPr>
              <w:rPr>
                <w:rFonts w:ascii="Arial"/>
                <w:sz w:val="21"/>
              </w:rPr>
            </w:pPr>
          </w:p>
        </w:tc>
      </w:tr>
      <w:tr w14:paraId="2F214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0648C837">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2101102</w:t>
            </w:r>
          </w:p>
        </w:tc>
        <w:tc>
          <w:tcPr>
            <w:tcW w:w="3853" w:type="dxa"/>
            <w:vAlign w:val="top"/>
          </w:tcPr>
          <w:p w14:paraId="098C6691">
            <w:pPr>
              <w:spacing w:before="64" w:line="232" w:lineRule="auto"/>
              <w:ind w:left="25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事业单位医疗</w:t>
            </w:r>
          </w:p>
        </w:tc>
        <w:tc>
          <w:tcPr>
            <w:tcW w:w="1501" w:type="dxa"/>
            <w:vAlign w:val="top"/>
          </w:tcPr>
          <w:p w14:paraId="786E2E57">
            <w:pPr>
              <w:spacing w:before="63" w:line="237" w:lineRule="auto"/>
              <w:ind w:left="101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31.26</w:t>
            </w:r>
          </w:p>
        </w:tc>
        <w:tc>
          <w:tcPr>
            <w:tcW w:w="1560" w:type="dxa"/>
            <w:vAlign w:val="top"/>
          </w:tcPr>
          <w:p w14:paraId="3C8D76B6">
            <w:pPr>
              <w:spacing w:before="63" w:line="237" w:lineRule="auto"/>
              <w:ind w:left="107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31.26</w:t>
            </w:r>
          </w:p>
        </w:tc>
        <w:tc>
          <w:tcPr>
            <w:tcW w:w="1455" w:type="dxa"/>
            <w:vAlign w:val="top"/>
          </w:tcPr>
          <w:p w14:paraId="719EE20C">
            <w:pPr>
              <w:rPr>
                <w:rFonts w:ascii="Arial"/>
                <w:sz w:val="21"/>
              </w:rPr>
            </w:pPr>
          </w:p>
        </w:tc>
      </w:tr>
      <w:tr w14:paraId="1043D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38BB1B3C">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2101103</w:t>
            </w:r>
          </w:p>
        </w:tc>
        <w:tc>
          <w:tcPr>
            <w:tcW w:w="3853" w:type="dxa"/>
            <w:vAlign w:val="top"/>
          </w:tcPr>
          <w:p w14:paraId="390F3F73">
            <w:pPr>
              <w:spacing w:before="63" w:line="233" w:lineRule="auto"/>
              <w:ind w:left="25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公务员医疗补助</w:t>
            </w:r>
          </w:p>
        </w:tc>
        <w:tc>
          <w:tcPr>
            <w:tcW w:w="1501" w:type="dxa"/>
            <w:vAlign w:val="top"/>
          </w:tcPr>
          <w:p w14:paraId="54A5094F">
            <w:pPr>
              <w:spacing w:before="63" w:line="237" w:lineRule="auto"/>
              <w:ind w:left="101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61.75</w:t>
            </w:r>
          </w:p>
        </w:tc>
        <w:tc>
          <w:tcPr>
            <w:tcW w:w="1560" w:type="dxa"/>
            <w:vAlign w:val="top"/>
          </w:tcPr>
          <w:p w14:paraId="76CFBD45">
            <w:pPr>
              <w:spacing w:before="63" w:line="237" w:lineRule="auto"/>
              <w:ind w:left="107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61.75</w:t>
            </w:r>
          </w:p>
        </w:tc>
        <w:tc>
          <w:tcPr>
            <w:tcW w:w="1455" w:type="dxa"/>
            <w:vAlign w:val="top"/>
          </w:tcPr>
          <w:p w14:paraId="1FB0C99A">
            <w:pPr>
              <w:rPr>
                <w:rFonts w:ascii="Arial"/>
                <w:sz w:val="21"/>
              </w:rPr>
            </w:pPr>
          </w:p>
        </w:tc>
      </w:tr>
      <w:tr w14:paraId="1390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BD6B315">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2101199</w:t>
            </w:r>
          </w:p>
        </w:tc>
        <w:tc>
          <w:tcPr>
            <w:tcW w:w="3853" w:type="dxa"/>
            <w:vAlign w:val="top"/>
          </w:tcPr>
          <w:p w14:paraId="3A355F55">
            <w:pPr>
              <w:spacing w:before="63" w:line="232"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其他行政事业单位医疗支出</w:t>
            </w:r>
          </w:p>
        </w:tc>
        <w:tc>
          <w:tcPr>
            <w:tcW w:w="1501" w:type="dxa"/>
            <w:vAlign w:val="top"/>
          </w:tcPr>
          <w:p w14:paraId="48D2C49B">
            <w:pPr>
              <w:spacing w:before="63" w:line="237" w:lineRule="auto"/>
              <w:ind w:left="1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5.67</w:t>
            </w:r>
          </w:p>
        </w:tc>
        <w:tc>
          <w:tcPr>
            <w:tcW w:w="1560" w:type="dxa"/>
            <w:vAlign w:val="top"/>
          </w:tcPr>
          <w:p w14:paraId="605CFC19">
            <w:pPr>
              <w:spacing w:before="63" w:line="237" w:lineRule="auto"/>
              <w:ind w:left="118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5.67</w:t>
            </w:r>
          </w:p>
        </w:tc>
        <w:tc>
          <w:tcPr>
            <w:tcW w:w="1455" w:type="dxa"/>
            <w:vAlign w:val="top"/>
          </w:tcPr>
          <w:p w14:paraId="348C1224">
            <w:pPr>
              <w:rPr>
                <w:rFonts w:ascii="Arial"/>
                <w:sz w:val="21"/>
              </w:rPr>
            </w:pPr>
          </w:p>
        </w:tc>
      </w:tr>
      <w:tr w14:paraId="755C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B855031">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213</w:t>
            </w:r>
          </w:p>
        </w:tc>
        <w:tc>
          <w:tcPr>
            <w:tcW w:w="3853" w:type="dxa"/>
            <w:vAlign w:val="top"/>
          </w:tcPr>
          <w:p w14:paraId="7DFA2715">
            <w:pPr>
              <w:spacing w:before="63" w:line="233"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农林水支出</w:t>
            </w:r>
          </w:p>
        </w:tc>
        <w:tc>
          <w:tcPr>
            <w:tcW w:w="1501" w:type="dxa"/>
            <w:vAlign w:val="top"/>
          </w:tcPr>
          <w:p w14:paraId="4E0B22F0">
            <w:pPr>
              <w:spacing w:before="63" w:line="236" w:lineRule="auto"/>
              <w:ind w:left="848"/>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2,230.36</w:t>
            </w:r>
          </w:p>
        </w:tc>
        <w:tc>
          <w:tcPr>
            <w:tcW w:w="1560" w:type="dxa"/>
            <w:vAlign w:val="top"/>
          </w:tcPr>
          <w:p w14:paraId="24B659CD">
            <w:pPr>
              <w:rPr>
                <w:rFonts w:ascii="Arial"/>
                <w:sz w:val="21"/>
              </w:rPr>
            </w:pPr>
          </w:p>
        </w:tc>
        <w:tc>
          <w:tcPr>
            <w:tcW w:w="1455" w:type="dxa"/>
            <w:vAlign w:val="top"/>
          </w:tcPr>
          <w:p w14:paraId="54B889FA">
            <w:pPr>
              <w:spacing w:before="63" w:line="236" w:lineRule="auto"/>
              <w:ind w:left="799"/>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2,230.36</w:t>
            </w:r>
          </w:p>
        </w:tc>
      </w:tr>
      <w:tr w14:paraId="371F1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159" w:type="dxa"/>
            <w:gridSpan w:val="3"/>
            <w:vAlign w:val="top"/>
          </w:tcPr>
          <w:p w14:paraId="645BC482">
            <w:pPr>
              <w:spacing w:before="32" w:line="202"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21301</w:t>
            </w:r>
          </w:p>
        </w:tc>
        <w:tc>
          <w:tcPr>
            <w:tcW w:w="3853" w:type="dxa"/>
            <w:vAlign w:val="top"/>
          </w:tcPr>
          <w:p w14:paraId="53D790D0">
            <w:pPr>
              <w:spacing w:before="32" w:line="202"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农业</w:t>
            </w:r>
          </w:p>
        </w:tc>
        <w:tc>
          <w:tcPr>
            <w:tcW w:w="1501" w:type="dxa"/>
            <w:vAlign w:val="top"/>
          </w:tcPr>
          <w:p w14:paraId="0F7D9F39">
            <w:pPr>
              <w:spacing w:before="32" w:line="202" w:lineRule="auto"/>
              <w:ind w:left="82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2,012.36</w:t>
            </w:r>
          </w:p>
        </w:tc>
        <w:tc>
          <w:tcPr>
            <w:tcW w:w="1560" w:type="dxa"/>
            <w:vAlign w:val="top"/>
          </w:tcPr>
          <w:p w14:paraId="3EAE3991">
            <w:pPr>
              <w:spacing w:line="229" w:lineRule="exact"/>
              <w:rPr>
                <w:rFonts w:ascii="Arial"/>
                <w:sz w:val="19"/>
              </w:rPr>
            </w:pPr>
          </w:p>
        </w:tc>
        <w:tc>
          <w:tcPr>
            <w:tcW w:w="1455" w:type="dxa"/>
            <w:vAlign w:val="top"/>
          </w:tcPr>
          <w:p w14:paraId="38DA418A">
            <w:pPr>
              <w:spacing w:before="32" w:line="202" w:lineRule="auto"/>
              <w:ind w:left="77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2,012.36</w:t>
            </w:r>
          </w:p>
        </w:tc>
      </w:tr>
      <w:tr w14:paraId="2CAF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5918AC60">
            <w:pPr>
              <w:spacing w:before="63" w:line="237"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2130112</w:t>
            </w:r>
          </w:p>
        </w:tc>
        <w:tc>
          <w:tcPr>
            <w:tcW w:w="3853" w:type="dxa"/>
            <w:vAlign w:val="top"/>
          </w:tcPr>
          <w:p w14:paraId="45347A71">
            <w:pPr>
              <w:spacing w:before="63" w:line="232" w:lineRule="auto"/>
              <w:ind w:left="25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农业行业业务管理</w:t>
            </w:r>
          </w:p>
        </w:tc>
        <w:tc>
          <w:tcPr>
            <w:tcW w:w="1501" w:type="dxa"/>
            <w:vAlign w:val="top"/>
          </w:tcPr>
          <w:p w14:paraId="239E4F21">
            <w:pPr>
              <w:spacing w:before="63" w:line="237" w:lineRule="auto"/>
              <w:ind w:left="101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71.00</w:t>
            </w:r>
          </w:p>
        </w:tc>
        <w:tc>
          <w:tcPr>
            <w:tcW w:w="1560" w:type="dxa"/>
            <w:vAlign w:val="top"/>
          </w:tcPr>
          <w:p w14:paraId="70ED97C5">
            <w:pPr>
              <w:rPr>
                <w:rFonts w:ascii="Arial"/>
                <w:sz w:val="21"/>
              </w:rPr>
            </w:pPr>
          </w:p>
        </w:tc>
        <w:tc>
          <w:tcPr>
            <w:tcW w:w="1455" w:type="dxa"/>
            <w:vAlign w:val="top"/>
          </w:tcPr>
          <w:p w14:paraId="05026167">
            <w:pPr>
              <w:spacing w:before="63" w:line="237" w:lineRule="auto"/>
              <w:ind w:left="97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71.00</w:t>
            </w:r>
          </w:p>
        </w:tc>
      </w:tr>
      <w:tr w14:paraId="4754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E15D488">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2130122</w:t>
            </w:r>
          </w:p>
        </w:tc>
        <w:tc>
          <w:tcPr>
            <w:tcW w:w="3853" w:type="dxa"/>
            <w:vAlign w:val="top"/>
          </w:tcPr>
          <w:p w14:paraId="5373EDA2">
            <w:pPr>
              <w:spacing w:before="63" w:line="231" w:lineRule="auto"/>
              <w:ind w:left="25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农业生产支持补贴</w:t>
            </w:r>
          </w:p>
        </w:tc>
        <w:tc>
          <w:tcPr>
            <w:tcW w:w="1501" w:type="dxa"/>
            <w:vAlign w:val="top"/>
          </w:tcPr>
          <w:p w14:paraId="5D300626">
            <w:pPr>
              <w:spacing w:before="63" w:line="236" w:lineRule="auto"/>
              <w:ind w:left="78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1,013.13</w:t>
            </w:r>
          </w:p>
        </w:tc>
        <w:tc>
          <w:tcPr>
            <w:tcW w:w="1560" w:type="dxa"/>
            <w:vAlign w:val="top"/>
          </w:tcPr>
          <w:p w14:paraId="7D2B2A9F">
            <w:pPr>
              <w:rPr>
                <w:rFonts w:ascii="Arial"/>
                <w:sz w:val="21"/>
              </w:rPr>
            </w:pPr>
          </w:p>
        </w:tc>
        <w:tc>
          <w:tcPr>
            <w:tcW w:w="1455" w:type="dxa"/>
            <w:vAlign w:val="top"/>
          </w:tcPr>
          <w:p w14:paraId="4F75B2DC">
            <w:pPr>
              <w:spacing w:before="63" w:line="236" w:lineRule="auto"/>
              <w:ind w:left="73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1,013.13</w:t>
            </w:r>
          </w:p>
        </w:tc>
      </w:tr>
      <w:tr w14:paraId="4A146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9D563E5">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2130135</w:t>
            </w:r>
          </w:p>
        </w:tc>
        <w:tc>
          <w:tcPr>
            <w:tcW w:w="3853" w:type="dxa"/>
            <w:vAlign w:val="top"/>
          </w:tcPr>
          <w:p w14:paraId="0DB9D8C5">
            <w:pPr>
              <w:spacing w:before="62" w:line="228" w:lineRule="auto"/>
              <w:ind w:left="25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农业资源保护修复与利用</w:t>
            </w:r>
          </w:p>
        </w:tc>
        <w:tc>
          <w:tcPr>
            <w:tcW w:w="1501" w:type="dxa"/>
            <w:vAlign w:val="top"/>
          </w:tcPr>
          <w:p w14:paraId="1E2E3F06">
            <w:pPr>
              <w:spacing w:before="62" w:line="238" w:lineRule="auto"/>
              <w:ind w:left="92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171.67</w:t>
            </w:r>
          </w:p>
        </w:tc>
        <w:tc>
          <w:tcPr>
            <w:tcW w:w="1560" w:type="dxa"/>
            <w:vAlign w:val="top"/>
          </w:tcPr>
          <w:p w14:paraId="562BCEA5">
            <w:pPr>
              <w:rPr>
                <w:rFonts w:ascii="Arial"/>
                <w:sz w:val="21"/>
              </w:rPr>
            </w:pPr>
          </w:p>
        </w:tc>
        <w:tc>
          <w:tcPr>
            <w:tcW w:w="1455" w:type="dxa"/>
            <w:vAlign w:val="top"/>
          </w:tcPr>
          <w:p w14:paraId="6B3D2B80">
            <w:pPr>
              <w:spacing w:before="62" w:line="238" w:lineRule="auto"/>
              <w:ind w:left="87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171.67</w:t>
            </w:r>
          </w:p>
        </w:tc>
      </w:tr>
      <w:tr w14:paraId="56AE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0DA69391">
            <w:pPr>
              <w:spacing w:before="61" w:line="239"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2130199</w:t>
            </w:r>
          </w:p>
        </w:tc>
        <w:tc>
          <w:tcPr>
            <w:tcW w:w="3853" w:type="dxa"/>
            <w:vAlign w:val="top"/>
          </w:tcPr>
          <w:p w14:paraId="02131746">
            <w:pPr>
              <w:spacing w:before="62" w:line="234"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其他农业支出</w:t>
            </w:r>
          </w:p>
        </w:tc>
        <w:tc>
          <w:tcPr>
            <w:tcW w:w="1501" w:type="dxa"/>
            <w:vAlign w:val="top"/>
          </w:tcPr>
          <w:p w14:paraId="71F6B2A8">
            <w:pPr>
              <w:spacing w:before="61" w:line="239" w:lineRule="auto"/>
              <w:ind w:left="96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756.56</w:t>
            </w:r>
          </w:p>
        </w:tc>
        <w:tc>
          <w:tcPr>
            <w:tcW w:w="1560" w:type="dxa"/>
            <w:vAlign w:val="top"/>
          </w:tcPr>
          <w:p w14:paraId="075A7A27">
            <w:pPr>
              <w:rPr>
                <w:rFonts w:ascii="Arial"/>
                <w:sz w:val="21"/>
              </w:rPr>
            </w:pPr>
          </w:p>
        </w:tc>
        <w:tc>
          <w:tcPr>
            <w:tcW w:w="1455" w:type="dxa"/>
            <w:vAlign w:val="top"/>
          </w:tcPr>
          <w:p w14:paraId="5F9DF553">
            <w:pPr>
              <w:spacing w:before="61" w:line="239" w:lineRule="auto"/>
              <w:ind w:left="91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756.56</w:t>
            </w:r>
          </w:p>
        </w:tc>
      </w:tr>
      <w:tr w14:paraId="104E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159" w:type="dxa"/>
            <w:gridSpan w:val="3"/>
            <w:vAlign w:val="top"/>
          </w:tcPr>
          <w:p w14:paraId="4121830C">
            <w:pPr>
              <w:spacing w:before="40" w:line="215"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21305</w:t>
            </w:r>
          </w:p>
        </w:tc>
        <w:tc>
          <w:tcPr>
            <w:tcW w:w="3853" w:type="dxa"/>
            <w:vAlign w:val="top"/>
          </w:tcPr>
          <w:p w14:paraId="0A5E4641">
            <w:pPr>
              <w:spacing w:before="40" w:line="215" w:lineRule="auto"/>
              <w:ind w:left="10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扶贫</w:t>
            </w:r>
          </w:p>
        </w:tc>
        <w:tc>
          <w:tcPr>
            <w:tcW w:w="1501" w:type="dxa"/>
            <w:vAlign w:val="top"/>
          </w:tcPr>
          <w:p w14:paraId="13D91900">
            <w:pPr>
              <w:spacing w:before="40" w:line="215" w:lineRule="auto"/>
              <w:ind w:left="104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20.00</w:t>
            </w:r>
          </w:p>
        </w:tc>
        <w:tc>
          <w:tcPr>
            <w:tcW w:w="1560" w:type="dxa"/>
            <w:vAlign w:val="top"/>
          </w:tcPr>
          <w:p w14:paraId="2628D327">
            <w:pPr>
              <w:rPr>
                <w:rFonts w:ascii="Arial"/>
                <w:sz w:val="21"/>
              </w:rPr>
            </w:pPr>
          </w:p>
        </w:tc>
        <w:tc>
          <w:tcPr>
            <w:tcW w:w="1455" w:type="dxa"/>
            <w:vAlign w:val="top"/>
          </w:tcPr>
          <w:p w14:paraId="01536958">
            <w:pPr>
              <w:spacing w:before="40" w:line="215" w:lineRule="auto"/>
              <w:ind w:left="9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20.00</w:t>
            </w:r>
          </w:p>
        </w:tc>
      </w:tr>
      <w:tr w14:paraId="080A4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67D333C">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2130599</w:t>
            </w:r>
          </w:p>
        </w:tc>
        <w:tc>
          <w:tcPr>
            <w:tcW w:w="3853" w:type="dxa"/>
            <w:vAlign w:val="top"/>
          </w:tcPr>
          <w:p w14:paraId="07963C97">
            <w:pPr>
              <w:spacing w:before="63" w:line="233"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其他扶贫支出</w:t>
            </w:r>
          </w:p>
        </w:tc>
        <w:tc>
          <w:tcPr>
            <w:tcW w:w="1501" w:type="dxa"/>
            <w:vAlign w:val="top"/>
          </w:tcPr>
          <w:p w14:paraId="552B1516">
            <w:pPr>
              <w:spacing w:before="62" w:line="238" w:lineRule="auto"/>
              <w:ind w:left="104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20.00</w:t>
            </w:r>
          </w:p>
        </w:tc>
        <w:tc>
          <w:tcPr>
            <w:tcW w:w="1560" w:type="dxa"/>
            <w:vAlign w:val="top"/>
          </w:tcPr>
          <w:p w14:paraId="250B9FEC">
            <w:pPr>
              <w:rPr>
                <w:rFonts w:ascii="Arial"/>
                <w:sz w:val="21"/>
              </w:rPr>
            </w:pPr>
          </w:p>
        </w:tc>
        <w:tc>
          <w:tcPr>
            <w:tcW w:w="1455" w:type="dxa"/>
            <w:vAlign w:val="top"/>
          </w:tcPr>
          <w:p w14:paraId="78D5E7B1">
            <w:pPr>
              <w:spacing w:before="62" w:line="238" w:lineRule="auto"/>
              <w:ind w:left="9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20.00</w:t>
            </w:r>
          </w:p>
        </w:tc>
      </w:tr>
      <w:tr w14:paraId="08FC7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1E07218D">
            <w:pPr>
              <w:spacing w:before="62" w:line="238"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21307</w:t>
            </w:r>
          </w:p>
        </w:tc>
        <w:tc>
          <w:tcPr>
            <w:tcW w:w="3853" w:type="dxa"/>
            <w:vAlign w:val="top"/>
          </w:tcPr>
          <w:p w14:paraId="017EEDA2">
            <w:pPr>
              <w:spacing w:before="62" w:line="232"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农村综合改革</w:t>
            </w:r>
          </w:p>
        </w:tc>
        <w:tc>
          <w:tcPr>
            <w:tcW w:w="1501" w:type="dxa"/>
            <w:vAlign w:val="top"/>
          </w:tcPr>
          <w:p w14:paraId="2B10F596">
            <w:pPr>
              <w:spacing w:before="62" w:line="238" w:lineRule="auto"/>
              <w:ind w:left="949"/>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198.00</w:t>
            </w:r>
          </w:p>
        </w:tc>
        <w:tc>
          <w:tcPr>
            <w:tcW w:w="1560" w:type="dxa"/>
            <w:vAlign w:val="top"/>
          </w:tcPr>
          <w:p w14:paraId="262EF433">
            <w:pPr>
              <w:rPr>
                <w:rFonts w:ascii="Arial"/>
                <w:sz w:val="21"/>
              </w:rPr>
            </w:pPr>
          </w:p>
        </w:tc>
        <w:tc>
          <w:tcPr>
            <w:tcW w:w="1455" w:type="dxa"/>
            <w:vAlign w:val="top"/>
          </w:tcPr>
          <w:p w14:paraId="192E2022">
            <w:pPr>
              <w:spacing w:before="62" w:line="238" w:lineRule="auto"/>
              <w:ind w:left="90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198.00</w:t>
            </w:r>
          </w:p>
        </w:tc>
      </w:tr>
      <w:tr w14:paraId="3E98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59" w:type="dxa"/>
            <w:gridSpan w:val="3"/>
            <w:vAlign w:val="top"/>
          </w:tcPr>
          <w:p w14:paraId="354D5CC3">
            <w:pPr>
              <w:spacing w:before="34" w:line="206"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2130701</w:t>
            </w:r>
          </w:p>
        </w:tc>
        <w:tc>
          <w:tcPr>
            <w:tcW w:w="3853" w:type="dxa"/>
            <w:vAlign w:val="top"/>
          </w:tcPr>
          <w:p w14:paraId="106C5342">
            <w:pPr>
              <w:spacing w:before="34" w:line="206" w:lineRule="auto"/>
              <w:ind w:left="25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对村级一事一议的补助</w:t>
            </w:r>
          </w:p>
        </w:tc>
        <w:tc>
          <w:tcPr>
            <w:tcW w:w="1501" w:type="dxa"/>
            <w:vAlign w:val="top"/>
          </w:tcPr>
          <w:p w14:paraId="1BB7E75E">
            <w:pPr>
              <w:spacing w:before="34" w:line="206" w:lineRule="auto"/>
              <w:ind w:left="949"/>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198.00</w:t>
            </w:r>
          </w:p>
        </w:tc>
        <w:tc>
          <w:tcPr>
            <w:tcW w:w="1560" w:type="dxa"/>
            <w:vAlign w:val="top"/>
          </w:tcPr>
          <w:p w14:paraId="00486BCE">
            <w:pPr>
              <w:spacing w:line="235" w:lineRule="exact"/>
              <w:rPr>
                <w:rFonts w:ascii="Arial"/>
                <w:sz w:val="20"/>
              </w:rPr>
            </w:pPr>
          </w:p>
        </w:tc>
        <w:tc>
          <w:tcPr>
            <w:tcW w:w="1455" w:type="dxa"/>
            <w:vAlign w:val="top"/>
          </w:tcPr>
          <w:p w14:paraId="6CDCEF62">
            <w:pPr>
              <w:spacing w:before="34" w:line="206" w:lineRule="auto"/>
              <w:ind w:left="90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198.00</w:t>
            </w:r>
          </w:p>
        </w:tc>
      </w:tr>
      <w:tr w14:paraId="2C4D4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1BEF5A8B">
            <w:pPr>
              <w:spacing w:before="61" w:line="239"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221</w:t>
            </w:r>
          </w:p>
        </w:tc>
        <w:tc>
          <w:tcPr>
            <w:tcW w:w="3853" w:type="dxa"/>
            <w:vAlign w:val="top"/>
          </w:tcPr>
          <w:p w14:paraId="091216CE">
            <w:pPr>
              <w:spacing w:before="61" w:line="233"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住房保障支出</w:t>
            </w:r>
          </w:p>
        </w:tc>
        <w:tc>
          <w:tcPr>
            <w:tcW w:w="1501" w:type="dxa"/>
            <w:vAlign w:val="top"/>
          </w:tcPr>
          <w:p w14:paraId="67688CC0">
            <w:pPr>
              <w:spacing w:before="61" w:line="239" w:lineRule="auto"/>
              <w:ind w:left="93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144.86</w:t>
            </w:r>
          </w:p>
        </w:tc>
        <w:tc>
          <w:tcPr>
            <w:tcW w:w="1560" w:type="dxa"/>
            <w:vAlign w:val="top"/>
          </w:tcPr>
          <w:p w14:paraId="33C5CCC0">
            <w:pPr>
              <w:spacing w:before="61" w:line="239" w:lineRule="auto"/>
              <w:ind w:left="99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144.86</w:t>
            </w:r>
          </w:p>
        </w:tc>
        <w:tc>
          <w:tcPr>
            <w:tcW w:w="1455" w:type="dxa"/>
            <w:vAlign w:val="top"/>
          </w:tcPr>
          <w:p w14:paraId="7166A506">
            <w:pPr>
              <w:rPr>
                <w:rFonts w:ascii="Arial"/>
                <w:sz w:val="21"/>
              </w:rPr>
            </w:pPr>
          </w:p>
        </w:tc>
      </w:tr>
      <w:tr w14:paraId="6B1A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59" w:type="dxa"/>
            <w:gridSpan w:val="3"/>
            <w:vAlign w:val="top"/>
          </w:tcPr>
          <w:p w14:paraId="23A2360F">
            <w:pPr>
              <w:spacing w:before="61" w:line="239"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22102</w:t>
            </w:r>
          </w:p>
        </w:tc>
        <w:tc>
          <w:tcPr>
            <w:tcW w:w="3853" w:type="dxa"/>
            <w:vAlign w:val="top"/>
          </w:tcPr>
          <w:p w14:paraId="636EA24E">
            <w:pPr>
              <w:spacing w:before="61" w:line="232"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住房改革支出</w:t>
            </w:r>
          </w:p>
        </w:tc>
        <w:tc>
          <w:tcPr>
            <w:tcW w:w="1501" w:type="dxa"/>
            <w:vAlign w:val="top"/>
          </w:tcPr>
          <w:p w14:paraId="5AD799ED">
            <w:pPr>
              <w:spacing w:before="61" w:line="239" w:lineRule="auto"/>
              <w:ind w:left="93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144.86</w:t>
            </w:r>
          </w:p>
        </w:tc>
        <w:tc>
          <w:tcPr>
            <w:tcW w:w="1560" w:type="dxa"/>
            <w:vAlign w:val="top"/>
          </w:tcPr>
          <w:p w14:paraId="2458315B">
            <w:pPr>
              <w:spacing w:before="61" w:line="239" w:lineRule="auto"/>
              <w:ind w:left="99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144.86</w:t>
            </w:r>
          </w:p>
        </w:tc>
        <w:tc>
          <w:tcPr>
            <w:tcW w:w="1455" w:type="dxa"/>
            <w:vAlign w:val="top"/>
          </w:tcPr>
          <w:p w14:paraId="296BAA90">
            <w:pPr>
              <w:rPr>
                <w:rFonts w:ascii="Arial"/>
                <w:sz w:val="21"/>
              </w:rPr>
            </w:pPr>
          </w:p>
        </w:tc>
      </w:tr>
      <w:tr w14:paraId="4E37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159" w:type="dxa"/>
            <w:gridSpan w:val="3"/>
            <w:vAlign w:val="top"/>
          </w:tcPr>
          <w:p w14:paraId="4ACFC725">
            <w:pPr>
              <w:spacing w:before="30" w:line="204"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2210201</w:t>
            </w:r>
          </w:p>
        </w:tc>
        <w:tc>
          <w:tcPr>
            <w:tcW w:w="3853" w:type="dxa"/>
            <w:vAlign w:val="top"/>
          </w:tcPr>
          <w:p w14:paraId="30C42AE2">
            <w:pPr>
              <w:spacing w:before="30" w:line="204" w:lineRule="auto"/>
              <w:ind w:left="25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住房公积金</w:t>
            </w:r>
          </w:p>
        </w:tc>
        <w:tc>
          <w:tcPr>
            <w:tcW w:w="1501" w:type="dxa"/>
            <w:vAlign w:val="top"/>
          </w:tcPr>
          <w:p w14:paraId="54CC9C32">
            <w:pPr>
              <w:spacing w:before="30" w:line="204" w:lineRule="auto"/>
              <w:ind w:left="93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144.08</w:t>
            </w:r>
          </w:p>
        </w:tc>
        <w:tc>
          <w:tcPr>
            <w:tcW w:w="1560" w:type="dxa"/>
            <w:vAlign w:val="top"/>
          </w:tcPr>
          <w:p w14:paraId="454C2989">
            <w:pPr>
              <w:spacing w:before="30" w:line="204" w:lineRule="auto"/>
              <w:ind w:left="991"/>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144.08</w:t>
            </w:r>
          </w:p>
        </w:tc>
        <w:tc>
          <w:tcPr>
            <w:tcW w:w="1455" w:type="dxa"/>
            <w:vAlign w:val="top"/>
          </w:tcPr>
          <w:p w14:paraId="1FC33D49">
            <w:pPr>
              <w:spacing w:line="228" w:lineRule="exact"/>
              <w:rPr>
                <w:rFonts w:ascii="Arial"/>
                <w:sz w:val="19"/>
              </w:rPr>
            </w:pPr>
          </w:p>
        </w:tc>
      </w:tr>
      <w:tr w14:paraId="64A70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59" w:type="dxa"/>
            <w:gridSpan w:val="3"/>
            <w:vAlign w:val="top"/>
          </w:tcPr>
          <w:p w14:paraId="22EBAFCF">
            <w:pPr>
              <w:spacing w:before="40" w:line="219"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2210202</w:t>
            </w:r>
          </w:p>
        </w:tc>
        <w:tc>
          <w:tcPr>
            <w:tcW w:w="3853" w:type="dxa"/>
            <w:vAlign w:val="top"/>
          </w:tcPr>
          <w:p w14:paraId="0E851B8D">
            <w:pPr>
              <w:spacing w:before="40" w:line="219" w:lineRule="auto"/>
              <w:ind w:left="25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提租补贴</w:t>
            </w:r>
          </w:p>
        </w:tc>
        <w:tc>
          <w:tcPr>
            <w:tcW w:w="1501" w:type="dxa"/>
            <w:vAlign w:val="top"/>
          </w:tcPr>
          <w:p w14:paraId="7E94757C">
            <w:pPr>
              <w:spacing w:before="40" w:line="219" w:lineRule="auto"/>
              <w:ind w:left="111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0.78</w:t>
            </w:r>
          </w:p>
        </w:tc>
        <w:tc>
          <w:tcPr>
            <w:tcW w:w="1560" w:type="dxa"/>
            <w:vAlign w:val="top"/>
          </w:tcPr>
          <w:p w14:paraId="282BD8FF">
            <w:pPr>
              <w:spacing w:before="40" w:line="219" w:lineRule="auto"/>
              <w:ind w:left="117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0.78</w:t>
            </w:r>
          </w:p>
        </w:tc>
        <w:tc>
          <w:tcPr>
            <w:tcW w:w="1455" w:type="dxa"/>
            <w:vAlign w:val="top"/>
          </w:tcPr>
          <w:p w14:paraId="2AEEA77D">
            <w:pPr>
              <w:rPr>
                <w:rFonts w:ascii="Arial"/>
                <w:sz w:val="21"/>
              </w:rPr>
            </w:pPr>
          </w:p>
        </w:tc>
      </w:tr>
    </w:tbl>
    <w:p w14:paraId="5D0EF5A7">
      <w:pPr>
        <w:spacing w:before="25" w:line="232"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31"/>
          <w:sz w:val="16"/>
          <w:szCs w:val="16"/>
        </w:rPr>
        <w:t xml:space="preserve"> </w:t>
      </w:r>
      <w:r>
        <w:rPr>
          <w:rFonts w:ascii="方正仿宋简体" w:hAnsi="方正仿宋简体" w:eastAsia="方正仿宋简体" w:cs="方正仿宋简体"/>
          <w:spacing w:val="-2"/>
          <w:sz w:val="16"/>
          <w:szCs w:val="16"/>
        </w:rPr>
        <w:t>：本表反映部门本年度一般公共预算财政拨款支出情况。</w:t>
      </w:r>
    </w:p>
    <w:p w14:paraId="0F129509">
      <w:pPr>
        <w:spacing w:before="6" w:line="232" w:lineRule="auto"/>
        <w:ind w:left="24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1</w:t>
      </w:r>
      <w:r>
        <w:rPr>
          <w:rFonts w:ascii="方正仿宋简体" w:hAnsi="方正仿宋简体" w:eastAsia="方正仿宋简体" w:cs="方正仿宋简体"/>
          <w:spacing w:val="-23"/>
          <w:sz w:val="16"/>
          <w:szCs w:val="16"/>
        </w:rPr>
        <w:t xml:space="preserve"> </w:t>
      </w:r>
      <w:r>
        <w:rPr>
          <w:rFonts w:ascii="方正仿宋简体" w:hAnsi="方正仿宋简体" w:eastAsia="方正仿宋简体" w:cs="方正仿宋简体"/>
          <w:spacing w:val="1"/>
          <w:sz w:val="16"/>
          <w:szCs w:val="16"/>
        </w:rPr>
        <w:t>栏各行</w:t>
      </w:r>
      <w:r>
        <w:rPr>
          <w:rFonts w:ascii="方正仿宋简体" w:hAnsi="方正仿宋简体" w:eastAsia="方正仿宋简体" w:cs="方正仿宋简体"/>
          <w:spacing w:val="-21"/>
          <w:sz w:val="16"/>
          <w:szCs w:val="16"/>
        </w:rPr>
        <w:t>＝（</w:t>
      </w:r>
      <w:r>
        <w:rPr>
          <w:rFonts w:ascii="方正仿宋简体" w:hAnsi="方正仿宋简体" w:eastAsia="方正仿宋简体" w:cs="方正仿宋简体"/>
          <w:spacing w:val="1"/>
          <w:sz w:val="16"/>
          <w:szCs w:val="16"/>
        </w:rPr>
        <w:t>2＋3）栏各行。</w:t>
      </w:r>
    </w:p>
    <w:p w14:paraId="7EA6FFA3">
      <w:pPr>
        <w:spacing w:line="232" w:lineRule="auto"/>
        <w:rPr>
          <w:rFonts w:ascii="方正仿宋简体" w:hAnsi="方正仿宋简体" w:eastAsia="方正仿宋简体" w:cs="方正仿宋简体"/>
          <w:sz w:val="16"/>
          <w:szCs w:val="16"/>
        </w:rPr>
        <w:sectPr>
          <w:pgSz w:w="11915" w:h="16840"/>
          <w:pgMar w:top="1384" w:right="1191" w:bottom="0" w:left="1190" w:header="0" w:footer="0" w:gutter="0"/>
          <w:cols w:space="720" w:num="1"/>
        </w:sectPr>
      </w:pPr>
    </w:p>
    <w:p w14:paraId="7E89A16A">
      <w:pPr>
        <w:pStyle w:val="2"/>
        <w:spacing w:line="339" w:lineRule="auto"/>
      </w:pPr>
    </w:p>
    <w:p w14:paraId="7C286740">
      <w:pPr>
        <w:pStyle w:val="2"/>
        <w:spacing w:line="339" w:lineRule="auto"/>
      </w:pPr>
    </w:p>
    <w:p w14:paraId="720122FC">
      <w:pPr>
        <w:spacing w:before="116" w:line="237" w:lineRule="auto"/>
        <w:ind w:left="3370"/>
        <w:rPr>
          <w:rFonts w:ascii="方正小标宋简体" w:hAnsi="方正小标宋简体" w:eastAsia="方正小标宋简体" w:cs="方正小标宋简体"/>
          <w:sz w:val="30"/>
          <w:szCs w:val="30"/>
        </w:rPr>
      </w:pPr>
      <w:r>
        <w:rPr>
          <w:rFonts w:ascii="方正小标宋简体" w:hAnsi="方正小标宋简体" w:eastAsia="方正小标宋简体" w:cs="方正小标宋简体"/>
          <w:sz w:val="30"/>
          <w:szCs w:val="30"/>
        </w:rPr>
        <w:t>2019 年度一般公共预算财政拨款基本支出决算表（表 6）</w:t>
      </w:r>
    </w:p>
    <w:p w14:paraId="75DF705E">
      <w:pPr>
        <w:spacing w:before="48"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p w14:paraId="7D459203">
      <w:pPr>
        <w:spacing w:line="52" w:lineRule="exact"/>
      </w:pPr>
    </w:p>
    <w:tbl>
      <w:tblPr>
        <w:tblStyle w:val="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679"/>
        <w:gridCol w:w="1059"/>
        <w:gridCol w:w="740"/>
        <w:gridCol w:w="2319"/>
        <w:gridCol w:w="1000"/>
        <w:gridCol w:w="740"/>
        <w:gridCol w:w="3579"/>
        <w:gridCol w:w="1364"/>
      </w:tblGrid>
      <w:tr w14:paraId="474E9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744" w:type="dxa"/>
            <w:tcBorders>
              <w:top w:val="single" w:color="808080" w:sz="2" w:space="0"/>
            </w:tcBorders>
            <w:vAlign w:val="top"/>
          </w:tcPr>
          <w:p w14:paraId="77B7DCCF">
            <w:pPr>
              <w:spacing w:before="204" w:line="245" w:lineRule="auto"/>
              <w:ind w:left="145" w:right="128" w:hanging="3"/>
              <w:jc w:val="both"/>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经济分</w:t>
            </w:r>
            <w:r>
              <w:rPr>
                <w:rFonts w:ascii="方正仿宋简体" w:hAnsi="方正仿宋简体" w:eastAsia="方正仿宋简体" w:cs="方正仿宋简体"/>
                <w:spacing w:val="-6"/>
                <w:sz w:val="16"/>
                <w:szCs w:val="16"/>
              </w:rPr>
              <w:t>类科目</w:t>
            </w:r>
            <w:r>
              <w:rPr>
                <w:rFonts w:ascii="方正仿宋简体" w:hAnsi="方正仿宋简体" w:eastAsia="方正仿宋简体" w:cs="方正仿宋简体"/>
                <w:spacing w:val="32"/>
                <w:sz w:val="16"/>
                <w:szCs w:val="16"/>
              </w:rPr>
              <w:t>编码</w:t>
            </w:r>
          </w:p>
        </w:tc>
        <w:tc>
          <w:tcPr>
            <w:tcW w:w="2679" w:type="dxa"/>
            <w:tcBorders>
              <w:top w:val="single" w:color="808080" w:sz="2" w:space="0"/>
            </w:tcBorders>
            <w:vAlign w:val="top"/>
          </w:tcPr>
          <w:p w14:paraId="60F9F705">
            <w:pPr>
              <w:spacing w:line="377" w:lineRule="auto"/>
              <w:rPr>
                <w:rFonts w:ascii="Arial"/>
                <w:sz w:val="21"/>
              </w:rPr>
            </w:pPr>
          </w:p>
          <w:p w14:paraId="012D22A2">
            <w:pPr>
              <w:spacing w:before="58" w:line="234" w:lineRule="auto"/>
              <w:ind w:left="102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059" w:type="dxa"/>
            <w:tcBorders>
              <w:top w:val="single" w:color="808080" w:sz="2" w:space="0"/>
            </w:tcBorders>
            <w:vAlign w:val="top"/>
          </w:tcPr>
          <w:p w14:paraId="75D12837">
            <w:pPr>
              <w:spacing w:line="377" w:lineRule="auto"/>
              <w:rPr>
                <w:rFonts w:ascii="Arial"/>
                <w:sz w:val="21"/>
              </w:rPr>
            </w:pPr>
          </w:p>
          <w:p w14:paraId="1177DC36">
            <w:pPr>
              <w:spacing w:before="58" w:line="233" w:lineRule="auto"/>
              <w:ind w:left="299"/>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c>
          <w:tcPr>
            <w:tcW w:w="740" w:type="dxa"/>
            <w:tcBorders>
              <w:top w:val="single" w:color="808080" w:sz="2" w:space="0"/>
            </w:tcBorders>
            <w:vAlign w:val="top"/>
          </w:tcPr>
          <w:p w14:paraId="1FF614EB">
            <w:pPr>
              <w:spacing w:before="204" w:line="245" w:lineRule="auto"/>
              <w:ind w:left="144" w:right="126" w:hanging="3"/>
              <w:jc w:val="both"/>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经济分</w:t>
            </w:r>
            <w:r>
              <w:rPr>
                <w:rFonts w:ascii="方正仿宋简体" w:hAnsi="方正仿宋简体" w:eastAsia="方正仿宋简体" w:cs="方正仿宋简体"/>
                <w:spacing w:val="-6"/>
                <w:sz w:val="16"/>
                <w:szCs w:val="16"/>
              </w:rPr>
              <w:t>类科目</w:t>
            </w:r>
            <w:r>
              <w:rPr>
                <w:rFonts w:ascii="方正仿宋简体" w:hAnsi="方正仿宋简体" w:eastAsia="方正仿宋简体" w:cs="方正仿宋简体"/>
                <w:spacing w:val="32"/>
                <w:sz w:val="16"/>
                <w:szCs w:val="16"/>
              </w:rPr>
              <w:t>编码</w:t>
            </w:r>
          </w:p>
        </w:tc>
        <w:tc>
          <w:tcPr>
            <w:tcW w:w="2319" w:type="dxa"/>
            <w:tcBorders>
              <w:top w:val="single" w:color="808080" w:sz="2" w:space="0"/>
            </w:tcBorders>
            <w:vAlign w:val="top"/>
          </w:tcPr>
          <w:p w14:paraId="39143DBF">
            <w:pPr>
              <w:spacing w:line="377" w:lineRule="auto"/>
              <w:rPr>
                <w:rFonts w:ascii="Arial"/>
                <w:sz w:val="21"/>
              </w:rPr>
            </w:pPr>
          </w:p>
          <w:p w14:paraId="631E3B0B">
            <w:pPr>
              <w:spacing w:before="58" w:line="234" w:lineRule="auto"/>
              <w:ind w:left="848"/>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000" w:type="dxa"/>
            <w:tcBorders>
              <w:top w:val="single" w:color="808080" w:sz="2" w:space="0"/>
            </w:tcBorders>
            <w:vAlign w:val="top"/>
          </w:tcPr>
          <w:p w14:paraId="465BB855">
            <w:pPr>
              <w:spacing w:line="377" w:lineRule="auto"/>
              <w:rPr>
                <w:rFonts w:ascii="Arial"/>
                <w:sz w:val="21"/>
              </w:rPr>
            </w:pPr>
          </w:p>
          <w:p w14:paraId="3CEB516F">
            <w:pPr>
              <w:spacing w:before="58" w:line="233" w:lineRule="auto"/>
              <w:ind w:left="27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c>
          <w:tcPr>
            <w:tcW w:w="740" w:type="dxa"/>
            <w:tcBorders>
              <w:top w:val="single" w:color="808080" w:sz="2" w:space="0"/>
            </w:tcBorders>
            <w:vAlign w:val="top"/>
          </w:tcPr>
          <w:p w14:paraId="6DA055C2">
            <w:pPr>
              <w:spacing w:before="204" w:line="245" w:lineRule="auto"/>
              <w:ind w:left="143" w:right="126" w:hanging="3"/>
              <w:jc w:val="both"/>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经济分</w:t>
            </w:r>
            <w:r>
              <w:rPr>
                <w:rFonts w:ascii="方正仿宋简体" w:hAnsi="方正仿宋简体" w:eastAsia="方正仿宋简体" w:cs="方正仿宋简体"/>
                <w:spacing w:val="-6"/>
                <w:sz w:val="16"/>
                <w:szCs w:val="16"/>
              </w:rPr>
              <w:t>类科目</w:t>
            </w:r>
            <w:r>
              <w:rPr>
                <w:rFonts w:ascii="方正仿宋简体" w:hAnsi="方正仿宋简体" w:eastAsia="方正仿宋简体" w:cs="方正仿宋简体"/>
                <w:spacing w:val="33"/>
                <w:sz w:val="16"/>
                <w:szCs w:val="16"/>
              </w:rPr>
              <w:t>编码</w:t>
            </w:r>
          </w:p>
        </w:tc>
        <w:tc>
          <w:tcPr>
            <w:tcW w:w="3579" w:type="dxa"/>
            <w:tcBorders>
              <w:top w:val="single" w:color="808080" w:sz="2" w:space="0"/>
            </w:tcBorders>
            <w:vAlign w:val="top"/>
          </w:tcPr>
          <w:p w14:paraId="06C0DE3F">
            <w:pPr>
              <w:spacing w:line="377" w:lineRule="auto"/>
              <w:rPr>
                <w:rFonts w:ascii="Arial"/>
                <w:sz w:val="21"/>
              </w:rPr>
            </w:pPr>
          </w:p>
          <w:p w14:paraId="33676E89">
            <w:pPr>
              <w:spacing w:before="58" w:line="234" w:lineRule="auto"/>
              <w:ind w:left="147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364" w:type="dxa"/>
            <w:tcBorders>
              <w:top w:val="single" w:color="808080" w:sz="2" w:space="0"/>
            </w:tcBorders>
            <w:vAlign w:val="top"/>
          </w:tcPr>
          <w:p w14:paraId="54D19313">
            <w:pPr>
              <w:spacing w:line="377" w:lineRule="auto"/>
              <w:rPr>
                <w:rFonts w:ascii="Arial"/>
                <w:sz w:val="21"/>
              </w:rPr>
            </w:pPr>
          </w:p>
          <w:p w14:paraId="36F83863">
            <w:pPr>
              <w:spacing w:before="58" w:line="233" w:lineRule="auto"/>
              <w:ind w:left="45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r>
      <w:tr w14:paraId="623F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39355F3F">
            <w:pPr>
              <w:pStyle w:val="6"/>
              <w:spacing w:before="45" w:line="211" w:lineRule="exact"/>
              <w:ind w:left="115"/>
            </w:pPr>
            <w:r>
              <w:rPr>
                <w:spacing w:val="-2"/>
                <w:position w:val="1"/>
              </w:rPr>
              <w:t>301</w:t>
            </w:r>
          </w:p>
        </w:tc>
        <w:tc>
          <w:tcPr>
            <w:tcW w:w="2679" w:type="dxa"/>
            <w:vAlign w:val="top"/>
          </w:tcPr>
          <w:p w14:paraId="26DCEFF9">
            <w:pPr>
              <w:spacing w:before="60" w:line="228" w:lineRule="auto"/>
              <w:ind w:left="11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工资福利支出</w:t>
            </w:r>
          </w:p>
        </w:tc>
        <w:tc>
          <w:tcPr>
            <w:tcW w:w="1059" w:type="dxa"/>
            <w:vAlign w:val="top"/>
          </w:tcPr>
          <w:p w14:paraId="55B04F31">
            <w:pPr>
              <w:pStyle w:val="6"/>
              <w:spacing w:before="45" w:line="211" w:lineRule="exact"/>
              <w:ind w:left="407"/>
            </w:pPr>
            <w:r>
              <w:rPr>
                <w:spacing w:val="-3"/>
                <w:position w:val="2"/>
              </w:rPr>
              <w:t>1,531.52</w:t>
            </w:r>
          </w:p>
        </w:tc>
        <w:tc>
          <w:tcPr>
            <w:tcW w:w="740" w:type="dxa"/>
            <w:vAlign w:val="top"/>
          </w:tcPr>
          <w:p w14:paraId="329F6FE4">
            <w:pPr>
              <w:pStyle w:val="6"/>
              <w:spacing w:before="45" w:line="211" w:lineRule="exact"/>
              <w:ind w:left="111"/>
            </w:pPr>
            <w:r>
              <w:rPr>
                <w:spacing w:val="-2"/>
                <w:position w:val="1"/>
              </w:rPr>
              <w:t>302</w:t>
            </w:r>
          </w:p>
        </w:tc>
        <w:tc>
          <w:tcPr>
            <w:tcW w:w="2319" w:type="dxa"/>
            <w:vAlign w:val="top"/>
          </w:tcPr>
          <w:p w14:paraId="441D9D38">
            <w:pPr>
              <w:spacing w:before="60" w:line="233"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商品和服务支出</w:t>
            </w:r>
          </w:p>
        </w:tc>
        <w:tc>
          <w:tcPr>
            <w:tcW w:w="1000" w:type="dxa"/>
            <w:vAlign w:val="top"/>
          </w:tcPr>
          <w:p w14:paraId="7EE392C6">
            <w:pPr>
              <w:pStyle w:val="6"/>
              <w:spacing w:before="45" w:line="211" w:lineRule="exact"/>
              <w:ind w:left="470"/>
            </w:pPr>
            <w:r>
              <w:rPr>
                <w:spacing w:val="-3"/>
                <w:position w:val="1"/>
              </w:rPr>
              <w:t>182.98</w:t>
            </w:r>
          </w:p>
        </w:tc>
        <w:tc>
          <w:tcPr>
            <w:tcW w:w="740" w:type="dxa"/>
            <w:vAlign w:val="top"/>
          </w:tcPr>
          <w:p w14:paraId="0C197671">
            <w:pPr>
              <w:pStyle w:val="6"/>
              <w:spacing w:before="45" w:line="211" w:lineRule="exact"/>
              <w:ind w:left="113"/>
            </w:pPr>
            <w:r>
              <w:rPr>
                <w:spacing w:val="-2"/>
                <w:position w:val="1"/>
              </w:rPr>
              <w:t>307</w:t>
            </w:r>
          </w:p>
        </w:tc>
        <w:tc>
          <w:tcPr>
            <w:tcW w:w="3579" w:type="dxa"/>
            <w:vAlign w:val="top"/>
          </w:tcPr>
          <w:p w14:paraId="4A890EDF">
            <w:pPr>
              <w:spacing w:before="60" w:line="228" w:lineRule="auto"/>
              <w:ind w:left="1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债务利息及费用支出</w:t>
            </w:r>
          </w:p>
        </w:tc>
        <w:tc>
          <w:tcPr>
            <w:tcW w:w="1364" w:type="dxa"/>
            <w:vAlign w:val="top"/>
          </w:tcPr>
          <w:p w14:paraId="75E58C1B">
            <w:pPr>
              <w:rPr>
                <w:rFonts w:ascii="Arial"/>
                <w:sz w:val="21"/>
              </w:rPr>
            </w:pPr>
          </w:p>
        </w:tc>
      </w:tr>
      <w:tr w14:paraId="3D6F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7F5EECDA">
            <w:pPr>
              <w:pStyle w:val="6"/>
              <w:spacing w:before="46" w:line="211" w:lineRule="exact"/>
              <w:ind w:left="115"/>
            </w:pPr>
            <w:r>
              <w:rPr>
                <w:spacing w:val="-1"/>
                <w:position w:val="1"/>
              </w:rPr>
              <w:t>30101</w:t>
            </w:r>
          </w:p>
        </w:tc>
        <w:tc>
          <w:tcPr>
            <w:tcW w:w="2679" w:type="dxa"/>
            <w:vAlign w:val="top"/>
          </w:tcPr>
          <w:p w14:paraId="3BEA60B8">
            <w:pPr>
              <w:spacing w:before="61" w:line="23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基本工资</w:t>
            </w:r>
          </w:p>
        </w:tc>
        <w:tc>
          <w:tcPr>
            <w:tcW w:w="1059" w:type="dxa"/>
            <w:vAlign w:val="top"/>
          </w:tcPr>
          <w:p w14:paraId="267750B9">
            <w:pPr>
              <w:pStyle w:val="6"/>
              <w:spacing w:before="46" w:line="211" w:lineRule="exact"/>
              <w:ind w:left="515"/>
            </w:pPr>
            <w:r>
              <w:rPr>
                <w:spacing w:val="-1"/>
                <w:position w:val="1"/>
              </w:rPr>
              <w:t>338.20</w:t>
            </w:r>
          </w:p>
        </w:tc>
        <w:tc>
          <w:tcPr>
            <w:tcW w:w="740" w:type="dxa"/>
            <w:vAlign w:val="top"/>
          </w:tcPr>
          <w:p w14:paraId="0A3EFA02">
            <w:pPr>
              <w:pStyle w:val="6"/>
              <w:spacing w:before="46" w:line="211" w:lineRule="exact"/>
              <w:ind w:left="111"/>
            </w:pPr>
            <w:r>
              <w:rPr>
                <w:spacing w:val="-1"/>
                <w:position w:val="1"/>
              </w:rPr>
              <w:t>30201</w:t>
            </w:r>
          </w:p>
        </w:tc>
        <w:tc>
          <w:tcPr>
            <w:tcW w:w="2319" w:type="dxa"/>
            <w:vAlign w:val="top"/>
          </w:tcPr>
          <w:p w14:paraId="20E0EF85">
            <w:pPr>
              <w:spacing w:before="61" w:line="234" w:lineRule="auto"/>
              <w:ind w:left="203"/>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办公费</w:t>
            </w:r>
          </w:p>
        </w:tc>
        <w:tc>
          <w:tcPr>
            <w:tcW w:w="1000" w:type="dxa"/>
            <w:vAlign w:val="top"/>
          </w:tcPr>
          <w:p w14:paraId="64968CBD">
            <w:pPr>
              <w:pStyle w:val="6"/>
              <w:spacing w:before="46" w:line="211" w:lineRule="exact"/>
              <w:ind w:left="537"/>
            </w:pPr>
            <w:r>
              <w:rPr>
                <w:spacing w:val="-1"/>
                <w:position w:val="1"/>
              </w:rPr>
              <w:t>39.52</w:t>
            </w:r>
          </w:p>
        </w:tc>
        <w:tc>
          <w:tcPr>
            <w:tcW w:w="740" w:type="dxa"/>
            <w:vAlign w:val="top"/>
          </w:tcPr>
          <w:p w14:paraId="5929FE00">
            <w:pPr>
              <w:pStyle w:val="6"/>
              <w:spacing w:before="46" w:line="211" w:lineRule="exact"/>
              <w:ind w:left="113"/>
            </w:pPr>
            <w:r>
              <w:rPr>
                <w:spacing w:val="-1"/>
                <w:position w:val="1"/>
              </w:rPr>
              <w:t>30701</w:t>
            </w:r>
          </w:p>
        </w:tc>
        <w:tc>
          <w:tcPr>
            <w:tcW w:w="3579" w:type="dxa"/>
            <w:vAlign w:val="top"/>
          </w:tcPr>
          <w:p w14:paraId="3C8B4B10">
            <w:pPr>
              <w:spacing w:before="61" w:line="230" w:lineRule="auto"/>
              <w:ind w:left="214"/>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国内债务付息</w:t>
            </w:r>
          </w:p>
        </w:tc>
        <w:tc>
          <w:tcPr>
            <w:tcW w:w="1364" w:type="dxa"/>
            <w:vAlign w:val="top"/>
          </w:tcPr>
          <w:p w14:paraId="43DDD234">
            <w:pPr>
              <w:rPr>
                <w:rFonts w:ascii="Arial"/>
                <w:sz w:val="21"/>
              </w:rPr>
            </w:pPr>
          </w:p>
        </w:tc>
      </w:tr>
      <w:tr w14:paraId="3B11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7A379C4">
            <w:pPr>
              <w:pStyle w:val="6"/>
              <w:spacing w:before="46" w:line="212" w:lineRule="exact"/>
              <w:ind w:left="115"/>
            </w:pPr>
            <w:r>
              <w:rPr>
                <w:spacing w:val="-1"/>
                <w:position w:val="1"/>
              </w:rPr>
              <w:t>30102</w:t>
            </w:r>
          </w:p>
        </w:tc>
        <w:tc>
          <w:tcPr>
            <w:tcW w:w="2679" w:type="dxa"/>
            <w:vAlign w:val="top"/>
          </w:tcPr>
          <w:p w14:paraId="7EBF87FB">
            <w:pPr>
              <w:spacing w:before="61" w:line="232" w:lineRule="auto"/>
              <w:ind w:left="197"/>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津贴补贴</w:t>
            </w:r>
          </w:p>
        </w:tc>
        <w:tc>
          <w:tcPr>
            <w:tcW w:w="1059" w:type="dxa"/>
            <w:vAlign w:val="top"/>
          </w:tcPr>
          <w:p w14:paraId="7AF7687F">
            <w:pPr>
              <w:pStyle w:val="6"/>
              <w:spacing w:before="46" w:line="212" w:lineRule="exact"/>
              <w:ind w:left="527"/>
            </w:pPr>
            <w:r>
              <w:rPr>
                <w:spacing w:val="-3"/>
                <w:position w:val="1"/>
              </w:rPr>
              <w:t>166.55</w:t>
            </w:r>
          </w:p>
        </w:tc>
        <w:tc>
          <w:tcPr>
            <w:tcW w:w="740" w:type="dxa"/>
            <w:vAlign w:val="top"/>
          </w:tcPr>
          <w:p w14:paraId="305B7501">
            <w:pPr>
              <w:pStyle w:val="6"/>
              <w:spacing w:before="46" w:line="212" w:lineRule="exact"/>
              <w:ind w:left="111"/>
            </w:pPr>
            <w:r>
              <w:rPr>
                <w:spacing w:val="-1"/>
                <w:position w:val="1"/>
              </w:rPr>
              <w:t>30202</w:t>
            </w:r>
          </w:p>
        </w:tc>
        <w:tc>
          <w:tcPr>
            <w:tcW w:w="2319" w:type="dxa"/>
            <w:vAlign w:val="top"/>
          </w:tcPr>
          <w:p w14:paraId="4BE240A2">
            <w:pPr>
              <w:spacing w:before="61" w:line="234" w:lineRule="auto"/>
              <w:ind w:left="212"/>
              <w:rPr>
                <w:rFonts w:ascii="方正仿宋简体" w:hAnsi="方正仿宋简体" w:eastAsia="方正仿宋简体" w:cs="方正仿宋简体"/>
                <w:sz w:val="16"/>
                <w:szCs w:val="16"/>
              </w:rPr>
            </w:pPr>
            <w:r>
              <w:rPr>
                <w:rFonts w:ascii="方正仿宋简体" w:hAnsi="方正仿宋简体" w:eastAsia="方正仿宋简体" w:cs="方正仿宋简体"/>
                <w:spacing w:val="-9"/>
                <w:sz w:val="16"/>
                <w:szCs w:val="16"/>
              </w:rPr>
              <w:t>印刷费</w:t>
            </w:r>
          </w:p>
        </w:tc>
        <w:tc>
          <w:tcPr>
            <w:tcW w:w="1000" w:type="dxa"/>
            <w:vAlign w:val="top"/>
          </w:tcPr>
          <w:p w14:paraId="7F7D2FDF">
            <w:pPr>
              <w:pStyle w:val="6"/>
              <w:spacing w:before="46" w:line="212" w:lineRule="exact"/>
              <w:ind w:left="613"/>
            </w:pPr>
            <w:r>
              <w:rPr>
                <w:spacing w:val="-1"/>
                <w:position w:val="1"/>
              </w:rPr>
              <w:t>2.06</w:t>
            </w:r>
          </w:p>
        </w:tc>
        <w:tc>
          <w:tcPr>
            <w:tcW w:w="740" w:type="dxa"/>
            <w:vAlign w:val="top"/>
          </w:tcPr>
          <w:p w14:paraId="679A9C26">
            <w:pPr>
              <w:pStyle w:val="6"/>
              <w:spacing w:before="46" w:line="212" w:lineRule="exact"/>
              <w:ind w:left="113"/>
            </w:pPr>
            <w:r>
              <w:rPr>
                <w:spacing w:val="-2"/>
                <w:position w:val="1"/>
              </w:rPr>
              <w:t>310</w:t>
            </w:r>
          </w:p>
        </w:tc>
        <w:tc>
          <w:tcPr>
            <w:tcW w:w="3579" w:type="dxa"/>
            <w:vAlign w:val="top"/>
          </w:tcPr>
          <w:p w14:paraId="50956D4B">
            <w:pPr>
              <w:spacing w:before="62" w:line="233"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资本性支出</w:t>
            </w:r>
          </w:p>
        </w:tc>
        <w:tc>
          <w:tcPr>
            <w:tcW w:w="1364" w:type="dxa"/>
            <w:vAlign w:val="top"/>
          </w:tcPr>
          <w:p w14:paraId="775F5163">
            <w:pPr>
              <w:rPr>
                <w:rFonts w:ascii="Arial"/>
                <w:sz w:val="21"/>
              </w:rPr>
            </w:pPr>
          </w:p>
        </w:tc>
      </w:tr>
      <w:tr w14:paraId="3ADE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72E5A6F6">
            <w:pPr>
              <w:pStyle w:val="6"/>
              <w:spacing w:before="49" w:line="212" w:lineRule="exact"/>
              <w:ind w:left="115"/>
            </w:pPr>
            <w:r>
              <w:rPr>
                <w:spacing w:val="-1"/>
                <w:position w:val="1"/>
              </w:rPr>
              <w:t>30103</w:t>
            </w:r>
          </w:p>
        </w:tc>
        <w:tc>
          <w:tcPr>
            <w:tcW w:w="2679" w:type="dxa"/>
            <w:vAlign w:val="top"/>
          </w:tcPr>
          <w:p w14:paraId="5943A45B">
            <w:pPr>
              <w:spacing w:before="62" w:line="234" w:lineRule="auto"/>
              <w:ind w:left="199"/>
              <w:rPr>
                <w:rFonts w:ascii="方正仿宋简体" w:hAnsi="方正仿宋简体" w:eastAsia="方正仿宋简体" w:cs="方正仿宋简体"/>
                <w:sz w:val="16"/>
                <w:szCs w:val="16"/>
              </w:rPr>
            </w:pPr>
            <w:r>
              <w:rPr>
                <w:rFonts w:ascii="方正仿宋简体" w:hAnsi="方正仿宋简体" w:eastAsia="方正仿宋简体" w:cs="方正仿宋简体"/>
                <w:spacing w:val="-8"/>
                <w:sz w:val="16"/>
                <w:szCs w:val="16"/>
              </w:rPr>
              <w:t>奖金</w:t>
            </w:r>
          </w:p>
        </w:tc>
        <w:tc>
          <w:tcPr>
            <w:tcW w:w="1059" w:type="dxa"/>
            <w:vAlign w:val="top"/>
          </w:tcPr>
          <w:p w14:paraId="4701CCB0">
            <w:pPr>
              <w:pStyle w:val="6"/>
              <w:spacing w:before="49" w:line="212" w:lineRule="exact"/>
              <w:ind w:left="515"/>
            </w:pPr>
            <w:r>
              <w:rPr>
                <w:spacing w:val="-1"/>
                <w:position w:val="1"/>
              </w:rPr>
              <w:t>324.57</w:t>
            </w:r>
          </w:p>
        </w:tc>
        <w:tc>
          <w:tcPr>
            <w:tcW w:w="740" w:type="dxa"/>
            <w:vAlign w:val="top"/>
          </w:tcPr>
          <w:p w14:paraId="33FF1BB1">
            <w:pPr>
              <w:pStyle w:val="6"/>
              <w:spacing w:before="49" w:line="212" w:lineRule="exact"/>
              <w:ind w:left="111"/>
            </w:pPr>
            <w:r>
              <w:rPr>
                <w:spacing w:val="-1"/>
                <w:position w:val="1"/>
              </w:rPr>
              <w:t>30203</w:t>
            </w:r>
          </w:p>
        </w:tc>
        <w:tc>
          <w:tcPr>
            <w:tcW w:w="2319" w:type="dxa"/>
            <w:vAlign w:val="top"/>
          </w:tcPr>
          <w:p w14:paraId="0A3E95D4">
            <w:pPr>
              <w:spacing w:before="62" w:line="233" w:lineRule="auto"/>
              <w:ind w:left="205"/>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咨询费</w:t>
            </w:r>
          </w:p>
        </w:tc>
        <w:tc>
          <w:tcPr>
            <w:tcW w:w="1000" w:type="dxa"/>
            <w:vAlign w:val="top"/>
          </w:tcPr>
          <w:p w14:paraId="41EEB5F5">
            <w:pPr>
              <w:pStyle w:val="6"/>
              <w:spacing w:before="49" w:line="212" w:lineRule="exact"/>
              <w:ind w:left="615"/>
            </w:pPr>
            <w:r>
              <w:rPr>
                <w:spacing w:val="-1"/>
                <w:position w:val="1"/>
              </w:rPr>
              <w:t>0.54</w:t>
            </w:r>
          </w:p>
        </w:tc>
        <w:tc>
          <w:tcPr>
            <w:tcW w:w="740" w:type="dxa"/>
            <w:vAlign w:val="top"/>
          </w:tcPr>
          <w:p w14:paraId="52D4AEBC">
            <w:pPr>
              <w:pStyle w:val="6"/>
              <w:spacing w:before="49" w:line="212" w:lineRule="exact"/>
              <w:ind w:left="113"/>
            </w:pPr>
            <w:r>
              <w:rPr>
                <w:spacing w:val="-1"/>
                <w:position w:val="1"/>
              </w:rPr>
              <w:t>31002</w:t>
            </w:r>
          </w:p>
        </w:tc>
        <w:tc>
          <w:tcPr>
            <w:tcW w:w="3579" w:type="dxa"/>
            <w:vAlign w:val="top"/>
          </w:tcPr>
          <w:p w14:paraId="438FF38E">
            <w:pPr>
              <w:spacing w:before="62" w:line="234" w:lineRule="auto"/>
              <w:ind w:left="20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办公设备购置</w:t>
            </w:r>
          </w:p>
        </w:tc>
        <w:tc>
          <w:tcPr>
            <w:tcW w:w="1364" w:type="dxa"/>
            <w:vAlign w:val="top"/>
          </w:tcPr>
          <w:p w14:paraId="66B5AC32">
            <w:pPr>
              <w:rPr>
                <w:rFonts w:ascii="Arial"/>
                <w:sz w:val="21"/>
              </w:rPr>
            </w:pPr>
          </w:p>
        </w:tc>
      </w:tr>
      <w:tr w14:paraId="08BED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5C801AF">
            <w:pPr>
              <w:pStyle w:val="6"/>
              <w:spacing w:before="50" w:line="211" w:lineRule="exact"/>
              <w:ind w:left="115"/>
            </w:pPr>
            <w:r>
              <w:rPr>
                <w:spacing w:val="-1"/>
                <w:position w:val="1"/>
              </w:rPr>
              <w:t>30106</w:t>
            </w:r>
          </w:p>
        </w:tc>
        <w:tc>
          <w:tcPr>
            <w:tcW w:w="2679" w:type="dxa"/>
            <w:vAlign w:val="top"/>
          </w:tcPr>
          <w:p w14:paraId="0D436E0F">
            <w:pPr>
              <w:spacing w:before="62" w:line="233"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伙食补助费</w:t>
            </w:r>
          </w:p>
        </w:tc>
        <w:tc>
          <w:tcPr>
            <w:tcW w:w="1059" w:type="dxa"/>
            <w:vAlign w:val="top"/>
          </w:tcPr>
          <w:p w14:paraId="46511B5E">
            <w:pPr>
              <w:rPr>
                <w:rFonts w:ascii="Arial"/>
                <w:sz w:val="21"/>
              </w:rPr>
            </w:pPr>
          </w:p>
        </w:tc>
        <w:tc>
          <w:tcPr>
            <w:tcW w:w="740" w:type="dxa"/>
            <w:vAlign w:val="top"/>
          </w:tcPr>
          <w:p w14:paraId="70111D2E">
            <w:pPr>
              <w:pStyle w:val="6"/>
              <w:spacing w:before="50" w:line="211" w:lineRule="exact"/>
              <w:ind w:left="111"/>
            </w:pPr>
            <w:r>
              <w:rPr>
                <w:spacing w:val="-1"/>
                <w:position w:val="1"/>
              </w:rPr>
              <w:t>30204</w:t>
            </w:r>
          </w:p>
        </w:tc>
        <w:tc>
          <w:tcPr>
            <w:tcW w:w="2319" w:type="dxa"/>
            <w:vAlign w:val="top"/>
          </w:tcPr>
          <w:p w14:paraId="45F2012B">
            <w:pPr>
              <w:spacing w:before="62" w:line="234"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手续费</w:t>
            </w:r>
          </w:p>
        </w:tc>
        <w:tc>
          <w:tcPr>
            <w:tcW w:w="1000" w:type="dxa"/>
            <w:vAlign w:val="top"/>
          </w:tcPr>
          <w:p w14:paraId="06BD882C">
            <w:pPr>
              <w:rPr>
                <w:rFonts w:ascii="Arial"/>
                <w:sz w:val="21"/>
              </w:rPr>
            </w:pPr>
          </w:p>
        </w:tc>
        <w:tc>
          <w:tcPr>
            <w:tcW w:w="740" w:type="dxa"/>
            <w:vAlign w:val="top"/>
          </w:tcPr>
          <w:p w14:paraId="20B66DA6">
            <w:pPr>
              <w:pStyle w:val="6"/>
              <w:spacing w:before="50" w:line="211" w:lineRule="exact"/>
              <w:ind w:left="113"/>
            </w:pPr>
            <w:r>
              <w:rPr>
                <w:spacing w:val="-1"/>
                <w:position w:val="1"/>
              </w:rPr>
              <w:t>31003</w:t>
            </w:r>
          </w:p>
        </w:tc>
        <w:tc>
          <w:tcPr>
            <w:tcW w:w="3579" w:type="dxa"/>
            <w:vAlign w:val="top"/>
          </w:tcPr>
          <w:p w14:paraId="40D9AECE">
            <w:pPr>
              <w:spacing w:before="62" w:line="234"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专用设备购置</w:t>
            </w:r>
          </w:p>
        </w:tc>
        <w:tc>
          <w:tcPr>
            <w:tcW w:w="1364" w:type="dxa"/>
            <w:vAlign w:val="top"/>
          </w:tcPr>
          <w:p w14:paraId="449E1524">
            <w:pPr>
              <w:rPr>
                <w:rFonts w:ascii="Arial"/>
                <w:sz w:val="21"/>
              </w:rPr>
            </w:pPr>
          </w:p>
        </w:tc>
      </w:tr>
      <w:tr w14:paraId="6F944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901818B">
            <w:pPr>
              <w:pStyle w:val="6"/>
              <w:spacing w:before="50" w:line="211" w:lineRule="exact"/>
              <w:ind w:left="115"/>
            </w:pPr>
            <w:r>
              <w:rPr>
                <w:spacing w:val="-1"/>
                <w:position w:val="1"/>
              </w:rPr>
              <w:t>30107</w:t>
            </w:r>
          </w:p>
        </w:tc>
        <w:tc>
          <w:tcPr>
            <w:tcW w:w="2679" w:type="dxa"/>
            <w:vAlign w:val="top"/>
          </w:tcPr>
          <w:p w14:paraId="2233816A">
            <w:pPr>
              <w:spacing w:before="62" w:line="23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绩效工资</w:t>
            </w:r>
          </w:p>
        </w:tc>
        <w:tc>
          <w:tcPr>
            <w:tcW w:w="1059" w:type="dxa"/>
            <w:vAlign w:val="top"/>
          </w:tcPr>
          <w:p w14:paraId="10B03140">
            <w:pPr>
              <w:pStyle w:val="6"/>
              <w:spacing w:before="50" w:line="211" w:lineRule="exact"/>
              <w:ind w:left="511"/>
            </w:pPr>
            <w:r>
              <w:rPr>
                <w:spacing w:val="-1"/>
                <w:position w:val="1"/>
              </w:rPr>
              <w:t>278.29</w:t>
            </w:r>
          </w:p>
        </w:tc>
        <w:tc>
          <w:tcPr>
            <w:tcW w:w="740" w:type="dxa"/>
            <w:vAlign w:val="top"/>
          </w:tcPr>
          <w:p w14:paraId="18A028A7">
            <w:pPr>
              <w:pStyle w:val="6"/>
              <w:spacing w:before="50" w:line="211" w:lineRule="exact"/>
              <w:ind w:left="111"/>
            </w:pPr>
            <w:r>
              <w:rPr>
                <w:spacing w:val="-1"/>
                <w:position w:val="1"/>
              </w:rPr>
              <w:t>30205</w:t>
            </w:r>
          </w:p>
        </w:tc>
        <w:tc>
          <w:tcPr>
            <w:tcW w:w="2319" w:type="dxa"/>
            <w:vAlign w:val="top"/>
          </w:tcPr>
          <w:p w14:paraId="0F884B73">
            <w:pPr>
              <w:spacing w:before="62" w:line="234"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水费</w:t>
            </w:r>
          </w:p>
        </w:tc>
        <w:tc>
          <w:tcPr>
            <w:tcW w:w="1000" w:type="dxa"/>
            <w:vAlign w:val="top"/>
          </w:tcPr>
          <w:p w14:paraId="308FA43C">
            <w:pPr>
              <w:pStyle w:val="6"/>
              <w:spacing w:before="50" w:line="211" w:lineRule="exact"/>
              <w:ind w:left="615"/>
            </w:pPr>
            <w:r>
              <w:rPr>
                <w:spacing w:val="-1"/>
                <w:position w:val="1"/>
              </w:rPr>
              <w:t>0.75</w:t>
            </w:r>
          </w:p>
        </w:tc>
        <w:tc>
          <w:tcPr>
            <w:tcW w:w="740" w:type="dxa"/>
            <w:vAlign w:val="top"/>
          </w:tcPr>
          <w:p w14:paraId="244ED7F2">
            <w:pPr>
              <w:pStyle w:val="6"/>
              <w:spacing w:before="50" w:line="211" w:lineRule="exact"/>
              <w:ind w:left="113"/>
            </w:pPr>
            <w:r>
              <w:rPr>
                <w:spacing w:val="-1"/>
                <w:position w:val="1"/>
              </w:rPr>
              <w:t>31007</w:t>
            </w:r>
          </w:p>
        </w:tc>
        <w:tc>
          <w:tcPr>
            <w:tcW w:w="3579" w:type="dxa"/>
            <w:vAlign w:val="top"/>
          </w:tcPr>
          <w:p w14:paraId="42961B19">
            <w:pPr>
              <w:spacing w:before="62" w:line="233" w:lineRule="auto"/>
              <w:ind w:left="197"/>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信息网络及软件购置更新</w:t>
            </w:r>
          </w:p>
        </w:tc>
        <w:tc>
          <w:tcPr>
            <w:tcW w:w="1364" w:type="dxa"/>
            <w:vAlign w:val="top"/>
          </w:tcPr>
          <w:p w14:paraId="3E72FA87">
            <w:pPr>
              <w:rPr>
                <w:rFonts w:ascii="Arial"/>
                <w:sz w:val="21"/>
              </w:rPr>
            </w:pPr>
          </w:p>
        </w:tc>
      </w:tr>
      <w:tr w14:paraId="40F0E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0289FDA">
            <w:pPr>
              <w:pStyle w:val="6"/>
              <w:spacing w:before="49" w:line="211" w:lineRule="exact"/>
              <w:ind w:left="115"/>
            </w:pPr>
            <w:r>
              <w:rPr>
                <w:spacing w:val="-1"/>
                <w:position w:val="1"/>
              </w:rPr>
              <w:t>30108</w:t>
            </w:r>
          </w:p>
        </w:tc>
        <w:tc>
          <w:tcPr>
            <w:tcW w:w="2679" w:type="dxa"/>
            <w:vAlign w:val="top"/>
          </w:tcPr>
          <w:p w14:paraId="6E10A9C1">
            <w:pPr>
              <w:spacing w:before="64" w:line="232"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机关事业单位基本养老保险缴费</w:t>
            </w:r>
          </w:p>
        </w:tc>
        <w:tc>
          <w:tcPr>
            <w:tcW w:w="1059" w:type="dxa"/>
            <w:vAlign w:val="top"/>
          </w:tcPr>
          <w:p w14:paraId="1185A8F8">
            <w:pPr>
              <w:pStyle w:val="6"/>
              <w:spacing w:before="49" w:line="211" w:lineRule="exact"/>
              <w:ind w:left="527"/>
            </w:pPr>
            <w:r>
              <w:rPr>
                <w:spacing w:val="-3"/>
                <w:position w:val="1"/>
              </w:rPr>
              <w:t>108.61</w:t>
            </w:r>
          </w:p>
        </w:tc>
        <w:tc>
          <w:tcPr>
            <w:tcW w:w="740" w:type="dxa"/>
            <w:vAlign w:val="top"/>
          </w:tcPr>
          <w:p w14:paraId="317C3307">
            <w:pPr>
              <w:pStyle w:val="6"/>
              <w:spacing w:before="49" w:line="211" w:lineRule="exact"/>
              <w:ind w:left="111"/>
            </w:pPr>
            <w:r>
              <w:rPr>
                <w:spacing w:val="-1"/>
                <w:position w:val="1"/>
              </w:rPr>
              <w:t>30206</w:t>
            </w:r>
          </w:p>
        </w:tc>
        <w:tc>
          <w:tcPr>
            <w:tcW w:w="2319" w:type="dxa"/>
            <w:vAlign w:val="top"/>
          </w:tcPr>
          <w:p w14:paraId="3EC74815">
            <w:pPr>
              <w:spacing w:before="64" w:line="234" w:lineRule="auto"/>
              <w:ind w:left="2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3"/>
                <w:sz w:val="16"/>
                <w:szCs w:val="16"/>
              </w:rPr>
              <w:t>电费</w:t>
            </w:r>
          </w:p>
        </w:tc>
        <w:tc>
          <w:tcPr>
            <w:tcW w:w="1000" w:type="dxa"/>
            <w:vAlign w:val="top"/>
          </w:tcPr>
          <w:p w14:paraId="6C3A519D">
            <w:pPr>
              <w:pStyle w:val="6"/>
              <w:spacing w:before="49" w:line="211" w:lineRule="exact"/>
              <w:ind w:left="616"/>
            </w:pPr>
            <w:r>
              <w:rPr>
                <w:spacing w:val="-2"/>
                <w:position w:val="1"/>
              </w:rPr>
              <w:t>6.16</w:t>
            </w:r>
          </w:p>
        </w:tc>
        <w:tc>
          <w:tcPr>
            <w:tcW w:w="740" w:type="dxa"/>
            <w:vAlign w:val="top"/>
          </w:tcPr>
          <w:p w14:paraId="1D2A3EEE">
            <w:pPr>
              <w:pStyle w:val="6"/>
              <w:spacing w:before="49" w:line="211" w:lineRule="exact"/>
              <w:ind w:left="113"/>
            </w:pPr>
            <w:r>
              <w:rPr>
                <w:spacing w:val="-1"/>
                <w:position w:val="1"/>
              </w:rPr>
              <w:t>31013</w:t>
            </w:r>
          </w:p>
        </w:tc>
        <w:tc>
          <w:tcPr>
            <w:tcW w:w="3579" w:type="dxa"/>
            <w:vAlign w:val="top"/>
          </w:tcPr>
          <w:p w14:paraId="477A8CA4">
            <w:pPr>
              <w:spacing w:before="65" w:line="231"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公务用车购置</w:t>
            </w:r>
          </w:p>
        </w:tc>
        <w:tc>
          <w:tcPr>
            <w:tcW w:w="1364" w:type="dxa"/>
            <w:vAlign w:val="top"/>
          </w:tcPr>
          <w:p w14:paraId="1A1D19B7">
            <w:pPr>
              <w:rPr>
                <w:rFonts w:ascii="Arial"/>
                <w:sz w:val="21"/>
              </w:rPr>
            </w:pPr>
          </w:p>
        </w:tc>
      </w:tr>
      <w:tr w14:paraId="27EB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437B2EB0">
            <w:pPr>
              <w:pStyle w:val="6"/>
              <w:spacing w:before="49" w:line="211" w:lineRule="exact"/>
              <w:ind w:left="115"/>
            </w:pPr>
            <w:r>
              <w:rPr>
                <w:spacing w:val="-1"/>
                <w:position w:val="1"/>
              </w:rPr>
              <w:t>30109</w:t>
            </w:r>
          </w:p>
        </w:tc>
        <w:tc>
          <w:tcPr>
            <w:tcW w:w="2679" w:type="dxa"/>
            <w:vAlign w:val="top"/>
          </w:tcPr>
          <w:p w14:paraId="5E87736B">
            <w:pPr>
              <w:spacing w:before="63" w:line="23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职业年金缴费</w:t>
            </w:r>
          </w:p>
        </w:tc>
        <w:tc>
          <w:tcPr>
            <w:tcW w:w="1059" w:type="dxa"/>
            <w:vAlign w:val="top"/>
          </w:tcPr>
          <w:p w14:paraId="732D0DA4">
            <w:pPr>
              <w:pStyle w:val="6"/>
              <w:spacing w:before="49" w:line="211" w:lineRule="exact"/>
              <w:ind w:left="606"/>
            </w:pPr>
            <w:r>
              <w:rPr>
                <w:spacing w:val="-4"/>
                <w:position w:val="1"/>
              </w:rPr>
              <w:t>17.72</w:t>
            </w:r>
          </w:p>
        </w:tc>
        <w:tc>
          <w:tcPr>
            <w:tcW w:w="740" w:type="dxa"/>
            <w:vAlign w:val="top"/>
          </w:tcPr>
          <w:p w14:paraId="47F7FBB1">
            <w:pPr>
              <w:pStyle w:val="6"/>
              <w:spacing w:before="49" w:line="211" w:lineRule="exact"/>
              <w:ind w:left="111"/>
            </w:pPr>
            <w:r>
              <w:rPr>
                <w:spacing w:val="-1"/>
                <w:position w:val="1"/>
              </w:rPr>
              <w:t>30207</w:t>
            </w:r>
          </w:p>
        </w:tc>
        <w:tc>
          <w:tcPr>
            <w:tcW w:w="2319" w:type="dxa"/>
            <w:vAlign w:val="top"/>
          </w:tcPr>
          <w:p w14:paraId="34348A0C">
            <w:pPr>
              <w:spacing w:before="63" w:line="233" w:lineRule="auto"/>
              <w:ind w:left="207"/>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邮电费</w:t>
            </w:r>
          </w:p>
        </w:tc>
        <w:tc>
          <w:tcPr>
            <w:tcW w:w="1000" w:type="dxa"/>
            <w:vAlign w:val="top"/>
          </w:tcPr>
          <w:p w14:paraId="16D080B2">
            <w:pPr>
              <w:pStyle w:val="6"/>
              <w:spacing w:before="49" w:line="211" w:lineRule="exact"/>
              <w:ind w:left="616"/>
            </w:pPr>
            <w:r>
              <w:rPr>
                <w:spacing w:val="-2"/>
                <w:position w:val="1"/>
              </w:rPr>
              <w:t>3.44</w:t>
            </w:r>
          </w:p>
        </w:tc>
        <w:tc>
          <w:tcPr>
            <w:tcW w:w="740" w:type="dxa"/>
            <w:vAlign w:val="top"/>
          </w:tcPr>
          <w:p w14:paraId="3244F0A3">
            <w:pPr>
              <w:pStyle w:val="6"/>
              <w:spacing w:before="49" w:line="211" w:lineRule="exact"/>
              <w:ind w:left="113"/>
            </w:pPr>
            <w:r>
              <w:rPr>
                <w:spacing w:val="-1"/>
                <w:position w:val="1"/>
              </w:rPr>
              <w:t>31019</w:t>
            </w:r>
          </w:p>
        </w:tc>
        <w:tc>
          <w:tcPr>
            <w:tcW w:w="3579" w:type="dxa"/>
            <w:vAlign w:val="top"/>
          </w:tcPr>
          <w:p w14:paraId="7CD96E42">
            <w:pPr>
              <w:spacing w:before="64" w:line="234"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其他交通工具购置</w:t>
            </w:r>
          </w:p>
        </w:tc>
        <w:tc>
          <w:tcPr>
            <w:tcW w:w="1364" w:type="dxa"/>
            <w:vAlign w:val="top"/>
          </w:tcPr>
          <w:p w14:paraId="018B067C">
            <w:pPr>
              <w:rPr>
                <w:rFonts w:ascii="Arial"/>
                <w:sz w:val="21"/>
              </w:rPr>
            </w:pPr>
          </w:p>
        </w:tc>
      </w:tr>
      <w:tr w14:paraId="1DA3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7BDFC77">
            <w:pPr>
              <w:pStyle w:val="6"/>
              <w:spacing w:before="48" w:line="212" w:lineRule="exact"/>
              <w:ind w:left="115"/>
            </w:pPr>
            <w:r>
              <w:rPr>
                <w:spacing w:val="-1"/>
                <w:position w:val="1"/>
              </w:rPr>
              <w:t>30110</w:t>
            </w:r>
          </w:p>
        </w:tc>
        <w:tc>
          <w:tcPr>
            <w:tcW w:w="2679" w:type="dxa"/>
            <w:vAlign w:val="top"/>
          </w:tcPr>
          <w:p w14:paraId="2472F2E0">
            <w:pPr>
              <w:spacing w:before="63" w:line="233"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职工基本医疗保险缴费</w:t>
            </w:r>
          </w:p>
        </w:tc>
        <w:tc>
          <w:tcPr>
            <w:tcW w:w="1059" w:type="dxa"/>
            <w:vAlign w:val="top"/>
          </w:tcPr>
          <w:p w14:paraId="405ACF69">
            <w:pPr>
              <w:pStyle w:val="6"/>
              <w:spacing w:before="48" w:line="212" w:lineRule="exact"/>
              <w:ind w:left="595"/>
            </w:pPr>
            <w:r>
              <w:rPr>
                <w:spacing w:val="-2"/>
                <w:position w:val="1"/>
              </w:rPr>
              <w:t>56.41</w:t>
            </w:r>
          </w:p>
        </w:tc>
        <w:tc>
          <w:tcPr>
            <w:tcW w:w="740" w:type="dxa"/>
            <w:vAlign w:val="top"/>
          </w:tcPr>
          <w:p w14:paraId="75A97954">
            <w:pPr>
              <w:pStyle w:val="6"/>
              <w:spacing w:before="48" w:line="212" w:lineRule="exact"/>
              <w:ind w:left="111"/>
            </w:pPr>
            <w:r>
              <w:rPr>
                <w:spacing w:val="-1"/>
                <w:position w:val="1"/>
              </w:rPr>
              <w:t>30208</w:t>
            </w:r>
          </w:p>
        </w:tc>
        <w:tc>
          <w:tcPr>
            <w:tcW w:w="2319" w:type="dxa"/>
            <w:vAlign w:val="top"/>
          </w:tcPr>
          <w:p w14:paraId="449F35A2">
            <w:pPr>
              <w:spacing w:before="63" w:line="234"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取暖费</w:t>
            </w:r>
          </w:p>
        </w:tc>
        <w:tc>
          <w:tcPr>
            <w:tcW w:w="1000" w:type="dxa"/>
            <w:vAlign w:val="top"/>
          </w:tcPr>
          <w:p w14:paraId="73FC0350">
            <w:pPr>
              <w:rPr>
                <w:rFonts w:ascii="Arial"/>
                <w:sz w:val="21"/>
              </w:rPr>
            </w:pPr>
          </w:p>
        </w:tc>
        <w:tc>
          <w:tcPr>
            <w:tcW w:w="740" w:type="dxa"/>
            <w:vAlign w:val="top"/>
          </w:tcPr>
          <w:p w14:paraId="0F0028CA">
            <w:pPr>
              <w:pStyle w:val="6"/>
              <w:spacing w:before="48" w:line="212" w:lineRule="exact"/>
              <w:ind w:left="113"/>
            </w:pPr>
            <w:r>
              <w:rPr>
                <w:spacing w:val="-1"/>
                <w:position w:val="1"/>
              </w:rPr>
              <w:t>31021</w:t>
            </w:r>
          </w:p>
        </w:tc>
        <w:tc>
          <w:tcPr>
            <w:tcW w:w="3579" w:type="dxa"/>
            <w:vAlign w:val="top"/>
          </w:tcPr>
          <w:p w14:paraId="0A7C0848">
            <w:pPr>
              <w:spacing w:before="64" w:line="234" w:lineRule="auto"/>
              <w:ind w:left="20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文物和陈列品购置</w:t>
            </w:r>
          </w:p>
        </w:tc>
        <w:tc>
          <w:tcPr>
            <w:tcW w:w="1364" w:type="dxa"/>
            <w:vAlign w:val="top"/>
          </w:tcPr>
          <w:p w14:paraId="4C8E6AAD">
            <w:pPr>
              <w:rPr>
                <w:rFonts w:ascii="Arial"/>
                <w:sz w:val="21"/>
              </w:rPr>
            </w:pPr>
          </w:p>
        </w:tc>
      </w:tr>
      <w:tr w14:paraId="7004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9233593">
            <w:pPr>
              <w:pStyle w:val="6"/>
              <w:spacing w:before="50" w:line="212" w:lineRule="exact"/>
              <w:ind w:left="115"/>
            </w:pPr>
            <w:r>
              <w:rPr>
                <w:spacing w:val="-1"/>
                <w:position w:val="1"/>
              </w:rPr>
              <w:t>30111</w:t>
            </w:r>
          </w:p>
        </w:tc>
        <w:tc>
          <w:tcPr>
            <w:tcW w:w="2679" w:type="dxa"/>
            <w:vAlign w:val="top"/>
          </w:tcPr>
          <w:p w14:paraId="4B761677">
            <w:pPr>
              <w:spacing w:before="63" w:line="23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公务员医疗补助缴费</w:t>
            </w:r>
          </w:p>
        </w:tc>
        <w:tc>
          <w:tcPr>
            <w:tcW w:w="1059" w:type="dxa"/>
            <w:vAlign w:val="top"/>
          </w:tcPr>
          <w:p w14:paraId="00797F2C">
            <w:pPr>
              <w:pStyle w:val="6"/>
              <w:spacing w:before="50" w:line="212" w:lineRule="exact"/>
              <w:ind w:left="594"/>
            </w:pPr>
            <w:r>
              <w:rPr>
                <w:spacing w:val="-1"/>
                <w:position w:val="1"/>
              </w:rPr>
              <w:t>61.75</w:t>
            </w:r>
          </w:p>
        </w:tc>
        <w:tc>
          <w:tcPr>
            <w:tcW w:w="740" w:type="dxa"/>
            <w:vAlign w:val="top"/>
          </w:tcPr>
          <w:p w14:paraId="4C64F2EB">
            <w:pPr>
              <w:pStyle w:val="6"/>
              <w:spacing w:before="50" w:line="212" w:lineRule="exact"/>
              <w:ind w:left="111"/>
            </w:pPr>
            <w:r>
              <w:rPr>
                <w:spacing w:val="-1"/>
                <w:position w:val="1"/>
              </w:rPr>
              <w:t>30209</w:t>
            </w:r>
          </w:p>
        </w:tc>
        <w:tc>
          <w:tcPr>
            <w:tcW w:w="2319" w:type="dxa"/>
            <w:vAlign w:val="top"/>
          </w:tcPr>
          <w:p w14:paraId="5E2F803D">
            <w:pPr>
              <w:spacing w:before="63" w:line="232" w:lineRule="auto"/>
              <w:ind w:left="20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物业管理费</w:t>
            </w:r>
          </w:p>
        </w:tc>
        <w:tc>
          <w:tcPr>
            <w:tcW w:w="1000" w:type="dxa"/>
            <w:vAlign w:val="top"/>
          </w:tcPr>
          <w:p w14:paraId="15D5B966">
            <w:pPr>
              <w:rPr>
                <w:rFonts w:ascii="Arial"/>
                <w:sz w:val="21"/>
              </w:rPr>
            </w:pPr>
          </w:p>
        </w:tc>
        <w:tc>
          <w:tcPr>
            <w:tcW w:w="740" w:type="dxa"/>
            <w:vAlign w:val="top"/>
          </w:tcPr>
          <w:p w14:paraId="092EF403">
            <w:pPr>
              <w:pStyle w:val="6"/>
              <w:spacing w:before="50" w:line="212" w:lineRule="exact"/>
              <w:ind w:left="113"/>
            </w:pPr>
            <w:r>
              <w:rPr>
                <w:spacing w:val="-1"/>
                <w:position w:val="1"/>
              </w:rPr>
              <w:t>31022</w:t>
            </w:r>
          </w:p>
        </w:tc>
        <w:tc>
          <w:tcPr>
            <w:tcW w:w="3579" w:type="dxa"/>
            <w:vAlign w:val="top"/>
          </w:tcPr>
          <w:p w14:paraId="1DF49311">
            <w:pPr>
              <w:spacing w:before="63" w:line="233" w:lineRule="auto"/>
              <w:ind w:left="20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无形资产购置</w:t>
            </w:r>
          </w:p>
        </w:tc>
        <w:tc>
          <w:tcPr>
            <w:tcW w:w="1364" w:type="dxa"/>
            <w:vAlign w:val="top"/>
          </w:tcPr>
          <w:p w14:paraId="39494975">
            <w:pPr>
              <w:rPr>
                <w:rFonts w:ascii="Arial"/>
                <w:sz w:val="21"/>
              </w:rPr>
            </w:pPr>
          </w:p>
        </w:tc>
      </w:tr>
      <w:tr w14:paraId="5FDA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1C9D6EA8">
            <w:pPr>
              <w:pStyle w:val="6"/>
              <w:spacing w:before="50" w:line="211" w:lineRule="exact"/>
              <w:ind w:left="115"/>
            </w:pPr>
            <w:r>
              <w:rPr>
                <w:spacing w:val="-1"/>
                <w:position w:val="1"/>
              </w:rPr>
              <w:t>30112</w:t>
            </w:r>
          </w:p>
        </w:tc>
        <w:tc>
          <w:tcPr>
            <w:tcW w:w="2679" w:type="dxa"/>
            <w:vAlign w:val="top"/>
          </w:tcPr>
          <w:p w14:paraId="0A97C47E">
            <w:pPr>
              <w:spacing w:before="63" w:line="233"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其他社会保障缴费</w:t>
            </w:r>
          </w:p>
        </w:tc>
        <w:tc>
          <w:tcPr>
            <w:tcW w:w="1059" w:type="dxa"/>
            <w:vAlign w:val="top"/>
          </w:tcPr>
          <w:p w14:paraId="048577A4">
            <w:pPr>
              <w:pStyle w:val="6"/>
              <w:spacing w:before="50" w:line="211" w:lineRule="exact"/>
              <w:ind w:left="606"/>
            </w:pPr>
            <w:r>
              <w:rPr>
                <w:spacing w:val="-4"/>
                <w:position w:val="1"/>
              </w:rPr>
              <w:t>16.55</w:t>
            </w:r>
          </w:p>
        </w:tc>
        <w:tc>
          <w:tcPr>
            <w:tcW w:w="740" w:type="dxa"/>
            <w:vAlign w:val="top"/>
          </w:tcPr>
          <w:p w14:paraId="1969D3B2">
            <w:pPr>
              <w:pStyle w:val="6"/>
              <w:spacing w:before="50" w:line="211" w:lineRule="exact"/>
              <w:ind w:left="111"/>
            </w:pPr>
            <w:r>
              <w:rPr>
                <w:spacing w:val="-1"/>
                <w:position w:val="1"/>
              </w:rPr>
              <w:t>30211</w:t>
            </w:r>
          </w:p>
        </w:tc>
        <w:tc>
          <w:tcPr>
            <w:tcW w:w="2319" w:type="dxa"/>
            <w:vAlign w:val="top"/>
          </w:tcPr>
          <w:p w14:paraId="40D30184">
            <w:pPr>
              <w:spacing w:before="62" w:line="234"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差旅费</w:t>
            </w:r>
          </w:p>
        </w:tc>
        <w:tc>
          <w:tcPr>
            <w:tcW w:w="1000" w:type="dxa"/>
            <w:vAlign w:val="top"/>
          </w:tcPr>
          <w:p w14:paraId="0146DDC7">
            <w:pPr>
              <w:pStyle w:val="6"/>
              <w:spacing w:before="50" w:line="211" w:lineRule="exact"/>
              <w:ind w:left="615"/>
            </w:pPr>
            <w:r>
              <w:rPr>
                <w:spacing w:val="-1"/>
                <w:position w:val="1"/>
              </w:rPr>
              <w:t>7.56</w:t>
            </w:r>
          </w:p>
        </w:tc>
        <w:tc>
          <w:tcPr>
            <w:tcW w:w="740" w:type="dxa"/>
            <w:vAlign w:val="top"/>
          </w:tcPr>
          <w:p w14:paraId="353108B1">
            <w:pPr>
              <w:pStyle w:val="6"/>
              <w:spacing w:before="50" w:line="211" w:lineRule="exact"/>
              <w:ind w:left="113"/>
            </w:pPr>
            <w:r>
              <w:rPr>
                <w:spacing w:val="-1"/>
                <w:position w:val="1"/>
              </w:rPr>
              <w:t>31099</w:t>
            </w:r>
          </w:p>
        </w:tc>
        <w:tc>
          <w:tcPr>
            <w:tcW w:w="3579" w:type="dxa"/>
            <w:vAlign w:val="top"/>
          </w:tcPr>
          <w:p w14:paraId="143E594A">
            <w:pPr>
              <w:spacing w:before="63" w:line="233"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其他资本性支出</w:t>
            </w:r>
          </w:p>
        </w:tc>
        <w:tc>
          <w:tcPr>
            <w:tcW w:w="1364" w:type="dxa"/>
            <w:vAlign w:val="top"/>
          </w:tcPr>
          <w:p w14:paraId="4E8727EB">
            <w:pPr>
              <w:rPr>
                <w:rFonts w:ascii="Arial"/>
                <w:sz w:val="21"/>
              </w:rPr>
            </w:pPr>
          </w:p>
        </w:tc>
      </w:tr>
      <w:tr w14:paraId="4593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C747444">
            <w:pPr>
              <w:pStyle w:val="6"/>
              <w:spacing w:before="50" w:line="211" w:lineRule="exact"/>
              <w:ind w:left="115"/>
            </w:pPr>
            <w:r>
              <w:rPr>
                <w:spacing w:val="-1"/>
                <w:position w:val="1"/>
              </w:rPr>
              <w:t>30113</w:t>
            </w:r>
          </w:p>
        </w:tc>
        <w:tc>
          <w:tcPr>
            <w:tcW w:w="2679" w:type="dxa"/>
            <w:vAlign w:val="top"/>
          </w:tcPr>
          <w:p w14:paraId="72987D82">
            <w:pPr>
              <w:spacing w:before="62" w:line="233" w:lineRule="auto"/>
              <w:ind w:left="192"/>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住房公积金</w:t>
            </w:r>
          </w:p>
        </w:tc>
        <w:tc>
          <w:tcPr>
            <w:tcW w:w="1059" w:type="dxa"/>
            <w:vAlign w:val="top"/>
          </w:tcPr>
          <w:p w14:paraId="2252624A">
            <w:pPr>
              <w:pStyle w:val="6"/>
              <w:spacing w:before="50" w:line="211" w:lineRule="exact"/>
              <w:ind w:left="527"/>
            </w:pPr>
            <w:r>
              <w:rPr>
                <w:spacing w:val="-3"/>
                <w:position w:val="1"/>
              </w:rPr>
              <w:t>151.66</w:t>
            </w:r>
          </w:p>
        </w:tc>
        <w:tc>
          <w:tcPr>
            <w:tcW w:w="740" w:type="dxa"/>
            <w:vAlign w:val="top"/>
          </w:tcPr>
          <w:p w14:paraId="7E4B1350">
            <w:pPr>
              <w:pStyle w:val="6"/>
              <w:spacing w:before="50" w:line="211" w:lineRule="exact"/>
              <w:ind w:left="111"/>
            </w:pPr>
            <w:r>
              <w:rPr>
                <w:spacing w:val="-1"/>
                <w:position w:val="1"/>
              </w:rPr>
              <w:t>30212</w:t>
            </w:r>
          </w:p>
        </w:tc>
        <w:tc>
          <w:tcPr>
            <w:tcW w:w="2319" w:type="dxa"/>
            <w:vAlign w:val="top"/>
          </w:tcPr>
          <w:p w14:paraId="3E5DD854">
            <w:pPr>
              <w:spacing w:before="63" w:line="231" w:lineRule="auto"/>
              <w:ind w:left="215"/>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因公出国（境）费用</w:t>
            </w:r>
          </w:p>
        </w:tc>
        <w:tc>
          <w:tcPr>
            <w:tcW w:w="1000" w:type="dxa"/>
            <w:vAlign w:val="top"/>
          </w:tcPr>
          <w:p w14:paraId="5BC480C7">
            <w:pPr>
              <w:rPr>
                <w:rFonts w:ascii="Arial"/>
                <w:sz w:val="21"/>
              </w:rPr>
            </w:pPr>
          </w:p>
        </w:tc>
        <w:tc>
          <w:tcPr>
            <w:tcW w:w="740" w:type="dxa"/>
            <w:vAlign w:val="top"/>
          </w:tcPr>
          <w:p w14:paraId="58054FB2">
            <w:pPr>
              <w:pStyle w:val="6"/>
              <w:spacing w:before="50" w:line="211" w:lineRule="exact"/>
              <w:ind w:left="113"/>
            </w:pPr>
            <w:r>
              <w:rPr>
                <w:spacing w:val="-2"/>
                <w:position w:val="1"/>
              </w:rPr>
              <w:t>312</w:t>
            </w:r>
          </w:p>
        </w:tc>
        <w:tc>
          <w:tcPr>
            <w:tcW w:w="3579" w:type="dxa"/>
            <w:vAlign w:val="top"/>
          </w:tcPr>
          <w:p w14:paraId="7A6ECA6C">
            <w:pPr>
              <w:spacing w:before="62" w:line="233" w:lineRule="auto"/>
              <w:ind w:left="117"/>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对企业补助</w:t>
            </w:r>
          </w:p>
        </w:tc>
        <w:tc>
          <w:tcPr>
            <w:tcW w:w="1364" w:type="dxa"/>
            <w:vAlign w:val="top"/>
          </w:tcPr>
          <w:p w14:paraId="7D9E1E6C">
            <w:pPr>
              <w:rPr>
                <w:rFonts w:ascii="Arial"/>
                <w:sz w:val="21"/>
              </w:rPr>
            </w:pPr>
          </w:p>
        </w:tc>
      </w:tr>
      <w:tr w14:paraId="0BE7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C953D1B">
            <w:pPr>
              <w:pStyle w:val="6"/>
              <w:spacing w:before="49" w:line="211" w:lineRule="exact"/>
              <w:ind w:left="115"/>
            </w:pPr>
            <w:r>
              <w:rPr>
                <w:spacing w:val="-1"/>
                <w:position w:val="1"/>
              </w:rPr>
              <w:t>30114</w:t>
            </w:r>
          </w:p>
        </w:tc>
        <w:tc>
          <w:tcPr>
            <w:tcW w:w="2679" w:type="dxa"/>
            <w:vAlign w:val="top"/>
          </w:tcPr>
          <w:p w14:paraId="0622EE10">
            <w:pPr>
              <w:spacing w:before="64" w:line="233" w:lineRule="auto"/>
              <w:ind w:left="209"/>
              <w:rPr>
                <w:rFonts w:ascii="方正仿宋简体" w:hAnsi="方正仿宋简体" w:eastAsia="方正仿宋简体" w:cs="方正仿宋简体"/>
                <w:sz w:val="16"/>
                <w:szCs w:val="16"/>
              </w:rPr>
            </w:pPr>
            <w:r>
              <w:rPr>
                <w:rFonts w:ascii="方正仿宋简体" w:hAnsi="方正仿宋简体" w:eastAsia="方正仿宋简体" w:cs="方正仿宋简体"/>
                <w:spacing w:val="-9"/>
                <w:sz w:val="16"/>
                <w:szCs w:val="16"/>
              </w:rPr>
              <w:t>医疗费</w:t>
            </w:r>
          </w:p>
        </w:tc>
        <w:tc>
          <w:tcPr>
            <w:tcW w:w="1059" w:type="dxa"/>
            <w:vAlign w:val="top"/>
          </w:tcPr>
          <w:p w14:paraId="73DA9976">
            <w:pPr>
              <w:pStyle w:val="6"/>
              <w:spacing w:before="49" w:line="211" w:lineRule="exact"/>
              <w:ind w:left="675"/>
            </w:pPr>
            <w:r>
              <w:rPr>
                <w:spacing w:val="-2"/>
                <w:position w:val="1"/>
              </w:rPr>
              <w:t>9.32</w:t>
            </w:r>
          </w:p>
        </w:tc>
        <w:tc>
          <w:tcPr>
            <w:tcW w:w="740" w:type="dxa"/>
            <w:vAlign w:val="top"/>
          </w:tcPr>
          <w:p w14:paraId="5E9DE1F5">
            <w:pPr>
              <w:pStyle w:val="6"/>
              <w:spacing w:before="49" w:line="211" w:lineRule="exact"/>
              <w:ind w:left="111"/>
            </w:pPr>
            <w:r>
              <w:rPr>
                <w:spacing w:val="-1"/>
                <w:position w:val="1"/>
              </w:rPr>
              <w:t>30213</w:t>
            </w:r>
          </w:p>
        </w:tc>
        <w:tc>
          <w:tcPr>
            <w:tcW w:w="2319" w:type="dxa"/>
            <w:vAlign w:val="top"/>
          </w:tcPr>
          <w:p w14:paraId="539BD8D8">
            <w:pPr>
              <w:spacing w:before="64" w:line="233"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维修（护）费</w:t>
            </w:r>
          </w:p>
        </w:tc>
        <w:tc>
          <w:tcPr>
            <w:tcW w:w="1000" w:type="dxa"/>
            <w:vAlign w:val="top"/>
          </w:tcPr>
          <w:p w14:paraId="0765A5E9">
            <w:pPr>
              <w:pStyle w:val="6"/>
              <w:spacing w:before="49" w:line="211" w:lineRule="exact"/>
              <w:ind w:left="533"/>
            </w:pPr>
            <w:r>
              <w:rPr>
                <w:spacing w:val="-1"/>
                <w:position w:val="1"/>
              </w:rPr>
              <w:t>28.01</w:t>
            </w:r>
          </w:p>
        </w:tc>
        <w:tc>
          <w:tcPr>
            <w:tcW w:w="740" w:type="dxa"/>
            <w:vAlign w:val="top"/>
          </w:tcPr>
          <w:p w14:paraId="132BCE16">
            <w:pPr>
              <w:pStyle w:val="6"/>
              <w:spacing w:before="49" w:line="211" w:lineRule="exact"/>
              <w:ind w:left="113"/>
            </w:pPr>
            <w:r>
              <w:rPr>
                <w:spacing w:val="-1"/>
                <w:position w:val="1"/>
              </w:rPr>
              <w:t>31204</w:t>
            </w:r>
          </w:p>
        </w:tc>
        <w:tc>
          <w:tcPr>
            <w:tcW w:w="3579" w:type="dxa"/>
            <w:vAlign w:val="top"/>
          </w:tcPr>
          <w:p w14:paraId="7DD546A8">
            <w:pPr>
              <w:spacing w:before="64" w:line="233" w:lineRule="auto"/>
              <w:ind w:left="203"/>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费用补贴</w:t>
            </w:r>
          </w:p>
        </w:tc>
        <w:tc>
          <w:tcPr>
            <w:tcW w:w="1364" w:type="dxa"/>
            <w:vAlign w:val="top"/>
          </w:tcPr>
          <w:p w14:paraId="0A7836AF">
            <w:pPr>
              <w:rPr>
                <w:rFonts w:ascii="Arial"/>
                <w:sz w:val="21"/>
              </w:rPr>
            </w:pPr>
          </w:p>
        </w:tc>
      </w:tr>
      <w:tr w14:paraId="2712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A26A041">
            <w:pPr>
              <w:pStyle w:val="6"/>
              <w:spacing w:before="49" w:line="211" w:lineRule="exact"/>
              <w:ind w:left="115"/>
            </w:pPr>
            <w:r>
              <w:rPr>
                <w:spacing w:val="-1"/>
                <w:position w:val="1"/>
              </w:rPr>
              <w:t>30199</w:t>
            </w:r>
          </w:p>
        </w:tc>
        <w:tc>
          <w:tcPr>
            <w:tcW w:w="2679" w:type="dxa"/>
            <w:vAlign w:val="top"/>
          </w:tcPr>
          <w:p w14:paraId="68CE0FAF">
            <w:pPr>
              <w:spacing w:before="64" w:line="228"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其他工资福利支出</w:t>
            </w:r>
          </w:p>
        </w:tc>
        <w:tc>
          <w:tcPr>
            <w:tcW w:w="1059" w:type="dxa"/>
            <w:vAlign w:val="top"/>
          </w:tcPr>
          <w:p w14:paraId="75B5896B">
            <w:pPr>
              <w:pStyle w:val="6"/>
              <w:spacing w:before="49" w:line="211" w:lineRule="exact"/>
              <w:ind w:left="688"/>
            </w:pPr>
            <w:r>
              <w:rPr>
                <w:spacing w:val="-5"/>
                <w:position w:val="1"/>
              </w:rPr>
              <w:t>1.89</w:t>
            </w:r>
          </w:p>
        </w:tc>
        <w:tc>
          <w:tcPr>
            <w:tcW w:w="740" w:type="dxa"/>
            <w:vAlign w:val="top"/>
          </w:tcPr>
          <w:p w14:paraId="760C8487">
            <w:pPr>
              <w:pStyle w:val="6"/>
              <w:spacing w:before="49" w:line="211" w:lineRule="exact"/>
              <w:ind w:left="111"/>
            </w:pPr>
            <w:r>
              <w:rPr>
                <w:spacing w:val="-1"/>
                <w:position w:val="1"/>
              </w:rPr>
              <w:t>30214</w:t>
            </w:r>
          </w:p>
        </w:tc>
        <w:tc>
          <w:tcPr>
            <w:tcW w:w="2319" w:type="dxa"/>
            <w:vAlign w:val="top"/>
          </w:tcPr>
          <w:p w14:paraId="7D32AFC2">
            <w:pPr>
              <w:spacing w:before="64" w:line="234"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租赁费</w:t>
            </w:r>
          </w:p>
        </w:tc>
        <w:tc>
          <w:tcPr>
            <w:tcW w:w="1000" w:type="dxa"/>
            <w:vAlign w:val="top"/>
          </w:tcPr>
          <w:p w14:paraId="39948761">
            <w:pPr>
              <w:pStyle w:val="6"/>
              <w:spacing w:before="49" w:line="211" w:lineRule="exact"/>
              <w:ind w:left="615"/>
            </w:pPr>
            <w:r>
              <w:rPr>
                <w:spacing w:val="-1"/>
                <w:position w:val="1"/>
              </w:rPr>
              <w:t>0.26</w:t>
            </w:r>
          </w:p>
        </w:tc>
        <w:tc>
          <w:tcPr>
            <w:tcW w:w="740" w:type="dxa"/>
            <w:vAlign w:val="top"/>
          </w:tcPr>
          <w:p w14:paraId="48949F2D">
            <w:pPr>
              <w:pStyle w:val="6"/>
              <w:spacing w:before="49" w:line="211" w:lineRule="exact"/>
              <w:ind w:left="113"/>
            </w:pPr>
            <w:r>
              <w:rPr>
                <w:spacing w:val="-1"/>
                <w:position w:val="1"/>
              </w:rPr>
              <w:t>31299</w:t>
            </w:r>
          </w:p>
        </w:tc>
        <w:tc>
          <w:tcPr>
            <w:tcW w:w="3579" w:type="dxa"/>
            <w:vAlign w:val="top"/>
          </w:tcPr>
          <w:p w14:paraId="176E5D63">
            <w:pPr>
              <w:spacing w:before="63" w:line="233"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其他对企业补助</w:t>
            </w:r>
          </w:p>
        </w:tc>
        <w:tc>
          <w:tcPr>
            <w:tcW w:w="1364" w:type="dxa"/>
            <w:vAlign w:val="top"/>
          </w:tcPr>
          <w:p w14:paraId="031D7A7C">
            <w:pPr>
              <w:rPr>
                <w:rFonts w:ascii="Arial"/>
                <w:sz w:val="21"/>
              </w:rPr>
            </w:pPr>
          </w:p>
        </w:tc>
      </w:tr>
      <w:tr w14:paraId="1DEC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DAC3A72">
            <w:pPr>
              <w:pStyle w:val="6"/>
              <w:spacing w:before="48" w:line="212" w:lineRule="exact"/>
              <w:ind w:left="115"/>
            </w:pPr>
            <w:r>
              <w:rPr>
                <w:spacing w:val="-2"/>
                <w:position w:val="1"/>
              </w:rPr>
              <w:t>303</w:t>
            </w:r>
          </w:p>
        </w:tc>
        <w:tc>
          <w:tcPr>
            <w:tcW w:w="2679" w:type="dxa"/>
            <w:vAlign w:val="top"/>
          </w:tcPr>
          <w:p w14:paraId="44E3D4FF">
            <w:pPr>
              <w:spacing w:before="63" w:line="233"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对个人和家庭的补助</w:t>
            </w:r>
          </w:p>
        </w:tc>
        <w:tc>
          <w:tcPr>
            <w:tcW w:w="1059" w:type="dxa"/>
            <w:vAlign w:val="top"/>
          </w:tcPr>
          <w:p w14:paraId="39BF83CA">
            <w:pPr>
              <w:pStyle w:val="6"/>
              <w:spacing w:before="48" w:line="212" w:lineRule="exact"/>
              <w:ind w:left="527"/>
            </w:pPr>
            <w:r>
              <w:rPr>
                <w:spacing w:val="-3"/>
                <w:position w:val="1"/>
              </w:rPr>
              <w:t>141.70</w:t>
            </w:r>
          </w:p>
        </w:tc>
        <w:tc>
          <w:tcPr>
            <w:tcW w:w="740" w:type="dxa"/>
            <w:vAlign w:val="top"/>
          </w:tcPr>
          <w:p w14:paraId="7671BF68">
            <w:pPr>
              <w:pStyle w:val="6"/>
              <w:spacing w:before="48" w:line="212" w:lineRule="exact"/>
              <w:ind w:left="111"/>
            </w:pPr>
            <w:r>
              <w:rPr>
                <w:spacing w:val="-1"/>
                <w:position w:val="1"/>
              </w:rPr>
              <w:t>30215</w:t>
            </w:r>
          </w:p>
        </w:tc>
        <w:tc>
          <w:tcPr>
            <w:tcW w:w="2319" w:type="dxa"/>
            <w:vAlign w:val="top"/>
          </w:tcPr>
          <w:p w14:paraId="61DB5E16">
            <w:pPr>
              <w:spacing w:before="63" w:line="234"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会议费</w:t>
            </w:r>
          </w:p>
        </w:tc>
        <w:tc>
          <w:tcPr>
            <w:tcW w:w="1000" w:type="dxa"/>
            <w:vAlign w:val="top"/>
          </w:tcPr>
          <w:p w14:paraId="71728F6A">
            <w:pPr>
              <w:rPr>
                <w:rFonts w:ascii="Arial"/>
                <w:sz w:val="21"/>
              </w:rPr>
            </w:pPr>
          </w:p>
        </w:tc>
        <w:tc>
          <w:tcPr>
            <w:tcW w:w="740" w:type="dxa"/>
            <w:vAlign w:val="top"/>
          </w:tcPr>
          <w:p w14:paraId="261597C1">
            <w:pPr>
              <w:pStyle w:val="6"/>
              <w:spacing w:before="48" w:line="212" w:lineRule="exact"/>
              <w:ind w:left="113"/>
            </w:pPr>
            <w:r>
              <w:rPr>
                <w:spacing w:val="-2"/>
                <w:position w:val="1"/>
              </w:rPr>
              <w:t>399</w:t>
            </w:r>
          </w:p>
        </w:tc>
        <w:tc>
          <w:tcPr>
            <w:tcW w:w="3579" w:type="dxa"/>
            <w:vAlign w:val="top"/>
          </w:tcPr>
          <w:p w14:paraId="59D4E526">
            <w:pPr>
              <w:spacing w:before="64" w:line="234" w:lineRule="auto"/>
              <w:ind w:left="11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其他支出</w:t>
            </w:r>
          </w:p>
        </w:tc>
        <w:tc>
          <w:tcPr>
            <w:tcW w:w="1364" w:type="dxa"/>
            <w:vAlign w:val="top"/>
          </w:tcPr>
          <w:p w14:paraId="61B1CECC">
            <w:pPr>
              <w:rPr>
                <w:rFonts w:ascii="Arial"/>
                <w:sz w:val="21"/>
              </w:rPr>
            </w:pPr>
          </w:p>
        </w:tc>
      </w:tr>
      <w:tr w14:paraId="08A63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418C0C0">
            <w:pPr>
              <w:pStyle w:val="6"/>
              <w:spacing w:before="50" w:line="212" w:lineRule="exact"/>
              <w:ind w:left="115"/>
            </w:pPr>
            <w:r>
              <w:rPr>
                <w:spacing w:val="-1"/>
                <w:position w:val="1"/>
              </w:rPr>
              <w:t>30301</w:t>
            </w:r>
          </w:p>
        </w:tc>
        <w:tc>
          <w:tcPr>
            <w:tcW w:w="2679" w:type="dxa"/>
            <w:vAlign w:val="top"/>
          </w:tcPr>
          <w:p w14:paraId="117AF815">
            <w:pPr>
              <w:spacing w:before="63" w:line="231" w:lineRule="auto"/>
              <w:ind w:left="201"/>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离休费</w:t>
            </w:r>
          </w:p>
        </w:tc>
        <w:tc>
          <w:tcPr>
            <w:tcW w:w="1059" w:type="dxa"/>
            <w:vAlign w:val="top"/>
          </w:tcPr>
          <w:p w14:paraId="7F6F868D">
            <w:pPr>
              <w:rPr>
                <w:rFonts w:ascii="Arial"/>
                <w:sz w:val="21"/>
              </w:rPr>
            </w:pPr>
          </w:p>
        </w:tc>
        <w:tc>
          <w:tcPr>
            <w:tcW w:w="740" w:type="dxa"/>
            <w:vAlign w:val="top"/>
          </w:tcPr>
          <w:p w14:paraId="1ADE66F0">
            <w:pPr>
              <w:pStyle w:val="6"/>
              <w:spacing w:before="50" w:line="212" w:lineRule="exact"/>
              <w:ind w:left="111"/>
            </w:pPr>
            <w:r>
              <w:rPr>
                <w:spacing w:val="-1"/>
                <w:position w:val="1"/>
              </w:rPr>
              <w:t>30216</w:t>
            </w:r>
          </w:p>
        </w:tc>
        <w:tc>
          <w:tcPr>
            <w:tcW w:w="2319" w:type="dxa"/>
            <w:vAlign w:val="top"/>
          </w:tcPr>
          <w:p w14:paraId="2CC510FE">
            <w:pPr>
              <w:spacing w:before="63" w:line="234"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培训费</w:t>
            </w:r>
          </w:p>
        </w:tc>
        <w:tc>
          <w:tcPr>
            <w:tcW w:w="1000" w:type="dxa"/>
            <w:vAlign w:val="top"/>
          </w:tcPr>
          <w:p w14:paraId="34025E1C">
            <w:pPr>
              <w:rPr>
                <w:rFonts w:ascii="Arial"/>
                <w:sz w:val="21"/>
              </w:rPr>
            </w:pPr>
          </w:p>
        </w:tc>
        <w:tc>
          <w:tcPr>
            <w:tcW w:w="740" w:type="dxa"/>
            <w:vAlign w:val="top"/>
          </w:tcPr>
          <w:p w14:paraId="509FD221">
            <w:pPr>
              <w:pStyle w:val="6"/>
              <w:spacing w:before="50" w:line="212" w:lineRule="exact"/>
              <w:ind w:left="113"/>
            </w:pPr>
            <w:r>
              <w:rPr>
                <w:spacing w:val="-1"/>
                <w:position w:val="1"/>
              </w:rPr>
              <w:t>39908</w:t>
            </w:r>
          </w:p>
        </w:tc>
        <w:tc>
          <w:tcPr>
            <w:tcW w:w="3579" w:type="dxa"/>
            <w:vAlign w:val="top"/>
          </w:tcPr>
          <w:p w14:paraId="5B0C6133">
            <w:pPr>
              <w:spacing w:before="63" w:line="228"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对民间非营利组织和群众性自治组织补贴</w:t>
            </w:r>
          </w:p>
        </w:tc>
        <w:tc>
          <w:tcPr>
            <w:tcW w:w="1364" w:type="dxa"/>
            <w:vAlign w:val="top"/>
          </w:tcPr>
          <w:p w14:paraId="029E672B">
            <w:pPr>
              <w:rPr>
                <w:rFonts w:ascii="Arial"/>
                <w:sz w:val="21"/>
              </w:rPr>
            </w:pPr>
          </w:p>
        </w:tc>
      </w:tr>
      <w:tr w14:paraId="5321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13F935F1">
            <w:pPr>
              <w:pStyle w:val="6"/>
              <w:spacing w:before="50" w:line="211" w:lineRule="exact"/>
              <w:ind w:left="115"/>
            </w:pPr>
            <w:r>
              <w:rPr>
                <w:spacing w:val="-1"/>
                <w:position w:val="1"/>
              </w:rPr>
              <w:t>30302</w:t>
            </w:r>
          </w:p>
        </w:tc>
        <w:tc>
          <w:tcPr>
            <w:tcW w:w="2679" w:type="dxa"/>
            <w:vAlign w:val="top"/>
          </w:tcPr>
          <w:p w14:paraId="25C4175B">
            <w:pPr>
              <w:spacing w:before="63" w:line="231"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退休费</w:t>
            </w:r>
          </w:p>
        </w:tc>
        <w:tc>
          <w:tcPr>
            <w:tcW w:w="1059" w:type="dxa"/>
            <w:vAlign w:val="top"/>
          </w:tcPr>
          <w:p w14:paraId="08D1BC93">
            <w:pPr>
              <w:pStyle w:val="6"/>
              <w:spacing w:before="50" w:line="211" w:lineRule="exact"/>
              <w:ind w:left="594"/>
            </w:pPr>
            <w:r>
              <w:rPr>
                <w:spacing w:val="-1"/>
                <w:position w:val="1"/>
              </w:rPr>
              <w:t>69.86</w:t>
            </w:r>
          </w:p>
        </w:tc>
        <w:tc>
          <w:tcPr>
            <w:tcW w:w="740" w:type="dxa"/>
            <w:vAlign w:val="top"/>
          </w:tcPr>
          <w:p w14:paraId="4C01BB3C">
            <w:pPr>
              <w:pStyle w:val="6"/>
              <w:spacing w:before="50" w:line="211" w:lineRule="exact"/>
              <w:ind w:left="111"/>
            </w:pPr>
            <w:r>
              <w:rPr>
                <w:spacing w:val="-1"/>
                <w:position w:val="1"/>
              </w:rPr>
              <w:t>30217</w:t>
            </w:r>
          </w:p>
        </w:tc>
        <w:tc>
          <w:tcPr>
            <w:tcW w:w="2319" w:type="dxa"/>
            <w:vAlign w:val="top"/>
          </w:tcPr>
          <w:p w14:paraId="1973C675">
            <w:pPr>
              <w:spacing w:before="63" w:line="233"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公务接待费</w:t>
            </w:r>
          </w:p>
        </w:tc>
        <w:tc>
          <w:tcPr>
            <w:tcW w:w="1000" w:type="dxa"/>
            <w:vAlign w:val="top"/>
          </w:tcPr>
          <w:p w14:paraId="1C842489">
            <w:pPr>
              <w:pStyle w:val="6"/>
              <w:spacing w:before="50" w:line="211" w:lineRule="exact"/>
              <w:ind w:left="615"/>
            </w:pPr>
            <w:r>
              <w:rPr>
                <w:spacing w:val="-1"/>
                <w:position w:val="1"/>
              </w:rPr>
              <w:t>0.74</w:t>
            </w:r>
          </w:p>
        </w:tc>
        <w:tc>
          <w:tcPr>
            <w:tcW w:w="740" w:type="dxa"/>
            <w:vAlign w:val="top"/>
          </w:tcPr>
          <w:p w14:paraId="4311F794">
            <w:pPr>
              <w:rPr>
                <w:rFonts w:ascii="Arial"/>
                <w:sz w:val="21"/>
              </w:rPr>
            </w:pPr>
          </w:p>
        </w:tc>
        <w:tc>
          <w:tcPr>
            <w:tcW w:w="3579" w:type="dxa"/>
            <w:vAlign w:val="top"/>
          </w:tcPr>
          <w:p w14:paraId="71F4B469">
            <w:pPr>
              <w:rPr>
                <w:rFonts w:ascii="Arial"/>
                <w:sz w:val="21"/>
              </w:rPr>
            </w:pPr>
          </w:p>
        </w:tc>
        <w:tc>
          <w:tcPr>
            <w:tcW w:w="1364" w:type="dxa"/>
            <w:vAlign w:val="top"/>
          </w:tcPr>
          <w:p w14:paraId="22C8F529">
            <w:pPr>
              <w:rPr>
                <w:rFonts w:ascii="Arial"/>
                <w:sz w:val="21"/>
              </w:rPr>
            </w:pPr>
          </w:p>
        </w:tc>
      </w:tr>
      <w:tr w14:paraId="7231C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E007CCC">
            <w:pPr>
              <w:pStyle w:val="6"/>
              <w:spacing w:before="50" w:line="211" w:lineRule="exact"/>
              <w:ind w:left="115"/>
            </w:pPr>
            <w:r>
              <w:rPr>
                <w:spacing w:val="-1"/>
                <w:position w:val="1"/>
              </w:rPr>
              <w:t>30303</w:t>
            </w:r>
          </w:p>
        </w:tc>
        <w:tc>
          <w:tcPr>
            <w:tcW w:w="2679" w:type="dxa"/>
            <w:vAlign w:val="top"/>
          </w:tcPr>
          <w:p w14:paraId="6693D69F">
            <w:pPr>
              <w:spacing w:before="62" w:line="233" w:lineRule="auto"/>
              <w:ind w:left="19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退职（役）费</w:t>
            </w:r>
          </w:p>
        </w:tc>
        <w:tc>
          <w:tcPr>
            <w:tcW w:w="1059" w:type="dxa"/>
            <w:vAlign w:val="top"/>
          </w:tcPr>
          <w:p w14:paraId="1826CE0F">
            <w:pPr>
              <w:rPr>
                <w:rFonts w:ascii="Arial"/>
                <w:sz w:val="21"/>
              </w:rPr>
            </w:pPr>
          </w:p>
        </w:tc>
        <w:tc>
          <w:tcPr>
            <w:tcW w:w="740" w:type="dxa"/>
            <w:vAlign w:val="top"/>
          </w:tcPr>
          <w:p w14:paraId="01B92408">
            <w:pPr>
              <w:pStyle w:val="6"/>
              <w:spacing w:before="50" w:line="211" w:lineRule="exact"/>
              <w:ind w:left="111"/>
            </w:pPr>
            <w:r>
              <w:rPr>
                <w:spacing w:val="-1"/>
                <w:position w:val="1"/>
              </w:rPr>
              <w:t>30218</w:t>
            </w:r>
          </w:p>
        </w:tc>
        <w:tc>
          <w:tcPr>
            <w:tcW w:w="2319" w:type="dxa"/>
            <w:vAlign w:val="top"/>
          </w:tcPr>
          <w:p w14:paraId="07F563CC">
            <w:pPr>
              <w:spacing w:before="62" w:line="225"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专用材料费</w:t>
            </w:r>
          </w:p>
        </w:tc>
        <w:tc>
          <w:tcPr>
            <w:tcW w:w="1000" w:type="dxa"/>
            <w:vAlign w:val="top"/>
          </w:tcPr>
          <w:p w14:paraId="2015D7DF">
            <w:pPr>
              <w:rPr>
                <w:rFonts w:ascii="Arial"/>
                <w:sz w:val="21"/>
              </w:rPr>
            </w:pPr>
          </w:p>
        </w:tc>
        <w:tc>
          <w:tcPr>
            <w:tcW w:w="740" w:type="dxa"/>
            <w:vAlign w:val="top"/>
          </w:tcPr>
          <w:p w14:paraId="67AAB77E">
            <w:pPr>
              <w:rPr>
                <w:rFonts w:ascii="Arial"/>
                <w:sz w:val="21"/>
              </w:rPr>
            </w:pPr>
          </w:p>
        </w:tc>
        <w:tc>
          <w:tcPr>
            <w:tcW w:w="3579" w:type="dxa"/>
            <w:vAlign w:val="top"/>
          </w:tcPr>
          <w:p w14:paraId="3FC79465">
            <w:pPr>
              <w:rPr>
                <w:rFonts w:ascii="Arial"/>
                <w:sz w:val="21"/>
              </w:rPr>
            </w:pPr>
          </w:p>
        </w:tc>
        <w:tc>
          <w:tcPr>
            <w:tcW w:w="1364" w:type="dxa"/>
            <w:vAlign w:val="top"/>
          </w:tcPr>
          <w:p w14:paraId="1B06DA43">
            <w:pPr>
              <w:rPr>
                <w:rFonts w:ascii="Arial"/>
                <w:sz w:val="21"/>
              </w:rPr>
            </w:pPr>
          </w:p>
        </w:tc>
      </w:tr>
      <w:tr w14:paraId="7C26B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161CF655">
            <w:pPr>
              <w:pStyle w:val="6"/>
              <w:spacing w:before="49" w:line="211" w:lineRule="exact"/>
              <w:ind w:left="115"/>
            </w:pPr>
            <w:r>
              <w:rPr>
                <w:spacing w:val="-1"/>
                <w:position w:val="1"/>
              </w:rPr>
              <w:t>30304</w:t>
            </w:r>
          </w:p>
        </w:tc>
        <w:tc>
          <w:tcPr>
            <w:tcW w:w="2679" w:type="dxa"/>
            <w:vAlign w:val="top"/>
          </w:tcPr>
          <w:p w14:paraId="7C4C3BB9">
            <w:pPr>
              <w:spacing w:before="64" w:line="233" w:lineRule="auto"/>
              <w:ind w:left="190"/>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抚恤金</w:t>
            </w:r>
          </w:p>
        </w:tc>
        <w:tc>
          <w:tcPr>
            <w:tcW w:w="1059" w:type="dxa"/>
            <w:vAlign w:val="top"/>
          </w:tcPr>
          <w:p w14:paraId="2CE17F7A">
            <w:pPr>
              <w:pStyle w:val="6"/>
              <w:spacing w:before="49" w:line="211" w:lineRule="exact"/>
              <w:ind w:left="591"/>
            </w:pPr>
            <w:r>
              <w:rPr>
                <w:spacing w:val="-1"/>
                <w:position w:val="1"/>
              </w:rPr>
              <w:t>22.16</w:t>
            </w:r>
          </w:p>
        </w:tc>
        <w:tc>
          <w:tcPr>
            <w:tcW w:w="740" w:type="dxa"/>
            <w:vAlign w:val="top"/>
          </w:tcPr>
          <w:p w14:paraId="055A8511">
            <w:pPr>
              <w:pStyle w:val="6"/>
              <w:spacing w:before="49" w:line="211" w:lineRule="exact"/>
              <w:ind w:left="111"/>
            </w:pPr>
            <w:r>
              <w:rPr>
                <w:spacing w:val="-1"/>
                <w:position w:val="1"/>
              </w:rPr>
              <w:t>30224</w:t>
            </w:r>
          </w:p>
        </w:tc>
        <w:tc>
          <w:tcPr>
            <w:tcW w:w="2319" w:type="dxa"/>
            <w:vAlign w:val="top"/>
          </w:tcPr>
          <w:p w14:paraId="2A6F43E6">
            <w:pPr>
              <w:spacing w:before="64" w:line="233"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被装购置费</w:t>
            </w:r>
          </w:p>
        </w:tc>
        <w:tc>
          <w:tcPr>
            <w:tcW w:w="1000" w:type="dxa"/>
            <w:vAlign w:val="top"/>
          </w:tcPr>
          <w:p w14:paraId="6870EB6A">
            <w:pPr>
              <w:rPr>
                <w:rFonts w:ascii="Arial"/>
                <w:sz w:val="21"/>
              </w:rPr>
            </w:pPr>
          </w:p>
        </w:tc>
        <w:tc>
          <w:tcPr>
            <w:tcW w:w="740" w:type="dxa"/>
            <w:vAlign w:val="top"/>
          </w:tcPr>
          <w:p w14:paraId="615379AE">
            <w:pPr>
              <w:rPr>
                <w:rFonts w:ascii="Arial"/>
                <w:sz w:val="21"/>
              </w:rPr>
            </w:pPr>
          </w:p>
        </w:tc>
        <w:tc>
          <w:tcPr>
            <w:tcW w:w="3579" w:type="dxa"/>
            <w:vAlign w:val="top"/>
          </w:tcPr>
          <w:p w14:paraId="33CCAB66">
            <w:pPr>
              <w:rPr>
                <w:rFonts w:ascii="Arial"/>
                <w:sz w:val="21"/>
              </w:rPr>
            </w:pPr>
          </w:p>
        </w:tc>
        <w:tc>
          <w:tcPr>
            <w:tcW w:w="1364" w:type="dxa"/>
            <w:vAlign w:val="top"/>
          </w:tcPr>
          <w:p w14:paraId="541A539A">
            <w:pPr>
              <w:rPr>
                <w:rFonts w:ascii="Arial"/>
                <w:sz w:val="21"/>
              </w:rPr>
            </w:pPr>
          </w:p>
        </w:tc>
      </w:tr>
      <w:tr w14:paraId="2676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44" w:type="dxa"/>
            <w:vAlign w:val="top"/>
          </w:tcPr>
          <w:p w14:paraId="2251CAAE">
            <w:pPr>
              <w:pStyle w:val="6"/>
              <w:spacing w:before="49" w:line="211" w:lineRule="exact"/>
              <w:ind w:left="115"/>
            </w:pPr>
            <w:r>
              <w:rPr>
                <w:spacing w:val="-1"/>
                <w:position w:val="1"/>
              </w:rPr>
              <w:t>30305</w:t>
            </w:r>
          </w:p>
        </w:tc>
        <w:tc>
          <w:tcPr>
            <w:tcW w:w="2679" w:type="dxa"/>
            <w:vAlign w:val="top"/>
          </w:tcPr>
          <w:p w14:paraId="14369FA5">
            <w:pPr>
              <w:spacing w:before="63" w:line="233" w:lineRule="auto"/>
              <w:ind w:left="20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生活补助</w:t>
            </w:r>
          </w:p>
        </w:tc>
        <w:tc>
          <w:tcPr>
            <w:tcW w:w="1059" w:type="dxa"/>
            <w:vAlign w:val="top"/>
          </w:tcPr>
          <w:p w14:paraId="75979370">
            <w:pPr>
              <w:pStyle w:val="6"/>
              <w:spacing w:before="49" w:line="211" w:lineRule="exact"/>
              <w:ind w:left="591"/>
            </w:pPr>
            <w:r>
              <w:rPr>
                <w:spacing w:val="-1"/>
                <w:position w:val="1"/>
              </w:rPr>
              <w:t>24.98</w:t>
            </w:r>
          </w:p>
        </w:tc>
        <w:tc>
          <w:tcPr>
            <w:tcW w:w="740" w:type="dxa"/>
            <w:vAlign w:val="top"/>
          </w:tcPr>
          <w:p w14:paraId="481B0EE6">
            <w:pPr>
              <w:pStyle w:val="6"/>
              <w:spacing w:before="49" w:line="211" w:lineRule="exact"/>
              <w:ind w:left="111"/>
            </w:pPr>
            <w:r>
              <w:rPr>
                <w:spacing w:val="-1"/>
                <w:position w:val="1"/>
              </w:rPr>
              <w:t>30225</w:t>
            </w:r>
          </w:p>
        </w:tc>
        <w:tc>
          <w:tcPr>
            <w:tcW w:w="2319" w:type="dxa"/>
            <w:vAlign w:val="top"/>
          </w:tcPr>
          <w:p w14:paraId="436254DE">
            <w:pPr>
              <w:spacing w:before="64" w:line="225"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专用燃料费</w:t>
            </w:r>
          </w:p>
        </w:tc>
        <w:tc>
          <w:tcPr>
            <w:tcW w:w="1000" w:type="dxa"/>
            <w:vAlign w:val="top"/>
          </w:tcPr>
          <w:p w14:paraId="5F166FD4">
            <w:pPr>
              <w:rPr>
                <w:rFonts w:ascii="Arial"/>
                <w:sz w:val="21"/>
              </w:rPr>
            </w:pPr>
          </w:p>
        </w:tc>
        <w:tc>
          <w:tcPr>
            <w:tcW w:w="740" w:type="dxa"/>
            <w:vAlign w:val="top"/>
          </w:tcPr>
          <w:p w14:paraId="5EBE69E0">
            <w:pPr>
              <w:rPr>
                <w:rFonts w:ascii="Arial"/>
                <w:sz w:val="21"/>
              </w:rPr>
            </w:pPr>
          </w:p>
        </w:tc>
        <w:tc>
          <w:tcPr>
            <w:tcW w:w="3579" w:type="dxa"/>
            <w:vAlign w:val="top"/>
          </w:tcPr>
          <w:p w14:paraId="64CF497C">
            <w:pPr>
              <w:rPr>
                <w:rFonts w:ascii="Arial"/>
                <w:sz w:val="21"/>
              </w:rPr>
            </w:pPr>
          </w:p>
        </w:tc>
        <w:tc>
          <w:tcPr>
            <w:tcW w:w="1364" w:type="dxa"/>
            <w:vAlign w:val="top"/>
          </w:tcPr>
          <w:p w14:paraId="55575838">
            <w:pPr>
              <w:rPr>
                <w:rFonts w:ascii="Arial"/>
                <w:sz w:val="21"/>
              </w:rPr>
            </w:pPr>
          </w:p>
        </w:tc>
      </w:tr>
    </w:tbl>
    <w:p w14:paraId="4AF699DC">
      <w:pPr>
        <w:pStyle w:val="2"/>
      </w:pPr>
    </w:p>
    <w:p w14:paraId="1BB6A986">
      <w:pPr>
        <w:sectPr>
          <w:pgSz w:w="16840" w:h="11915"/>
          <w:pgMar w:top="1012" w:right="1190" w:bottom="0" w:left="1420" w:header="0" w:footer="0" w:gutter="0"/>
          <w:cols w:space="720" w:num="1"/>
        </w:sectPr>
      </w:pPr>
    </w:p>
    <w:p w14:paraId="40EB3B1C">
      <w:pPr>
        <w:spacing w:before="7"/>
      </w:pPr>
    </w:p>
    <w:p w14:paraId="2F7E558A">
      <w:pPr>
        <w:spacing w:before="7"/>
      </w:pPr>
    </w:p>
    <w:p w14:paraId="40EE3B70">
      <w:pPr>
        <w:spacing w:before="6"/>
      </w:pPr>
    </w:p>
    <w:tbl>
      <w:tblPr>
        <w:tblStyle w:val="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679"/>
        <w:gridCol w:w="1059"/>
        <w:gridCol w:w="740"/>
        <w:gridCol w:w="2319"/>
        <w:gridCol w:w="1000"/>
        <w:gridCol w:w="740"/>
        <w:gridCol w:w="3579"/>
        <w:gridCol w:w="1364"/>
      </w:tblGrid>
      <w:tr w14:paraId="3904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44" w:type="dxa"/>
            <w:tcBorders>
              <w:top w:val="nil"/>
            </w:tcBorders>
            <w:vAlign w:val="top"/>
          </w:tcPr>
          <w:p w14:paraId="1F56FFDE">
            <w:pPr>
              <w:pStyle w:val="6"/>
              <w:spacing w:before="53" w:line="212" w:lineRule="exact"/>
              <w:ind w:left="115"/>
            </w:pPr>
            <w:r>
              <w:rPr>
                <w:spacing w:val="-1"/>
                <w:position w:val="1"/>
              </w:rPr>
              <w:t>30306</w:t>
            </w:r>
          </w:p>
        </w:tc>
        <w:tc>
          <w:tcPr>
            <w:tcW w:w="2679" w:type="dxa"/>
            <w:tcBorders>
              <w:top w:val="nil"/>
            </w:tcBorders>
            <w:vAlign w:val="top"/>
          </w:tcPr>
          <w:p w14:paraId="4E77DD55">
            <w:pPr>
              <w:spacing w:before="69" w:line="233"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救济费</w:t>
            </w:r>
          </w:p>
        </w:tc>
        <w:tc>
          <w:tcPr>
            <w:tcW w:w="1059" w:type="dxa"/>
            <w:tcBorders>
              <w:top w:val="nil"/>
            </w:tcBorders>
            <w:vAlign w:val="top"/>
          </w:tcPr>
          <w:p w14:paraId="4F155FCE">
            <w:pPr>
              <w:rPr>
                <w:rFonts w:ascii="Arial"/>
                <w:sz w:val="21"/>
              </w:rPr>
            </w:pPr>
          </w:p>
        </w:tc>
        <w:tc>
          <w:tcPr>
            <w:tcW w:w="740" w:type="dxa"/>
            <w:tcBorders>
              <w:top w:val="nil"/>
            </w:tcBorders>
            <w:vAlign w:val="top"/>
          </w:tcPr>
          <w:p w14:paraId="63CE6491">
            <w:pPr>
              <w:pStyle w:val="6"/>
              <w:spacing w:before="53" w:line="212" w:lineRule="exact"/>
              <w:ind w:left="111"/>
            </w:pPr>
            <w:r>
              <w:rPr>
                <w:spacing w:val="-1"/>
                <w:position w:val="1"/>
              </w:rPr>
              <w:t>30226</w:t>
            </w:r>
          </w:p>
        </w:tc>
        <w:tc>
          <w:tcPr>
            <w:tcW w:w="2319" w:type="dxa"/>
            <w:tcBorders>
              <w:top w:val="nil"/>
            </w:tcBorders>
            <w:vAlign w:val="top"/>
          </w:tcPr>
          <w:p w14:paraId="0DA5D7C4">
            <w:pPr>
              <w:spacing w:before="68" w:line="234" w:lineRule="auto"/>
              <w:ind w:left="203"/>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劳务费</w:t>
            </w:r>
          </w:p>
        </w:tc>
        <w:tc>
          <w:tcPr>
            <w:tcW w:w="1000" w:type="dxa"/>
            <w:tcBorders>
              <w:top w:val="nil"/>
            </w:tcBorders>
            <w:vAlign w:val="top"/>
          </w:tcPr>
          <w:p w14:paraId="12823151">
            <w:pPr>
              <w:pStyle w:val="6"/>
              <w:spacing w:before="53" w:line="212" w:lineRule="exact"/>
              <w:ind w:left="616"/>
            </w:pPr>
            <w:r>
              <w:rPr>
                <w:spacing w:val="-2"/>
                <w:position w:val="1"/>
              </w:rPr>
              <w:t>3.31</w:t>
            </w:r>
          </w:p>
        </w:tc>
        <w:tc>
          <w:tcPr>
            <w:tcW w:w="740" w:type="dxa"/>
            <w:tcBorders>
              <w:top w:val="nil"/>
            </w:tcBorders>
            <w:vAlign w:val="top"/>
          </w:tcPr>
          <w:p w14:paraId="6AD0489F">
            <w:pPr>
              <w:rPr>
                <w:rFonts w:ascii="Arial"/>
                <w:sz w:val="21"/>
              </w:rPr>
            </w:pPr>
          </w:p>
        </w:tc>
        <w:tc>
          <w:tcPr>
            <w:tcW w:w="3579" w:type="dxa"/>
            <w:tcBorders>
              <w:top w:val="nil"/>
            </w:tcBorders>
            <w:vAlign w:val="top"/>
          </w:tcPr>
          <w:p w14:paraId="3F43CA0C">
            <w:pPr>
              <w:rPr>
                <w:rFonts w:ascii="Arial"/>
                <w:sz w:val="21"/>
              </w:rPr>
            </w:pPr>
          </w:p>
        </w:tc>
        <w:tc>
          <w:tcPr>
            <w:tcW w:w="1364" w:type="dxa"/>
            <w:tcBorders>
              <w:top w:val="nil"/>
            </w:tcBorders>
            <w:vAlign w:val="top"/>
          </w:tcPr>
          <w:p w14:paraId="5E80D76D">
            <w:pPr>
              <w:rPr>
                <w:rFonts w:ascii="Arial"/>
                <w:sz w:val="21"/>
              </w:rPr>
            </w:pPr>
          </w:p>
        </w:tc>
      </w:tr>
      <w:tr w14:paraId="6918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A7C5FDF">
            <w:pPr>
              <w:pStyle w:val="6"/>
              <w:spacing w:before="46" w:line="212" w:lineRule="exact"/>
              <w:ind w:left="115"/>
            </w:pPr>
            <w:r>
              <w:rPr>
                <w:spacing w:val="-1"/>
                <w:position w:val="1"/>
              </w:rPr>
              <w:t>30307</w:t>
            </w:r>
          </w:p>
        </w:tc>
        <w:tc>
          <w:tcPr>
            <w:tcW w:w="2679" w:type="dxa"/>
            <w:vAlign w:val="top"/>
          </w:tcPr>
          <w:p w14:paraId="48D1DE6A">
            <w:pPr>
              <w:spacing w:before="59" w:line="233" w:lineRule="auto"/>
              <w:ind w:left="209"/>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医疗费补助</w:t>
            </w:r>
          </w:p>
        </w:tc>
        <w:tc>
          <w:tcPr>
            <w:tcW w:w="1059" w:type="dxa"/>
            <w:vAlign w:val="top"/>
          </w:tcPr>
          <w:p w14:paraId="3EF647ED">
            <w:pPr>
              <w:pStyle w:val="6"/>
              <w:spacing w:before="46" w:line="212" w:lineRule="exact"/>
              <w:ind w:left="606"/>
            </w:pPr>
            <w:r>
              <w:rPr>
                <w:spacing w:val="-4"/>
                <w:position w:val="1"/>
              </w:rPr>
              <w:t>16.33</w:t>
            </w:r>
          </w:p>
        </w:tc>
        <w:tc>
          <w:tcPr>
            <w:tcW w:w="740" w:type="dxa"/>
            <w:vAlign w:val="top"/>
          </w:tcPr>
          <w:p w14:paraId="0B2F7991">
            <w:pPr>
              <w:pStyle w:val="6"/>
              <w:spacing w:before="46" w:line="212" w:lineRule="exact"/>
              <w:ind w:left="111"/>
            </w:pPr>
            <w:r>
              <w:rPr>
                <w:spacing w:val="-1"/>
                <w:position w:val="1"/>
              </w:rPr>
              <w:t>30227</w:t>
            </w:r>
          </w:p>
        </w:tc>
        <w:tc>
          <w:tcPr>
            <w:tcW w:w="2319" w:type="dxa"/>
            <w:vAlign w:val="top"/>
          </w:tcPr>
          <w:p w14:paraId="6D6DE34A">
            <w:pPr>
              <w:spacing w:before="59" w:line="234" w:lineRule="auto"/>
              <w:ind w:left="20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委托业务费</w:t>
            </w:r>
          </w:p>
        </w:tc>
        <w:tc>
          <w:tcPr>
            <w:tcW w:w="1000" w:type="dxa"/>
            <w:vAlign w:val="top"/>
          </w:tcPr>
          <w:p w14:paraId="18071089">
            <w:pPr>
              <w:pStyle w:val="6"/>
              <w:spacing w:before="46" w:line="212" w:lineRule="exact"/>
              <w:ind w:left="613"/>
            </w:pPr>
            <w:r>
              <w:rPr>
                <w:spacing w:val="-1"/>
                <w:position w:val="1"/>
              </w:rPr>
              <w:t>2.12</w:t>
            </w:r>
          </w:p>
        </w:tc>
        <w:tc>
          <w:tcPr>
            <w:tcW w:w="740" w:type="dxa"/>
            <w:vAlign w:val="top"/>
          </w:tcPr>
          <w:p w14:paraId="2F944549">
            <w:pPr>
              <w:rPr>
                <w:rFonts w:ascii="Arial"/>
                <w:sz w:val="21"/>
              </w:rPr>
            </w:pPr>
          </w:p>
        </w:tc>
        <w:tc>
          <w:tcPr>
            <w:tcW w:w="3579" w:type="dxa"/>
            <w:vAlign w:val="top"/>
          </w:tcPr>
          <w:p w14:paraId="5A295FF4">
            <w:pPr>
              <w:rPr>
                <w:rFonts w:ascii="Arial"/>
                <w:sz w:val="21"/>
              </w:rPr>
            </w:pPr>
          </w:p>
        </w:tc>
        <w:tc>
          <w:tcPr>
            <w:tcW w:w="1364" w:type="dxa"/>
            <w:vAlign w:val="top"/>
          </w:tcPr>
          <w:p w14:paraId="3682C7FD">
            <w:pPr>
              <w:rPr>
                <w:rFonts w:ascii="Arial"/>
                <w:sz w:val="21"/>
              </w:rPr>
            </w:pPr>
          </w:p>
        </w:tc>
      </w:tr>
      <w:tr w14:paraId="387E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68CDFE26">
            <w:pPr>
              <w:pStyle w:val="6"/>
              <w:spacing w:before="47" w:line="211" w:lineRule="exact"/>
              <w:ind w:left="115"/>
            </w:pPr>
            <w:r>
              <w:rPr>
                <w:spacing w:val="-1"/>
                <w:position w:val="1"/>
              </w:rPr>
              <w:t>30308</w:t>
            </w:r>
          </w:p>
        </w:tc>
        <w:tc>
          <w:tcPr>
            <w:tcW w:w="2679" w:type="dxa"/>
            <w:vAlign w:val="top"/>
          </w:tcPr>
          <w:p w14:paraId="1D947510">
            <w:pPr>
              <w:spacing w:before="59" w:line="234"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助学金</w:t>
            </w:r>
          </w:p>
        </w:tc>
        <w:tc>
          <w:tcPr>
            <w:tcW w:w="1059" w:type="dxa"/>
            <w:vAlign w:val="top"/>
          </w:tcPr>
          <w:p w14:paraId="56F791A6">
            <w:pPr>
              <w:rPr>
                <w:rFonts w:ascii="Arial"/>
                <w:sz w:val="21"/>
              </w:rPr>
            </w:pPr>
          </w:p>
        </w:tc>
        <w:tc>
          <w:tcPr>
            <w:tcW w:w="740" w:type="dxa"/>
            <w:vAlign w:val="top"/>
          </w:tcPr>
          <w:p w14:paraId="75CCCD30">
            <w:pPr>
              <w:pStyle w:val="6"/>
              <w:spacing w:before="47" w:line="211" w:lineRule="exact"/>
              <w:ind w:left="111"/>
            </w:pPr>
            <w:r>
              <w:rPr>
                <w:spacing w:val="-1"/>
                <w:position w:val="1"/>
              </w:rPr>
              <w:t>30228</w:t>
            </w:r>
          </w:p>
        </w:tc>
        <w:tc>
          <w:tcPr>
            <w:tcW w:w="2319" w:type="dxa"/>
            <w:vAlign w:val="top"/>
          </w:tcPr>
          <w:p w14:paraId="2138161D">
            <w:pPr>
              <w:spacing w:before="59" w:line="234" w:lineRule="auto"/>
              <w:ind w:left="198"/>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工会经费</w:t>
            </w:r>
          </w:p>
        </w:tc>
        <w:tc>
          <w:tcPr>
            <w:tcW w:w="1000" w:type="dxa"/>
            <w:vAlign w:val="top"/>
          </w:tcPr>
          <w:p w14:paraId="73AF0659">
            <w:pPr>
              <w:pStyle w:val="6"/>
              <w:spacing w:before="47" w:line="211" w:lineRule="exact"/>
              <w:ind w:left="537"/>
            </w:pPr>
            <w:r>
              <w:rPr>
                <w:spacing w:val="-1"/>
                <w:position w:val="1"/>
              </w:rPr>
              <w:t>31.42</w:t>
            </w:r>
          </w:p>
        </w:tc>
        <w:tc>
          <w:tcPr>
            <w:tcW w:w="740" w:type="dxa"/>
            <w:vAlign w:val="top"/>
          </w:tcPr>
          <w:p w14:paraId="42763147">
            <w:pPr>
              <w:rPr>
                <w:rFonts w:ascii="Arial"/>
                <w:sz w:val="21"/>
              </w:rPr>
            </w:pPr>
          </w:p>
        </w:tc>
        <w:tc>
          <w:tcPr>
            <w:tcW w:w="3579" w:type="dxa"/>
            <w:vAlign w:val="top"/>
          </w:tcPr>
          <w:p w14:paraId="3A5DB625">
            <w:pPr>
              <w:rPr>
                <w:rFonts w:ascii="Arial"/>
                <w:sz w:val="21"/>
              </w:rPr>
            </w:pPr>
          </w:p>
        </w:tc>
        <w:tc>
          <w:tcPr>
            <w:tcW w:w="1364" w:type="dxa"/>
            <w:vAlign w:val="top"/>
          </w:tcPr>
          <w:p w14:paraId="502F551F">
            <w:pPr>
              <w:rPr>
                <w:rFonts w:ascii="Arial"/>
                <w:sz w:val="21"/>
              </w:rPr>
            </w:pPr>
          </w:p>
        </w:tc>
      </w:tr>
      <w:tr w14:paraId="5C76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1AE577A6">
            <w:pPr>
              <w:pStyle w:val="6"/>
              <w:spacing w:before="48" w:line="211" w:lineRule="exact"/>
              <w:ind w:left="115"/>
            </w:pPr>
            <w:r>
              <w:rPr>
                <w:spacing w:val="-1"/>
                <w:position w:val="1"/>
              </w:rPr>
              <w:t>30309</w:t>
            </w:r>
          </w:p>
        </w:tc>
        <w:tc>
          <w:tcPr>
            <w:tcW w:w="2679" w:type="dxa"/>
            <w:vAlign w:val="top"/>
          </w:tcPr>
          <w:p w14:paraId="13ECB200">
            <w:pPr>
              <w:spacing w:before="60" w:line="234" w:lineRule="auto"/>
              <w:ind w:left="199"/>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奖励金</w:t>
            </w:r>
          </w:p>
        </w:tc>
        <w:tc>
          <w:tcPr>
            <w:tcW w:w="1059" w:type="dxa"/>
            <w:vAlign w:val="top"/>
          </w:tcPr>
          <w:p w14:paraId="152E2C0F">
            <w:pPr>
              <w:rPr>
                <w:rFonts w:ascii="Arial"/>
                <w:sz w:val="21"/>
              </w:rPr>
            </w:pPr>
          </w:p>
        </w:tc>
        <w:tc>
          <w:tcPr>
            <w:tcW w:w="740" w:type="dxa"/>
            <w:vAlign w:val="top"/>
          </w:tcPr>
          <w:p w14:paraId="1EBF9BEA">
            <w:pPr>
              <w:pStyle w:val="6"/>
              <w:spacing w:before="48" w:line="211" w:lineRule="exact"/>
              <w:ind w:left="111"/>
            </w:pPr>
            <w:r>
              <w:rPr>
                <w:spacing w:val="-1"/>
                <w:position w:val="1"/>
              </w:rPr>
              <w:t>30229</w:t>
            </w:r>
          </w:p>
        </w:tc>
        <w:tc>
          <w:tcPr>
            <w:tcW w:w="2319" w:type="dxa"/>
            <w:vAlign w:val="top"/>
          </w:tcPr>
          <w:p w14:paraId="2DB74EF0">
            <w:pPr>
              <w:spacing w:before="60" w:line="228" w:lineRule="auto"/>
              <w:ind w:left="197"/>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福利费</w:t>
            </w:r>
          </w:p>
        </w:tc>
        <w:tc>
          <w:tcPr>
            <w:tcW w:w="1000" w:type="dxa"/>
            <w:vAlign w:val="top"/>
          </w:tcPr>
          <w:p w14:paraId="76FA18A8">
            <w:pPr>
              <w:pStyle w:val="6"/>
              <w:spacing w:before="48" w:line="211" w:lineRule="exact"/>
              <w:ind w:left="549"/>
            </w:pPr>
            <w:r>
              <w:rPr>
                <w:spacing w:val="-4"/>
                <w:position w:val="1"/>
              </w:rPr>
              <w:t>15.52</w:t>
            </w:r>
          </w:p>
        </w:tc>
        <w:tc>
          <w:tcPr>
            <w:tcW w:w="740" w:type="dxa"/>
            <w:vAlign w:val="top"/>
          </w:tcPr>
          <w:p w14:paraId="5985FC23">
            <w:pPr>
              <w:rPr>
                <w:rFonts w:ascii="Arial"/>
                <w:sz w:val="21"/>
              </w:rPr>
            </w:pPr>
          </w:p>
        </w:tc>
        <w:tc>
          <w:tcPr>
            <w:tcW w:w="3579" w:type="dxa"/>
            <w:vAlign w:val="top"/>
          </w:tcPr>
          <w:p w14:paraId="22AC88C2">
            <w:pPr>
              <w:rPr>
                <w:rFonts w:ascii="Arial"/>
                <w:sz w:val="21"/>
              </w:rPr>
            </w:pPr>
          </w:p>
        </w:tc>
        <w:tc>
          <w:tcPr>
            <w:tcW w:w="1364" w:type="dxa"/>
            <w:vAlign w:val="top"/>
          </w:tcPr>
          <w:p w14:paraId="5874B8B2">
            <w:pPr>
              <w:rPr>
                <w:rFonts w:ascii="Arial"/>
                <w:sz w:val="21"/>
              </w:rPr>
            </w:pPr>
          </w:p>
        </w:tc>
      </w:tr>
      <w:tr w14:paraId="105C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488BE4D8">
            <w:pPr>
              <w:pStyle w:val="6"/>
              <w:spacing w:before="48" w:line="211" w:lineRule="exact"/>
              <w:ind w:left="115"/>
            </w:pPr>
            <w:r>
              <w:rPr>
                <w:spacing w:val="-1"/>
                <w:position w:val="1"/>
              </w:rPr>
              <w:t>30399</w:t>
            </w:r>
          </w:p>
        </w:tc>
        <w:tc>
          <w:tcPr>
            <w:tcW w:w="2679" w:type="dxa"/>
            <w:vAlign w:val="top"/>
          </w:tcPr>
          <w:p w14:paraId="56E17826">
            <w:pPr>
              <w:spacing w:before="63" w:line="233" w:lineRule="auto"/>
              <w:ind w:left="19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其他对个人和家庭的补助</w:t>
            </w:r>
          </w:p>
        </w:tc>
        <w:tc>
          <w:tcPr>
            <w:tcW w:w="1059" w:type="dxa"/>
            <w:vAlign w:val="top"/>
          </w:tcPr>
          <w:p w14:paraId="1748EBF0">
            <w:pPr>
              <w:pStyle w:val="6"/>
              <w:spacing w:before="48" w:line="211" w:lineRule="exact"/>
              <w:ind w:left="679"/>
            </w:pPr>
            <w:r>
              <w:rPr>
                <w:spacing w:val="-2"/>
                <w:position w:val="1"/>
              </w:rPr>
              <w:t>8.37</w:t>
            </w:r>
          </w:p>
        </w:tc>
        <w:tc>
          <w:tcPr>
            <w:tcW w:w="740" w:type="dxa"/>
            <w:vAlign w:val="top"/>
          </w:tcPr>
          <w:p w14:paraId="448B2A7F">
            <w:pPr>
              <w:pStyle w:val="6"/>
              <w:spacing w:before="48" w:line="211" w:lineRule="exact"/>
              <w:ind w:left="111"/>
            </w:pPr>
            <w:r>
              <w:rPr>
                <w:spacing w:val="-1"/>
                <w:position w:val="1"/>
              </w:rPr>
              <w:t>30231</w:t>
            </w:r>
          </w:p>
        </w:tc>
        <w:tc>
          <w:tcPr>
            <w:tcW w:w="2319" w:type="dxa"/>
            <w:vAlign w:val="top"/>
          </w:tcPr>
          <w:p w14:paraId="252EEE36">
            <w:pPr>
              <w:spacing w:before="64" w:line="231" w:lineRule="auto"/>
              <w:ind w:left="19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公务用车运行维护费</w:t>
            </w:r>
          </w:p>
        </w:tc>
        <w:tc>
          <w:tcPr>
            <w:tcW w:w="1000" w:type="dxa"/>
            <w:vAlign w:val="top"/>
          </w:tcPr>
          <w:p w14:paraId="68587F14">
            <w:pPr>
              <w:rPr>
                <w:rFonts w:ascii="Arial"/>
                <w:sz w:val="21"/>
              </w:rPr>
            </w:pPr>
          </w:p>
        </w:tc>
        <w:tc>
          <w:tcPr>
            <w:tcW w:w="740" w:type="dxa"/>
            <w:vAlign w:val="top"/>
          </w:tcPr>
          <w:p w14:paraId="6FC41044">
            <w:pPr>
              <w:rPr>
                <w:rFonts w:ascii="Arial"/>
                <w:sz w:val="21"/>
              </w:rPr>
            </w:pPr>
          </w:p>
        </w:tc>
        <w:tc>
          <w:tcPr>
            <w:tcW w:w="3579" w:type="dxa"/>
            <w:vAlign w:val="top"/>
          </w:tcPr>
          <w:p w14:paraId="09B0FB6A">
            <w:pPr>
              <w:rPr>
                <w:rFonts w:ascii="Arial"/>
                <w:sz w:val="21"/>
              </w:rPr>
            </w:pPr>
          </w:p>
        </w:tc>
        <w:tc>
          <w:tcPr>
            <w:tcW w:w="1364" w:type="dxa"/>
            <w:vAlign w:val="top"/>
          </w:tcPr>
          <w:p w14:paraId="008B6C19">
            <w:pPr>
              <w:rPr>
                <w:rFonts w:ascii="Arial"/>
                <w:sz w:val="21"/>
              </w:rPr>
            </w:pPr>
          </w:p>
        </w:tc>
      </w:tr>
      <w:tr w14:paraId="4F3D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00B78BE">
            <w:pPr>
              <w:rPr>
                <w:rFonts w:ascii="Arial"/>
                <w:sz w:val="21"/>
              </w:rPr>
            </w:pPr>
          </w:p>
        </w:tc>
        <w:tc>
          <w:tcPr>
            <w:tcW w:w="2679" w:type="dxa"/>
            <w:vAlign w:val="top"/>
          </w:tcPr>
          <w:p w14:paraId="72BF53BE">
            <w:pPr>
              <w:rPr>
                <w:rFonts w:ascii="Arial"/>
                <w:sz w:val="21"/>
              </w:rPr>
            </w:pPr>
          </w:p>
        </w:tc>
        <w:tc>
          <w:tcPr>
            <w:tcW w:w="1059" w:type="dxa"/>
            <w:vAlign w:val="top"/>
          </w:tcPr>
          <w:p w14:paraId="076CF463">
            <w:pPr>
              <w:rPr>
                <w:rFonts w:ascii="Arial"/>
                <w:sz w:val="21"/>
              </w:rPr>
            </w:pPr>
          </w:p>
        </w:tc>
        <w:tc>
          <w:tcPr>
            <w:tcW w:w="740" w:type="dxa"/>
            <w:vAlign w:val="top"/>
          </w:tcPr>
          <w:p w14:paraId="7901A400">
            <w:pPr>
              <w:pStyle w:val="6"/>
              <w:spacing w:before="49" w:line="211" w:lineRule="exact"/>
              <w:ind w:left="111"/>
            </w:pPr>
            <w:r>
              <w:rPr>
                <w:spacing w:val="-1"/>
                <w:position w:val="1"/>
              </w:rPr>
              <w:t>30239</w:t>
            </w:r>
          </w:p>
        </w:tc>
        <w:tc>
          <w:tcPr>
            <w:tcW w:w="2319" w:type="dxa"/>
            <w:vAlign w:val="top"/>
          </w:tcPr>
          <w:p w14:paraId="5B649D47">
            <w:pPr>
              <w:spacing w:before="64" w:line="234"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其他交通费用</w:t>
            </w:r>
          </w:p>
        </w:tc>
        <w:tc>
          <w:tcPr>
            <w:tcW w:w="1000" w:type="dxa"/>
            <w:vAlign w:val="top"/>
          </w:tcPr>
          <w:p w14:paraId="1F3961A6">
            <w:pPr>
              <w:pStyle w:val="6"/>
              <w:spacing w:before="49" w:line="211" w:lineRule="exact"/>
              <w:ind w:left="533"/>
            </w:pPr>
            <w:r>
              <w:rPr>
                <w:spacing w:val="-1"/>
                <w:position w:val="1"/>
              </w:rPr>
              <w:t>25.87</w:t>
            </w:r>
          </w:p>
        </w:tc>
        <w:tc>
          <w:tcPr>
            <w:tcW w:w="740" w:type="dxa"/>
            <w:vAlign w:val="top"/>
          </w:tcPr>
          <w:p w14:paraId="3160DFC1">
            <w:pPr>
              <w:rPr>
                <w:rFonts w:ascii="Arial"/>
                <w:sz w:val="21"/>
              </w:rPr>
            </w:pPr>
          </w:p>
        </w:tc>
        <w:tc>
          <w:tcPr>
            <w:tcW w:w="3579" w:type="dxa"/>
            <w:vAlign w:val="top"/>
          </w:tcPr>
          <w:p w14:paraId="4F604B1B">
            <w:pPr>
              <w:rPr>
                <w:rFonts w:ascii="Arial"/>
                <w:sz w:val="21"/>
              </w:rPr>
            </w:pPr>
          </w:p>
        </w:tc>
        <w:tc>
          <w:tcPr>
            <w:tcW w:w="1364" w:type="dxa"/>
            <w:vAlign w:val="top"/>
          </w:tcPr>
          <w:p w14:paraId="6CF68DC5">
            <w:pPr>
              <w:rPr>
                <w:rFonts w:ascii="Arial"/>
                <w:sz w:val="21"/>
              </w:rPr>
            </w:pPr>
          </w:p>
        </w:tc>
      </w:tr>
      <w:tr w14:paraId="0DD4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10DEFBDC">
            <w:pPr>
              <w:rPr>
                <w:rFonts w:ascii="Arial"/>
                <w:sz w:val="21"/>
              </w:rPr>
            </w:pPr>
          </w:p>
        </w:tc>
        <w:tc>
          <w:tcPr>
            <w:tcW w:w="2679" w:type="dxa"/>
            <w:vAlign w:val="top"/>
          </w:tcPr>
          <w:p w14:paraId="5F30B55F">
            <w:pPr>
              <w:rPr>
                <w:rFonts w:ascii="Arial"/>
                <w:sz w:val="21"/>
              </w:rPr>
            </w:pPr>
          </w:p>
        </w:tc>
        <w:tc>
          <w:tcPr>
            <w:tcW w:w="1059" w:type="dxa"/>
            <w:vAlign w:val="top"/>
          </w:tcPr>
          <w:p w14:paraId="4DBA9E87">
            <w:pPr>
              <w:rPr>
                <w:rFonts w:ascii="Arial"/>
                <w:sz w:val="21"/>
              </w:rPr>
            </w:pPr>
          </w:p>
        </w:tc>
        <w:tc>
          <w:tcPr>
            <w:tcW w:w="740" w:type="dxa"/>
            <w:vAlign w:val="top"/>
          </w:tcPr>
          <w:p w14:paraId="681B95A8">
            <w:pPr>
              <w:pStyle w:val="6"/>
              <w:spacing w:before="48" w:line="212" w:lineRule="exact"/>
              <w:ind w:left="111"/>
            </w:pPr>
            <w:r>
              <w:rPr>
                <w:spacing w:val="-1"/>
                <w:position w:val="1"/>
              </w:rPr>
              <w:t>30240</w:t>
            </w:r>
          </w:p>
        </w:tc>
        <w:tc>
          <w:tcPr>
            <w:tcW w:w="2319" w:type="dxa"/>
            <w:vAlign w:val="top"/>
          </w:tcPr>
          <w:p w14:paraId="11031D1D">
            <w:pPr>
              <w:spacing w:before="63" w:line="234" w:lineRule="auto"/>
              <w:ind w:left="19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税金及附加费用</w:t>
            </w:r>
          </w:p>
        </w:tc>
        <w:tc>
          <w:tcPr>
            <w:tcW w:w="1000" w:type="dxa"/>
            <w:vAlign w:val="top"/>
          </w:tcPr>
          <w:p w14:paraId="684EFFF7">
            <w:pPr>
              <w:rPr>
                <w:rFonts w:ascii="Arial"/>
                <w:sz w:val="21"/>
              </w:rPr>
            </w:pPr>
          </w:p>
        </w:tc>
        <w:tc>
          <w:tcPr>
            <w:tcW w:w="740" w:type="dxa"/>
            <w:vAlign w:val="top"/>
          </w:tcPr>
          <w:p w14:paraId="26A4DD44">
            <w:pPr>
              <w:rPr>
                <w:rFonts w:ascii="Arial"/>
                <w:sz w:val="21"/>
              </w:rPr>
            </w:pPr>
          </w:p>
        </w:tc>
        <w:tc>
          <w:tcPr>
            <w:tcW w:w="3579" w:type="dxa"/>
            <w:vAlign w:val="top"/>
          </w:tcPr>
          <w:p w14:paraId="5B772517">
            <w:pPr>
              <w:rPr>
                <w:rFonts w:ascii="Arial"/>
                <w:sz w:val="21"/>
              </w:rPr>
            </w:pPr>
          </w:p>
        </w:tc>
        <w:tc>
          <w:tcPr>
            <w:tcW w:w="1364" w:type="dxa"/>
            <w:vAlign w:val="top"/>
          </w:tcPr>
          <w:p w14:paraId="640B4F96">
            <w:pPr>
              <w:rPr>
                <w:rFonts w:ascii="Arial"/>
                <w:sz w:val="21"/>
              </w:rPr>
            </w:pPr>
          </w:p>
        </w:tc>
      </w:tr>
      <w:tr w14:paraId="0B901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0CBFBB3">
            <w:pPr>
              <w:rPr>
                <w:rFonts w:ascii="Arial"/>
                <w:sz w:val="21"/>
              </w:rPr>
            </w:pPr>
          </w:p>
        </w:tc>
        <w:tc>
          <w:tcPr>
            <w:tcW w:w="2679" w:type="dxa"/>
            <w:vAlign w:val="top"/>
          </w:tcPr>
          <w:p w14:paraId="52AF14D0">
            <w:pPr>
              <w:rPr>
                <w:rFonts w:ascii="Arial"/>
                <w:sz w:val="21"/>
              </w:rPr>
            </w:pPr>
          </w:p>
        </w:tc>
        <w:tc>
          <w:tcPr>
            <w:tcW w:w="1059" w:type="dxa"/>
            <w:vAlign w:val="top"/>
          </w:tcPr>
          <w:p w14:paraId="7C592754">
            <w:pPr>
              <w:rPr>
                <w:rFonts w:ascii="Arial"/>
                <w:sz w:val="21"/>
              </w:rPr>
            </w:pPr>
          </w:p>
        </w:tc>
        <w:tc>
          <w:tcPr>
            <w:tcW w:w="740" w:type="dxa"/>
            <w:vAlign w:val="top"/>
          </w:tcPr>
          <w:p w14:paraId="35486BC1">
            <w:pPr>
              <w:pStyle w:val="6"/>
              <w:spacing w:before="50" w:line="212" w:lineRule="exact"/>
              <w:ind w:left="111"/>
            </w:pPr>
            <w:r>
              <w:rPr>
                <w:spacing w:val="-1"/>
                <w:position w:val="1"/>
              </w:rPr>
              <w:t>30299</w:t>
            </w:r>
          </w:p>
        </w:tc>
        <w:tc>
          <w:tcPr>
            <w:tcW w:w="2319" w:type="dxa"/>
            <w:vAlign w:val="top"/>
          </w:tcPr>
          <w:p w14:paraId="75EFEC99">
            <w:pPr>
              <w:spacing w:before="63" w:line="233" w:lineRule="auto"/>
              <w:ind w:left="19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其他商品和服务支出</w:t>
            </w:r>
          </w:p>
        </w:tc>
        <w:tc>
          <w:tcPr>
            <w:tcW w:w="1000" w:type="dxa"/>
            <w:vAlign w:val="top"/>
          </w:tcPr>
          <w:p w14:paraId="5B71C5AF">
            <w:pPr>
              <w:pStyle w:val="6"/>
              <w:spacing w:before="50" w:line="212" w:lineRule="exact"/>
              <w:ind w:left="549"/>
            </w:pPr>
            <w:r>
              <w:rPr>
                <w:spacing w:val="-4"/>
                <w:position w:val="1"/>
              </w:rPr>
              <w:t>15.70</w:t>
            </w:r>
          </w:p>
        </w:tc>
        <w:tc>
          <w:tcPr>
            <w:tcW w:w="740" w:type="dxa"/>
            <w:vAlign w:val="top"/>
          </w:tcPr>
          <w:p w14:paraId="2F0CEC60">
            <w:pPr>
              <w:rPr>
                <w:rFonts w:ascii="Arial"/>
                <w:sz w:val="21"/>
              </w:rPr>
            </w:pPr>
          </w:p>
        </w:tc>
        <w:tc>
          <w:tcPr>
            <w:tcW w:w="3579" w:type="dxa"/>
            <w:vAlign w:val="top"/>
          </w:tcPr>
          <w:p w14:paraId="2C3DBC79">
            <w:pPr>
              <w:rPr>
                <w:rFonts w:ascii="Arial"/>
                <w:sz w:val="21"/>
              </w:rPr>
            </w:pPr>
          </w:p>
        </w:tc>
        <w:tc>
          <w:tcPr>
            <w:tcW w:w="1364" w:type="dxa"/>
            <w:vAlign w:val="top"/>
          </w:tcPr>
          <w:p w14:paraId="25339CBF">
            <w:pPr>
              <w:rPr>
                <w:rFonts w:ascii="Arial"/>
                <w:sz w:val="21"/>
              </w:rPr>
            </w:pPr>
          </w:p>
        </w:tc>
      </w:tr>
      <w:tr w14:paraId="5396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23" w:type="dxa"/>
            <w:gridSpan w:val="2"/>
            <w:vAlign w:val="top"/>
          </w:tcPr>
          <w:p w14:paraId="34960DC3">
            <w:pPr>
              <w:spacing w:before="62" w:line="234" w:lineRule="auto"/>
              <w:ind w:left="123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人员经费合计</w:t>
            </w:r>
          </w:p>
        </w:tc>
        <w:tc>
          <w:tcPr>
            <w:tcW w:w="1059" w:type="dxa"/>
            <w:vAlign w:val="top"/>
          </w:tcPr>
          <w:p w14:paraId="16078F96">
            <w:pPr>
              <w:pStyle w:val="6"/>
              <w:spacing w:before="50" w:line="211" w:lineRule="exact"/>
              <w:ind w:left="407"/>
            </w:pPr>
            <w:r>
              <w:rPr>
                <w:spacing w:val="-3"/>
                <w:position w:val="2"/>
              </w:rPr>
              <w:t>1,673.22</w:t>
            </w:r>
          </w:p>
        </w:tc>
        <w:tc>
          <w:tcPr>
            <w:tcW w:w="8378" w:type="dxa"/>
            <w:gridSpan w:val="5"/>
            <w:vAlign w:val="top"/>
          </w:tcPr>
          <w:p w14:paraId="04C8BABA">
            <w:pPr>
              <w:spacing w:before="62" w:line="234" w:lineRule="auto"/>
              <w:ind w:left="3716"/>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公用经费合计</w:t>
            </w:r>
          </w:p>
        </w:tc>
        <w:tc>
          <w:tcPr>
            <w:tcW w:w="1364" w:type="dxa"/>
            <w:vAlign w:val="top"/>
          </w:tcPr>
          <w:p w14:paraId="76B61300">
            <w:pPr>
              <w:pStyle w:val="6"/>
              <w:spacing w:before="50" w:line="211" w:lineRule="exact"/>
              <w:ind w:left="829"/>
            </w:pPr>
            <w:r>
              <w:rPr>
                <w:spacing w:val="-3"/>
                <w:position w:val="1"/>
              </w:rPr>
              <w:t>182.98</w:t>
            </w:r>
          </w:p>
        </w:tc>
      </w:tr>
    </w:tbl>
    <w:p w14:paraId="66F97198">
      <w:pPr>
        <w:spacing w:before="58" w:line="232"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：本表反映部门本年度一般公共预算财政拨</w:t>
      </w:r>
      <w:r>
        <w:rPr>
          <w:rFonts w:ascii="方正仿宋简体" w:hAnsi="方正仿宋简体" w:eastAsia="方正仿宋简体" w:cs="方正仿宋简体"/>
          <w:spacing w:val="-2"/>
          <w:sz w:val="16"/>
          <w:szCs w:val="16"/>
        </w:rPr>
        <w:t>款基本支出明细情况。</w:t>
      </w:r>
    </w:p>
    <w:p w14:paraId="375C67D9">
      <w:pPr>
        <w:spacing w:line="232" w:lineRule="auto"/>
        <w:rPr>
          <w:rFonts w:ascii="方正仿宋简体" w:hAnsi="方正仿宋简体" w:eastAsia="方正仿宋简体" w:cs="方正仿宋简体"/>
          <w:sz w:val="16"/>
          <w:szCs w:val="16"/>
        </w:rPr>
        <w:sectPr>
          <w:pgSz w:w="16840" w:h="11915"/>
          <w:pgMar w:top="1012" w:right="1190" w:bottom="0" w:left="1420" w:header="0" w:footer="0" w:gutter="0"/>
          <w:cols w:space="720" w:num="1"/>
        </w:sectPr>
      </w:pPr>
    </w:p>
    <w:p w14:paraId="12D99324">
      <w:pPr>
        <w:pStyle w:val="2"/>
        <w:spacing w:line="244" w:lineRule="auto"/>
      </w:pPr>
    </w:p>
    <w:p w14:paraId="1BFA860A">
      <w:pPr>
        <w:pStyle w:val="2"/>
        <w:spacing w:line="244" w:lineRule="auto"/>
      </w:pPr>
    </w:p>
    <w:p w14:paraId="55243BF4">
      <w:pPr>
        <w:pStyle w:val="2"/>
        <w:spacing w:line="245" w:lineRule="auto"/>
      </w:pPr>
    </w:p>
    <w:p w14:paraId="4E06B158">
      <w:pPr>
        <w:pStyle w:val="2"/>
        <w:spacing w:line="245" w:lineRule="auto"/>
      </w:pPr>
    </w:p>
    <w:p w14:paraId="1A90D9F1">
      <w:pPr>
        <w:spacing w:before="116" w:line="493" w:lineRule="exact"/>
        <w:ind w:left="2954"/>
        <w:rPr>
          <w:rFonts w:ascii="方正小标宋简体" w:hAnsi="方正小标宋简体" w:eastAsia="方正小标宋简体" w:cs="方正小标宋简体"/>
          <w:sz w:val="30"/>
          <w:szCs w:val="30"/>
        </w:rPr>
      </w:pPr>
      <w:r>
        <w:rPr>
          <w:rFonts w:ascii="Times New Roman" w:hAnsi="Times New Roman" w:eastAsia="Times New Roman" w:cs="Times New Roman"/>
          <w:position w:val="4"/>
          <w:sz w:val="30"/>
          <w:szCs w:val="30"/>
        </w:rPr>
        <w:t xml:space="preserve">2019 </w:t>
      </w:r>
      <w:r>
        <w:rPr>
          <w:rFonts w:ascii="方正小标宋简体" w:hAnsi="方正小标宋简体" w:eastAsia="方正小标宋简体" w:cs="方正小标宋简体"/>
          <w:position w:val="4"/>
          <w:sz w:val="30"/>
          <w:szCs w:val="30"/>
        </w:rPr>
        <w:t>年度一般公共预算财政拨款</w:t>
      </w:r>
      <w:r>
        <w:rPr>
          <w:rFonts w:ascii="Times New Roman" w:hAnsi="Times New Roman" w:eastAsia="Times New Roman" w:cs="Times New Roman"/>
          <w:position w:val="4"/>
          <w:sz w:val="30"/>
          <w:szCs w:val="30"/>
        </w:rPr>
        <w:t>“</w:t>
      </w:r>
      <w:r>
        <w:rPr>
          <w:rFonts w:ascii="方正小标宋简体" w:hAnsi="方正小标宋简体" w:eastAsia="方正小标宋简体" w:cs="方正小标宋简体"/>
          <w:position w:val="4"/>
          <w:sz w:val="30"/>
          <w:szCs w:val="30"/>
        </w:rPr>
        <w:t>三公</w:t>
      </w:r>
      <w:r>
        <w:rPr>
          <w:rFonts w:ascii="Times New Roman" w:hAnsi="Times New Roman" w:eastAsia="Times New Roman" w:cs="Times New Roman"/>
          <w:position w:val="4"/>
          <w:sz w:val="30"/>
          <w:szCs w:val="30"/>
        </w:rPr>
        <w:t>”</w:t>
      </w:r>
      <w:r>
        <w:rPr>
          <w:rFonts w:ascii="方正小标宋简体" w:hAnsi="方正小标宋简体" w:eastAsia="方正小标宋简体" w:cs="方正小标宋简体"/>
          <w:position w:val="4"/>
          <w:sz w:val="30"/>
          <w:szCs w:val="30"/>
        </w:rPr>
        <w:t>经</w:t>
      </w:r>
      <w:r>
        <w:rPr>
          <w:rFonts w:ascii="方正小标宋简体" w:hAnsi="方正小标宋简体" w:eastAsia="方正小标宋简体" w:cs="方正小标宋简体"/>
          <w:spacing w:val="-1"/>
          <w:position w:val="4"/>
          <w:sz w:val="30"/>
          <w:szCs w:val="30"/>
        </w:rPr>
        <w:t xml:space="preserve">费支出决算表（表 </w:t>
      </w:r>
      <w:r>
        <w:rPr>
          <w:rFonts w:ascii="Times New Roman" w:hAnsi="Times New Roman" w:eastAsia="Times New Roman" w:cs="Times New Roman"/>
          <w:spacing w:val="-1"/>
          <w:position w:val="4"/>
          <w:sz w:val="30"/>
          <w:szCs w:val="30"/>
        </w:rPr>
        <w:t>7</w:t>
      </w:r>
      <w:r>
        <w:rPr>
          <w:rFonts w:ascii="方正小标宋简体" w:hAnsi="方正小标宋简体" w:eastAsia="方正小标宋简体" w:cs="方正小标宋简体"/>
          <w:spacing w:val="-1"/>
          <w:position w:val="4"/>
          <w:sz w:val="30"/>
          <w:szCs w:val="30"/>
        </w:rPr>
        <w:t>）</w:t>
      </w:r>
    </w:p>
    <w:p w14:paraId="72E4972D">
      <w:pPr>
        <w:pStyle w:val="2"/>
        <w:spacing w:line="270" w:lineRule="auto"/>
      </w:pPr>
    </w:p>
    <w:p w14:paraId="0CA822C9">
      <w:pPr>
        <w:pStyle w:val="2"/>
        <w:spacing w:line="270" w:lineRule="auto"/>
      </w:pPr>
    </w:p>
    <w:p w14:paraId="0D5321CE">
      <w:pPr>
        <w:spacing w:before="59"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部门：武汉市汉南区财政局（汇总）                                                                                                                            </w:t>
      </w:r>
      <w:r>
        <w:rPr>
          <w:rFonts w:ascii="方正仿宋简体" w:hAnsi="方正仿宋简体" w:eastAsia="方正仿宋简体" w:cs="方正仿宋简体"/>
          <w:spacing w:val="-1"/>
          <w:sz w:val="16"/>
          <w:szCs w:val="16"/>
        </w:rPr>
        <w:t xml:space="preserve">                          单位：万元</w:t>
      </w:r>
    </w:p>
    <w:p w14:paraId="16D2E194">
      <w:pPr>
        <w:spacing w:before="35"/>
      </w:pPr>
    </w:p>
    <w:tbl>
      <w:tblPr>
        <w:tblStyle w:val="5"/>
        <w:tblW w:w="14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244"/>
        <w:gridCol w:w="878"/>
        <w:gridCol w:w="1436"/>
        <w:gridCol w:w="1383"/>
        <w:gridCol w:w="1244"/>
        <w:gridCol w:w="928"/>
        <w:gridCol w:w="998"/>
        <w:gridCol w:w="771"/>
        <w:gridCol w:w="1401"/>
        <w:gridCol w:w="1453"/>
        <w:gridCol w:w="1260"/>
      </w:tblGrid>
      <w:tr w14:paraId="2970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433" w:type="dxa"/>
            <w:gridSpan w:val="6"/>
            <w:tcBorders>
              <w:top w:val="single" w:color="808080" w:sz="2" w:space="0"/>
            </w:tcBorders>
            <w:vAlign w:val="top"/>
          </w:tcPr>
          <w:p w14:paraId="4D318D6C">
            <w:pPr>
              <w:spacing w:before="211" w:line="233" w:lineRule="auto"/>
              <w:ind w:left="348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预算数</w:t>
            </w:r>
          </w:p>
        </w:tc>
        <w:tc>
          <w:tcPr>
            <w:tcW w:w="6811" w:type="dxa"/>
            <w:gridSpan w:val="6"/>
            <w:tcBorders>
              <w:top w:val="single" w:color="808080" w:sz="2" w:space="0"/>
            </w:tcBorders>
            <w:vAlign w:val="top"/>
          </w:tcPr>
          <w:p w14:paraId="0A46458E">
            <w:pPr>
              <w:spacing w:before="211" w:line="233" w:lineRule="auto"/>
              <w:ind w:left="317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决算数</w:t>
            </w:r>
          </w:p>
        </w:tc>
      </w:tr>
      <w:tr w14:paraId="314A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48" w:type="dxa"/>
            <w:vMerge w:val="restart"/>
            <w:tcBorders>
              <w:bottom w:val="nil"/>
            </w:tcBorders>
            <w:vAlign w:val="top"/>
          </w:tcPr>
          <w:p w14:paraId="6427091C">
            <w:pPr>
              <w:spacing w:line="243" w:lineRule="auto"/>
              <w:rPr>
                <w:rFonts w:ascii="Arial"/>
                <w:sz w:val="21"/>
              </w:rPr>
            </w:pPr>
          </w:p>
          <w:p w14:paraId="10EA0F54">
            <w:pPr>
              <w:spacing w:line="244" w:lineRule="auto"/>
              <w:rPr>
                <w:rFonts w:ascii="Arial"/>
                <w:sz w:val="21"/>
              </w:rPr>
            </w:pPr>
          </w:p>
          <w:p w14:paraId="7AFA6C40">
            <w:pPr>
              <w:spacing w:line="244" w:lineRule="auto"/>
              <w:rPr>
                <w:rFonts w:ascii="Arial"/>
                <w:sz w:val="21"/>
              </w:rPr>
            </w:pPr>
          </w:p>
          <w:p w14:paraId="7E620085">
            <w:pPr>
              <w:spacing w:before="59" w:line="234" w:lineRule="auto"/>
              <w:ind w:left="47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244" w:type="dxa"/>
            <w:vMerge w:val="restart"/>
            <w:tcBorders>
              <w:bottom w:val="nil"/>
            </w:tcBorders>
            <w:vAlign w:val="top"/>
          </w:tcPr>
          <w:p w14:paraId="20981019">
            <w:pPr>
              <w:spacing w:line="307" w:lineRule="auto"/>
              <w:rPr>
                <w:rFonts w:ascii="Arial"/>
                <w:sz w:val="21"/>
              </w:rPr>
            </w:pPr>
          </w:p>
          <w:p w14:paraId="3312E9A0">
            <w:pPr>
              <w:spacing w:line="308" w:lineRule="auto"/>
              <w:rPr>
                <w:rFonts w:ascii="Arial"/>
                <w:sz w:val="21"/>
              </w:rPr>
            </w:pPr>
          </w:p>
          <w:p w14:paraId="12C7BE3C">
            <w:pPr>
              <w:spacing w:before="59" w:line="246" w:lineRule="auto"/>
              <w:ind w:left="291" w:right="299" w:firstLine="36"/>
              <w:rPr>
                <w:rFonts w:ascii="方正仿宋简体" w:hAnsi="方正仿宋简体" w:eastAsia="方正仿宋简体" w:cs="方正仿宋简体"/>
                <w:sz w:val="16"/>
                <w:szCs w:val="16"/>
              </w:rPr>
            </w:pPr>
            <w:r>
              <w:rPr>
                <w:rFonts w:ascii="方正仿宋简体" w:hAnsi="方正仿宋简体" w:eastAsia="方正仿宋简体" w:cs="方正仿宋简体"/>
                <w:spacing w:val="-8"/>
                <w:sz w:val="16"/>
                <w:szCs w:val="16"/>
              </w:rPr>
              <w:t>因公出国</w:t>
            </w:r>
            <w:r>
              <w:rPr>
                <w:rFonts w:ascii="方正仿宋简体" w:hAnsi="方正仿宋简体" w:eastAsia="方正仿宋简体" w:cs="方正仿宋简体"/>
                <w:spacing w:val="1"/>
                <w:sz w:val="16"/>
                <w:szCs w:val="16"/>
              </w:rPr>
              <w:t>（境）费</w:t>
            </w:r>
          </w:p>
        </w:tc>
        <w:tc>
          <w:tcPr>
            <w:tcW w:w="3697" w:type="dxa"/>
            <w:gridSpan w:val="3"/>
            <w:vAlign w:val="top"/>
          </w:tcPr>
          <w:p w14:paraId="39EEA814">
            <w:pPr>
              <w:spacing w:before="207" w:line="231" w:lineRule="auto"/>
              <w:ind w:left="105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公务用车购置及运行费</w:t>
            </w:r>
          </w:p>
        </w:tc>
        <w:tc>
          <w:tcPr>
            <w:tcW w:w="1244" w:type="dxa"/>
            <w:vMerge w:val="restart"/>
            <w:tcBorders>
              <w:bottom w:val="nil"/>
            </w:tcBorders>
            <w:vAlign w:val="top"/>
          </w:tcPr>
          <w:p w14:paraId="494F396D">
            <w:pPr>
              <w:spacing w:line="244" w:lineRule="auto"/>
              <w:rPr>
                <w:rFonts w:ascii="Arial"/>
                <w:sz w:val="21"/>
              </w:rPr>
            </w:pPr>
          </w:p>
          <w:p w14:paraId="6CC0C19F">
            <w:pPr>
              <w:spacing w:line="244" w:lineRule="auto"/>
              <w:rPr>
                <w:rFonts w:ascii="Arial"/>
                <w:sz w:val="21"/>
              </w:rPr>
            </w:pPr>
          </w:p>
          <w:p w14:paraId="4128D2C4">
            <w:pPr>
              <w:spacing w:line="244" w:lineRule="auto"/>
              <w:rPr>
                <w:rFonts w:ascii="Arial"/>
                <w:sz w:val="21"/>
              </w:rPr>
            </w:pPr>
          </w:p>
          <w:p w14:paraId="6B0742DF">
            <w:pPr>
              <w:spacing w:before="58" w:line="233" w:lineRule="auto"/>
              <w:ind w:left="22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公务接待费</w:t>
            </w:r>
          </w:p>
        </w:tc>
        <w:tc>
          <w:tcPr>
            <w:tcW w:w="928" w:type="dxa"/>
            <w:vMerge w:val="restart"/>
            <w:tcBorders>
              <w:bottom w:val="nil"/>
            </w:tcBorders>
            <w:vAlign w:val="top"/>
          </w:tcPr>
          <w:p w14:paraId="2ED94BEC">
            <w:pPr>
              <w:spacing w:line="243" w:lineRule="auto"/>
              <w:rPr>
                <w:rFonts w:ascii="Arial"/>
                <w:sz w:val="21"/>
              </w:rPr>
            </w:pPr>
          </w:p>
          <w:p w14:paraId="5DC2BFAB">
            <w:pPr>
              <w:spacing w:line="244" w:lineRule="auto"/>
              <w:rPr>
                <w:rFonts w:ascii="Arial"/>
                <w:sz w:val="21"/>
              </w:rPr>
            </w:pPr>
          </w:p>
          <w:p w14:paraId="5B465588">
            <w:pPr>
              <w:spacing w:line="244" w:lineRule="auto"/>
              <w:rPr>
                <w:rFonts w:ascii="Arial"/>
                <w:sz w:val="21"/>
              </w:rPr>
            </w:pPr>
          </w:p>
          <w:p w14:paraId="1E028D15">
            <w:pPr>
              <w:spacing w:before="59" w:line="234" w:lineRule="auto"/>
              <w:ind w:left="312"/>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998" w:type="dxa"/>
            <w:vMerge w:val="restart"/>
            <w:tcBorders>
              <w:bottom w:val="nil"/>
            </w:tcBorders>
            <w:vAlign w:val="top"/>
          </w:tcPr>
          <w:p w14:paraId="4D4461A6">
            <w:pPr>
              <w:spacing w:line="307" w:lineRule="auto"/>
              <w:rPr>
                <w:rFonts w:ascii="Arial"/>
                <w:sz w:val="21"/>
              </w:rPr>
            </w:pPr>
          </w:p>
          <w:p w14:paraId="4585C1F4">
            <w:pPr>
              <w:spacing w:line="308" w:lineRule="auto"/>
              <w:rPr>
                <w:rFonts w:ascii="Arial"/>
                <w:sz w:val="21"/>
              </w:rPr>
            </w:pPr>
          </w:p>
          <w:p w14:paraId="523BDDCD">
            <w:pPr>
              <w:spacing w:before="59" w:line="246" w:lineRule="auto"/>
              <w:ind w:left="169" w:right="175" w:firstLine="36"/>
              <w:rPr>
                <w:rFonts w:ascii="方正仿宋简体" w:hAnsi="方正仿宋简体" w:eastAsia="方正仿宋简体" w:cs="方正仿宋简体"/>
                <w:sz w:val="16"/>
                <w:szCs w:val="16"/>
              </w:rPr>
            </w:pPr>
            <w:r>
              <w:rPr>
                <w:rFonts w:ascii="方正仿宋简体" w:hAnsi="方正仿宋简体" w:eastAsia="方正仿宋简体" w:cs="方正仿宋简体"/>
                <w:spacing w:val="-8"/>
                <w:sz w:val="16"/>
                <w:szCs w:val="16"/>
              </w:rPr>
              <w:t>因公出国</w:t>
            </w:r>
            <w:r>
              <w:rPr>
                <w:rFonts w:ascii="方正仿宋简体" w:hAnsi="方正仿宋简体" w:eastAsia="方正仿宋简体" w:cs="方正仿宋简体"/>
                <w:spacing w:val="1"/>
                <w:sz w:val="16"/>
                <w:szCs w:val="16"/>
              </w:rPr>
              <w:t>（境）费</w:t>
            </w:r>
          </w:p>
        </w:tc>
        <w:tc>
          <w:tcPr>
            <w:tcW w:w="3625" w:type="dxa"/>
            <w:gridSpan w:val="3"/>
            <w:vMerge w:val="restart"/>
            <w:tcBorders>
              <w:bottom w:val="nil"/>
            </w:tcBorders>
            <w:vAlign w:val="top"/>
          </w:tcPr>
          <w:p w14:paraId="3787889A">
            <w:pPr>
              <w:spacing w:before="207" w:line="231" w:lineRule="auto"/>
              <w:ind w:left="1019"/>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公务用车购置及运行费</w:t>
            </w:r>
          </w:p>
          <w:p w14:paraId="4A7A907F">
            <w:pPr>
              <w:spacing w:line="301" w:lineRule="auto"/>
              <w:rPr>
                <w:rFonts w:ascii="Arial"/>
                <w:sz w:val="21"/>
              </w:rPr>
            </w:pPr>
          </w:p>
          <w:p w14:paraId="1FE69449">
            <w:pPr>
              <w:spacing w:line="301" w:lineRule="auto"/>
              <w:rPr>
                <w:rFonts w:ascii="Arial"/>
                <w:sz w:val="21"/>
              </w:rPr>
            </w:pPr>
          </w:p>
          <w:p w14:paraId="41EED20B">
            <w:pPr>
              <w:spacing w:before="59" w:line="231" w:lineRule="auto"/>
              <w:ind w:left="236"/>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小计     公务用车购置费</w:t>
            </w:r>
            <w:r>
              <w:rPr>
                <w:rFonts w:ascii="方正仿宋简体" w:hAnsi="方正仿宋简体" w:eastAsia="方正仿宋简体" w:cs="方正仿宋简体"/>
                <w:spacing w:val="10"/>
                <w:sz w:val="16"/>
                <w:szCs w:val="16"/>
              </w:rPr>
              <w:t xml:space="preserve">    </w:t>
            </w:r>
            <w:r>
              <w:rPr>
                <w:rFonts w:ascii="方正仿宋简体" w:hAnsi="方正仿宋简体" w:eastAsia="方正仿宋简体" w:cs="方正仿宋简体"/>
                <w:spacing w:val="-1"/>
                <w:sz w:val="16"/>
                <w:szCs w:val="16"/>
              </w:rPr>
              <w:t>公务用车运行费</w:t>
            </w:r>
          </w:p>
        </w:tc>
        <w:tc>
          <w:tcPr>
            <w:tcW w:w="1260" w:type="dxa"/>
            <w:vMerge w:val="restart"/>
            <w:tcBorders>
              <w:bottom w:val="nil"/>
            </w:tcBorders>
            <w:vAlign w:val="top"/>
          </w:tcPr>
          <w:p w14:paraId="596BDF47">
            <w:pPr>
              <w:spacing w:line="244" w:lineRule="auto"/>
              <w:rPr>
                <w:rFonts w:ascii="Arial"/>
                <w:sz w:val="21"/>
              </w:rPr>
            </w:pPr>
          </w:p>
          <w:p w14:paraId="686983AE">
            <w:pPr>
              <w:spacing w:line="244" w:lineRule="auto"/>
              <w:rPr>
                <w:rFonts w:ascii="Arial"/>
                <w:sz w:val="21"/>
              </w:rPr>
            </w:pPr>
          </w:p>
          <w:p w14:paraId="33F78758">
            <w:pPr>
              <w:spacing w:line="244" w:lineRule="auto"/>
              <w:rPr>
                <w:rFonts w:ascii="Arial"/>
                <w:sz w:val="21"/>
              </w:rPr>
            </w:pPr>
          </w:p>
          <w:p w14:paraId="7DC4462C">
            <w:pPr>
              <w:spacing w:before="58" w:line="233" w:lineRule="auto"/>
              <w:ind w:left="23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公务接待费</w:t>
            </w:r>
          </w:p>
        </w:tc>
      </w:tr>
      <w:tr w14:paraId="6898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1248" w:type="dxa"/>
            <w:vMerge w:val="continue"/>
            <w:tcBorders>
              <w:top w:val="nil"/>
            </w:tcBorders>
            <w:vAlign w:val="top"/>
          </w:tcPr>
          <w:p w14:paraId="34819166">
            <w:pPr>
              <w:rPr>
                <w:rFonts w:ascii="Arial"/>
                <w:sz w:val="21"/>
              </w:rPr>
            </w:pPr>
          </w:p>
        </w:tc>
        <w:tc>
          <w:tcPr>
            <w:tcW w:w="1244" w:type="dxa"/>
            <w:vMerge w:val="continue"/>
            <w:tcBorders>
              <w:top w:val="nil"/>
            </w:tcBorders>
            <w:vAlign w:val="top"/>
          </w:tcPr>
          <w:p w14:paraId="1B4707CE">
            <w:pPr>
              <w:rPr>
                <w:rFonts w:ascii="Arial"/>
                <w:sz w:val="21"/>
              </w:rPr>
            </w:pPr>
          </w:p>
        </w:tc>
        <w:tc>
          <w:tcPr>
            <w:tcW w:w="878" w:type="dxa"/>
            <w:vAlign w:val="top"/>
          </w:tcPr>
          <w:p w14:paraId="1135339E">
            <w:pPr>
              <w:spacing w:line="431" w:lineRule="auto"/>
              <w:rPr>
                <w:rFonts w:ascii="Arial"/>
                <w:sz w:val="21"/>
              </w:rPr>
            </w:pPr>
          </w:p>
          <w:p w14:paraId="6CB3F931">
            <w:pPr>
              <w:spacing w:before="58" w:line="234" w:lineRule="auto"/>
              <w:ind w:left="289"/>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小计</w:t>
            </w:r>
          </w:p>
        </w:tc>
        <w:tc>
          <w:tcPr>
            <w:tcW w:w="1436" w:type="dxa"/>
            <w:vAlign w:val="top"/>
          </w:tcPr>
          <w:p w14:paraId="4DEF5183">
            <w:pPr>
              <w:spacing w:line="431" w:lineRule="auto"/>
              <w:rPr>
                <w:rFonts w:ascii="Arial"/>
                <w:sz w:val="21"/>
              </w:rPr>
            </w:pPr>
          </w:p>
          <w:p w14:paraId="3A2596F8">
            <w:pPr>
              <w:spacing w:before="59" w:line="231" w:lineRule="auto"/>
              <w:ind w:left="16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公务用车购置费</w:t>
            </w:r>
          </w:p>
        </w:tc>
        <w:tc>
          <w:tcPr>
            <w:tcW w:w="1383" w:type="dxa"/>
            <w:vAlign w:val="top"/>
          </w:tcPr>
          <w:p w14:paraId="084BF22D">
            <w:pPr>
              <w:spacing w:line="431" w:lineRule="auto"/>
              <w:rPr>
                <w:rFonts w:ascii="Arial"/>
                <w:sz w:val="21"/>
              </w:rPr>
            </w:pPr>
          </w:p>
          <w:p w14:paraId="6FBC2C12">
            <w:pPr>
              <w:spacing w:before="59" w:line="231" w:lineRule="auto"/>
              <w:ind w:left="13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公务用车运行费</w:t>
            </w:r>
          </w:p>
        </w:tc>
        <w:tc>
          <w:tcPr>
            <w:tcW w:w="1244" w:type="dxa"/>
            <w:vMerge w:val="continue"/>
            <w:tcBorders>
              <w:top w:val="nil"/>
            </w:tcBorders>
            <w:vAlign w:val="top"/>
          </w:tcPr>
          <w:p w14:paraId="03AD633E">
            <w:pPr>
              <w:rPr>
                <w:rFonts w:ascii="Arial"/>
                <w:sz w:val="21"/>
              </w:rPr>
            </w:pPr>
          </w:p>
        </w:tc>
        <w:tc>
          <w:tcPr>
            <w:tcW w:w="928" w:type="dxa"/>
            <w:vMerge w:val="continue"/>
            <w:tcBorders>
              <w:top w:val="nil"/>
            </w:tcBorders>
            <w:vAlign w:val="top"/>
          </w:tcPr>
          <w:p w14:paraId="4F6AE1CF">
            <w:pPr>
              <w:rPr>
                <w:rFonts w:ascii="Arial"/>
                <w:sz w:val="21"/>
              </w:rPr>
            </w:pPr>
          </w:p>
        </w:tc>
        <w:tc>
          <w:tcPr>
            <w:tcW w:w="998" w:type="dxa"/>
            <w:vMerge w:val="continue"/>
            <w:tcBorders>
              <w:top w:val="nil"/>
            </w:tcBorders>
            <w:vAlign w:val="top"/>
          </w:tcPr>
          <w:p w14:paraId="47086501">
            <w:pPr>
              <w:rPr>
                <w:rFonts w:ascii="Arial"/>
                <w:sz w:val="21"/>
              </w:rPr>
            </w:pPr>
          </w:p>
        </w:tc>
        <w:tc>
          <w:tcPr>
            <w:tcW w:w="3625" w:type="dxa"/>
            <w:gridSpan w:val="3"/>
            <w:vMerge w:val="continue"/>
            <w:tcBorders>
              <w:top w:val="nil"/>
            </w:tcBorders>
            <w:vAlign w:val="top"/>
          </w:tcPr>
          <w:p w14:paraId="7D539188">
            <w:pPr>
              <w:rPr>
                <w:rFonts w:ascii="Arial"/>
                <w:sz w:val="21"/>
              </w:rPr>
            </w:pPr>
          </w:p>
        </w:tc>
        <w:tc>
          <w:tcPr>
            <w:tcW w:w="1260" w:type="dxa"/>
            <w:vMerge w:val="continue"/>
            <w:tcBorders>
              <w:top w:val="nil"/>
            </w:tcBorders>
            <w:vAlign w:val="top"/>
          </w:tcPr>
          <w:p w14:paraId="60FBB748">
            <w:pPr>
              <w:rPr>
                <w:rFonts w:ascii="Arial"/>
                <w:sz w:val="21"/>
              </w:rPr>
            </w:pPr>
          </w:p>
        </w:tc>
      </w:tr>
      <w:tr w14:paraId="5EC16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48" w:type="dxa"/>
            <w:vAlign w:val="top"/>
          </w:tcPr>
          <w:p w14:paraId="4F96149C">
            <w:pPr>
              <w:pStyle w:val="6"/>
              <w:spacing w:before="195" w:line="212" w:lineRule="exact"/>
              <w:ind w:left="600"/>
            </w:pPr>
            <w:r>
              <w:rPr>
                <w:position w:val="1"/>
              </w:rPr>
              <w:t>1</w:t>
            </w:r>
          </w:p>
        </w:tc>
        <w:tc>
          <w:tcPr>
            <w:tcW w:w="1244" w:type="dxa"/>
            <w:vAlign w:val="top"/>
          </w:tcPr>
          <w:p w14:paraId="21474DF6">
            <w:pPr>
              <w:pStyle w:val="6"/>
              <w:spacing w:before="195" w:line="212" w:lineRule="exact"/>
              <w:ind w:left="579"/>
            </w:pPr>
            <w:r>
              <w:rPr>
                <w:position w:val="1"/>
              </w:rPr>
              <w:t>2</w:t>
            </w:r>
          </w:p>
        </w:tc>
        <w:tc>
          <w:tcPr>
            <w:tcW w:w="878" w:type="dxa"/>
            <w:vAlign w:val="top"/>
          </w:tcPr>
          <w:p w14:paraId="248C540B">
            <w:pPr>
              <w:pStyle w:val="6"/>
              <w:spacing w:before="195" w:line="212" w:lineRule="exact"/>
              <w:ind w:left="402"/>
            </w:pPr>
            <w:r>
              <w:rPr>
                <w:position w:val="1"/>
              </w:rPr>
              <w:t>3</w:t>
            </w:r>
          </w:p>
        </w:tc>
        <w:tc>
          <w:tcPr>
            <w:tcW w:w="1436" w:type="dxa"/>
            <w:vAlign w:val="top"/>
          </w:tcPr>
          <w:p w14:paraId="3556DDE6">
            <w:pPr>
              <w:pStyle w:val="6"/>
              <w:spacing w:before="195" w:line="212" w:lineRule="exact"/>
              <w:ind w:left="677"/>
            </w:pPr>
            <w:r>
              <w:rPr>
                <w:position w:val="1"/>
              </w:rPr>
              <w:t>4</w:t>
            </w:r>
          </w:p>
        </w:tc>
        <w:tc>
          <w:tcPr>
            <w:tcW w:w="1383" w:type="dxa"/>
            <w:vAlign w:val="top"/>
          </w:tcPr>
          <w:p w14:paraId="117E8495">
            <w:pPr>
              <w:pStyle w:val="6"/>
              <w:spacing w:before="249" w:line="186" w:lineRule="auto"/>
              <w:ind w:left="657"/>
            </w:pPr>
            <w:r>
              <w:t>5</w:t>
            </w:r>
          </w:p>
        </w:tc>
        <w:tc>
          <w:tcPr>
            <w:tcW w:w="1244" w:type="dxa"/>
            <w:vAlign w:val="top"/>
          </w:tcPr>
          <w:p w14:paraId="4390893A">
            <w:pPr>
              <w:pStyle w:val="6"/>
              <w:spacing w:before="195" w:line="212" w:lineRule="exact"/>
              <w:ind w:left="586"/>
            </w:pPr>
            <w:r>
              <w:rPr>
                <w:position w:val="1"/>
              </w:rPr>
              <w:t>6</w:t>
            </w:r>
          </w:p>
        </w:tc>
        <w:tc>
          <w:tcPr>
            <w:tcW w:w="928" w:type="dxa"/>
            <w:vAlign w:val="top"/>
          </w:tcPr>
          <w:p w14:paraId="4256AAFD">
            <w:pPr>
              <w:pStyle w:val="6"/>
              <w:spacing w:before="249" w:line="186" w:lineRule="auto"/>
              <w:ind w:left="428"/>
            </w:pPr>
            <w:r>
              <w:t>7</w:t>
            </w:r>
          </w:p>
        </w:tc>
        <w:tc>
          <w:tcPr>
            <w:tcW w:w="998" w:type="dxa"/>
            <w:vAlign w:val="top"/>
          </w:tcPr>
          <w:p w14:paraId="2EFE02AF">
            <w:pPr>
              <w:pStyle w:val="6"/>
              <w:spacing w:before="195" w:line="212" w:lineRule="exact"/>
              <w:ind w:left="467"/>
            </w:pPr>
            <w:r>
              <w:rPr>
                <w:position w:val="1"/>
              </w:rPr>
              <w:t>8</w:t>
            </w:r>
          </w:p>
        </w:tc>
        <w:tc>
          <w:tcPr>
            <w:tcW w:w="771" w:type="dxa"/>
            <w:vAlign w:val="top"/>
          </w:tcPr>
          <w:p w14:paraId="0475413E">
            <w:pPr>
              <w:pStyle w:val="6"/>
              <w:spacing w:before="195" w:line="212" w:lineRule="exact"/>
              <w:ind w:left="348"/>
            </w:pPr>
            <w:r>
              <w:rPr>
                <w:position w:val="1"/>
              </w:rPr>
              <w:t>9</w:t>
            </w:r>
          </w:p>
        </w:tc>
        <w:tc>
          <w:tcPr>
            <w:tcW w:w="1401" w:type="dxa"/>
            <w:vAlign w:val="top"/>
          </w:tcPr>
          <w:p w14:paraId="522B76BA">
            <w:pPr>
              <w:pStyle w:val="6"/>
              <w:spacing w:before="195" w:line="212" w:lineRule="exact"/>
              <w:ind w:left="636"/>
            </w:pPr>
            <w:r>
              <w:rPr>
                <w:spacing w:val="-9"/>
                <w:position w:val="1"/>
              </w:rPr>
              <w:t>10</w:t>
            </w:r>
          </w:p>
        </w:tc>
        <w:tc>
          <w:tcPr>
            <w:tcW w:w="1453" w:type="dxa"/>
            <w:vAlign w:val="top"/>
          </w:tcPr>
          <w:p w14:paraId="70BFF8FF">
            <w:pPr>
              <w:pStyle w:val="6"/>
              <w:spacing w:before="195" w:line="212" w:lineRule="exact"/>
              <w:ind w:left="663"/>
            </w:pPr>
            <w:r>
              <w:rPr>
                <w:spacing w:val="-9"/>
                <w:position w:val="1"/>
              </w:rPr>
              <w:t>11</w:t>
            </w:r>
          </w:p>
        </w:tc>
        <w:tc>
          <w:tcPr>
            <w:tcW w:w="1260" w:type="dxa"/>
            <w:vAlign w:val="top"/>
          </w:tcPr>
          <w:p w14:paraId="42B0D28F">
            <w:pPr>
              <w:pStyle w:val="6"/>
              <w:spacing w:before="195" w:line="212" w:lineRule="exact"/>
              <w:ind w:left="566"/>
            </w:pPr>
            <w:r>
              <w:rPr>
                <w:spacing w:val="-9"/>
                <w:position w:val="1"/>
              </w:rPr>
              <w:t>12</w:t>
            </w:r>
          </w:p>
        </w:tc>
      </w:tr>
      <w:tr w14:paraId="62CB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48" w:type="dxa"/>
            <w:vAlign w:val="top"/>
          </w:tcPr>
          <w:p w14:paraId="6F1A9382">
            <w:pPr>
              <w:pStyle w:val="6"/>
              <w:spacing w:before="198" w:line="211" w:lineRule="exact"/>
              <w:ind w:left="862"/>
            </w:pPr>
            <w:r>
              <w:rPr>
                <w:spacing w:val="-2"/>
                <w:position w:val="1"/>
              </w:rPr>
              <w:t>5.00</w:t>
            </w:r>
          </w:p>
        </w:tc>
        <w:tc>
          <w:tcPr>
            <w:tcW w:w="1244" w:type="dxa"/>
            <w:vAlign w:val="top"/>
          </w:tcPr>
          <w:p w14:paraId="35D4D120">
            <w:pPr>
              <w:rPr>
                <w:rFonts w:ascii="Arial"/>
                <w:sz w:val="21"/>
              </w:rPr>
            </w:pPr>
          </w:p>
        </w:tc>
        <w:tc>
          <w:tcPr>
            <w:tcW w:w="878" w:type="dxa"/>
            <w:vAlign w:val="top"/>
          </w:tcPr>
          <w:p w14:paraId="3F900AB9">
            <w:pPr>
              <w:rPr>
                <w:rFonts w:ascii="Arial"/>
                <w:sz w:val="21"/>
              </w:rPr>
            </w:pPr>
          </w:p>
        </w:tc>
        <w:tc>
          <w:tcPr>
            <w:tcW w:w="1436" w:type="dxa"/>
            <w:vAlign w:val="top"/>
          </w:tcPr>
          <w:p w14:paraId="5D1AF4D7">
            <w:pPr>
              <w:rPr>
                <w:rFonts w:ascii="Arial"/>
                <w:sz w:val="21"/>
              </w:rPr>
            </w:pPr>
          </w:p>
        </w:tc>
        <w:tc>
          <w:tcPr>
            <w:tcW w:w="1383" w:type="dxa"/>
            <w:vAlign w:val="top"/>
          </w:tcPr>
          <w:p w14:paraId="1B7C3EC7">
            <w:pPr>
              <w:rPr>
                <w:rFonts w:ascii="Arial"/>
                <w:sz w:val="21"/>
              </w:rPr>
            </w:pPr>
          </w:p>
        </w:tc>
        <w:tc>
          <w:tcPr>
            <w:tcW w:w="1244" w:type="dxa"/>
            <w:vAlign w:val="top"/>
          </w:tcPr>
          <w:p w14:paraId="03B8505F">
            <w:pPr>
              <w:pStyle w:val="6"/>
              <w:spacing w:before="198" w:line="211" w:lineRule="exact"/>
              <w:ind w:left="860"/>
            </w:pPr>
            <w:r>
              <w:rPr>
                <w:spacing w:val="-2"/>
                <w:position w:val="1"/>
              </w:rPr>
              <w:t>5.00</w:t>
            </w:r>
          </w:p>
        </w:tc>
        <w:tc>
          <w:tcPr>
            <w:tcW w:w="928" w:type="dxa"/>
            <w:vAlign w:val="top"/>
          </w:tcPr>
          <w:p w14:paraId="51907FC6">
            <w:pPr>
              <w:pStyle w:val="6"/>
              <w:spacing w:before="198" w:line="211" w:lineRule="exact"/>
              <w:ind w:left="543"/>
            </w:pPr>
            <w:r>
              <w:rPr>
                <w:spacing w:val="-1"/>
                <w:position w:val="1"/>
              </w:rPr>
              <w:t>0.74</w:t>
            </w:r>
          </w:p>
        </w:tc>
        <w:tc>
          <w:tcPr>
            <w:tcW w:w="998" w:type="dxa"/>
            <w:vAlign w:val="top"/>
          </w:tcPr>
          <w:p w14:paraId="080889EB">
            <w:pPr>
              <w:rPr>
                <w:rFonts w:ascii="Arial"/>
                <w:sz w:val="21"/>
              </w:rPr>
            </w:pPr>
          </w:p>
        </w:tc>
        <w:tc>
          <w:tcPr>
            <w:tcW w:w="771" w:type="dxa"/>
            <w:vAlign w:val="top"/>
          </w:tcPr>
          <w:p w14:paraId="3CEEB860">
            <w:pPr>
              <w:rPr>
                <w:rFonts w:ascii="Arial"/>
                <w:sz w:val="21"/>
              </w:rPr>
            </w:pPr>
          </w:p>
        </w:tc>
        <w:tc>
          <w:tcPr>
            <w:tcW w:w="1401" w:type="dxa"/>
            <w:vAlign w:val="top"/>
          </w:tcPr>
          <w:p w14:paraId="008D1C14">
            <w:pPr>
              <w:rPr>
                <w:rFonts w:ascii="Arial"/>
                <w:sz w:val="21"/>
              </w:rPr>
            </w:pPr>
          </w:p>
        </w:tc>
        <w:tc>
          <w:tcPr>
            <w:tcW w:w="1453" w:type="dxa"/>
            <w:vAlign w:val="top"/>
          </w:tcPr>
          <w:p w14:paraId="6CFD42DD">
            <w:pPr>
              <w:rPr>
                <w:rFonts w:ascii="Arial"/>
                <w:sz w:val="21"/>
              </w:rPr>
            </w:pPr>
          </w:p>
        </w:tc>
        <w:tc>
          <w:tcPr>
            <w:tcW w:w="1260" w:type="dxa"/>
            <w:vAlign w:val="top"/>
          </w:tcPr>
          <w:p w14:paraId="10E3D65D">
            <w:pPr>
              <w:pStyle w:val="6"/>
              <w:spacing w:before="198" w:line="211" w:lineRule="exact"/>
              <w:ind w:left="872"/>
            </w:pPr>
            <w:r>
              <w:rPr>
                <w:spacing w:val="-1"/>
                <w:position w:val="1"/>
              </w:rPr>
              <w:t>0.74</w:t>
            </w:r>
          </w:p>
        </w:tc>
      </w:tr>
    </w:tbl>
    <w:p w14:paraId="5A8B2B38">
      <w:pPr>
        <w:pStyle w:val="2"/>
        <w:spacing w:line="288" w:lineRule="auto"/>
      </w:pPr>
    </w:p>
    <w:p w14:paraId="35E558DE">
      <w:pPr>
        <w:spacing w:before="58" w:line="227"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1"/>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经费支出预决算情况。其中，预算数为</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4"/>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经费年初预算数，决算数是包括当年一般公共预算财政拨款和以前年度结转资金安排的实际支出。</w:t>
      </w:r>
    </w:p>
    <w:p w14:paraId="725B4974">
      <w:pPr>
        <w:pStyle w:val="2"/>
        <w:spacing w:line="391" w:lineRule="auto"/>
      </w:pPr>
    </w:p>
    <w:p w14:paraId="53EB3B06">
      <w:pPr>
        <w:spacing w:before="59" w:line="254" w:lineRule="exact"/>
        <w:ind w:left="132"/>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6</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3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7 </w:t>
      </w:r>
      <w:r>
        <w:rPr>
          <w:rFonts w:ascii="方正仿宋简体" w:hAnsi="方正仿宋简体" w:eastAsia="方正仿宋简体" w:cs="方正仿宋简体"/>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position w:val="2"/>
          <w:sz w:val="16"/>
          <w:szCs w:val="16"/>
        </w:rPr>
        <w:t>8</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 xml:space="preserve">9 </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12</w:t>
      </w:r>
      <w:r>
        <w:rPr>
          <w:rFonts w:ascii="方正仿宋简体" w:hAnsi="方正仿宋简体" w:eastAsia="方正仿宋简体" w:cs="方正仿宋简体"/>
          <w:position w:val="2"/>
          <w:sz w:val="16"/>
          <w:szCs w:val="16"/>
        </w:rPr>
        <w:t>）栏；</w:t>
      </w:r>
      <w:r>
        <w:rPr>
          <w:rFonts w:ascii="Times New Roman" w:hAnsi="Times New Roman" w:eastAsia="Times New Roman" w:cs="Times New Roman"/>
          <w:position w:val="2"/>
          <w:sz w:val="16"/>
          <w:szCs w:val="16"/>
        </w:rPr>
        <w:t xml:space="preserve">9 </w:t>
      </w:r>
      <w:r>
        <w:rPr>
          <w:rFonts w:ascii="方正仿宋简体" w:hAnsi="方正仿宋简体" w:eastAsia="方正仿宋简体" w:cs="方正仿宋简体"/>
          <w:position w:val="2"/>
          <w:sz w:val="16"/>
          <w:szCs w:val="16"/>
        </w:rPr>
        <w:t>栏</w:t>
      </w:r>
      <w:r>
        <w:rPr>
          <w:rFonts w:ascii="Times New Roman" w:hAnsi="Times New Roman" w:eastAsia="Times New Roman" w:cs="Times New Roman"/>
          <w:position w:val="2"/>
          <w:sz w:val="16"/>
          <w:szCs w:val="16"/>
        </w:rPr>
        <w:t>=</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10+</w:t>
      </w:r>
      <w:r>
        <w:rPr>
          <w:rFonts w:ascii="Times New Roman" w:hAnsi="Times New Roman" w:eastAsia="Times New Roman" w:cs="Times New Roman"/>
          <w:spacing w:val="-17"/>
          <w:position w:val="2"/>
          <w:sz w:val="16"/>
          <w:szCs w:val="16"/>
        </w:rPr>
        <w:t xml:space="preserve"> </w:t>
      </w:r>
      <w:r>
        <w:rPr>
          <w:rFonts w:ascii="Times New Roman" w:hAnsi="Times New Roman" w:eastAsia="Times New Roman" w:cs="Times New Roman"/>
          <w:position w:val="2"/>
          <w:sz w:val="16"/>
          <w:szCs w:val="16"/>
        </w:rPr>
        <w:t>11</w:t>
      </w:r>
      <w:r>
        <w:rPr>
          <w:rFonts w:ascii="方正仿宋简体" w:hAnsi="方正仿宋简体" w:eastAsia="方正仿宋简体" w:cs="方正仿宋简体"/>
          <w:position w:val="2"/>
          <w:sz w:val="16"/>
          <w:szCs w:val="16"/>
        </w:rPr>
        <w:t>）栏。</w:t>
      </w:r>
    </w:p>
    <w:p w14:paraId="027240E0">
      <w:pPr>
        <w:spacing w:line="254" w:lineRule="exact"/>
        <w:rPr>
          <w:rFonts w:ascii="方正仿宋简体" w:hAnsi="方正仿宋简体" w:eastAsia="方正仿宋简体" w:cs="方正仿宋简体"/>
          <w:sz w:val="16"/>
          <w:szCs w:val="16"/>
        </w:rPr>
        <w:sectPr>
          <w:pgSz w:w="16840" w:h="11915"/>
          <w:pgMar w:top="1012" w:right="1295" w:bottom="0" w:left="1295" w:header="0" w:footer="0" w:gutter="0"/>
          <w:cols w:space="720" w:num="1"/>
        </w:sectPr>
      </w:pPr>
    </w:p>
    <w:p w14:paraId="78102736">
      <w:pPr>
        <w:pStyle w:val="2"/>
        <w:spacing w:line="254" w:lineRule="auto"/>
      </w:pPr>
    </w:p>
    <w:p w14:paraId="2CDD8082">
      <w:pPr>
        <w:pStyle w:val="2"/>
        <w:spacing w:line="254" w:lineRule="auto"/>
      </w:pPr>
    </w:p>
    <w:p w14:paraId="4C69DEEB">
      <w:pPr>
        <w:pStyle w:val="2"/>
        <w:spacing w:line="254" w:lineRule="auto"/>
      </w:pPr>
    </w:p>
    <w:p w14:paraId="20F3940C">
      <w:pPr>
        <w:pStyle w:val="2"/>
        <w:spacing w:line="254" w:lineRule="auto"/>
      </w:pPr>
    </w:p>
    <w:p w14:paraId="53E3267D">
      <w:pPr>
        <w:pStyle w:val="2"/>
        <w:spacing w:line="254" w:lineRule="auto"/>
      </w:pPr>
    </w:p>
    <w:p w14:paraId="0BA4E385">
      <w:pPr>
        <w:pStyle w:val="2"/>
        <w:spacing w:line="254" w:lineRule="auto"/>
      </w:pPr>
    </w:p>
    <w:p w14:paraId="6EFB6D8A">
      <w:pPr>
        <w:pStyle w:val="2"/>
        <w:spacing w:line="254" w:lineRule="auto"/>
      </w:pPr>
    </w:p>
    <w:p w14:paraId="6496BE10">
      <w:pPr>
        <w:pStyle w:val="2"/>
        <w:spacing w:line="255" w:lineRule="auto"/>
      </w:pPr>
    </w:p>
    <w:p w14:paraId="3556AE19">
      <w:pPr>
        <w:pStyle w:val="2"/>
        <w:spacing w:line="255" w:lineRule="auto"/>
      </w:pPr>
    </w:p>
    <w:p w14:paraId="665A44B3">
      <w:pPr>
        <w:pStyle w:val="2"/>
        <w:spacing w:line="255" w:lineRule="auto"/>
      </w:pPr>
    </w:p>
    <w:p w14:paraId="67C6BA9D">
      <w:pPr>
        <w:spacing w:before="116" w:line="495" w:lineRule="exact"/>
        <w:ind w:left="3627"/>
        <w:rPr>
          <w:rFonts w:ascii="方正小标宋简体" w:hAnsi="方正小标宋简体" w:eastAsia="方正小标宋简体" w:cs="方正小标宋简体"/>
          <w:sz w:val="30"/>
          <w:szCs w:val="30"/>
        </w:rPr>
      </w:pPr>
      <w:r>
        <w:rPr>
          <w:rFonts w:ascii="Times New Roman" w:hAnsi="Times New Roman" w:eastAsia="Times New Roman" w:cs="Times New Roman"/>
          <w:spacing w:val="2"/>
          <w:position w:val="4"/>
          <w:sz w:val="30"/>
          <w:szCs w:val="30"/>
        </w:rPr>
        <w:t xml:space="preserve">2019 </w:t>
      </w:r>
      <w:r>
        <w:rPr>
          <w:rFonts w:ascii="方正小标宋简体" w:hAnsi="方正小标宋简体" w:eastAsia="方正小标宋简体" w:cs="方正小标宋简体"/>
          <w:spacing w:val="2"/>
          <w:position w:val="4"/>
          <w:sz w:val="30"/>
          <w:szCs w:val="30"/>
        </w:rPr>
        <w:t>年度政府性基金预算财政拨款收入支出决算表（表</w:t>
      </w:r>
      <w:r>
        <w:rPr>
          <w:rFonts w:ascii="Times New Roman" w:hAnsi="Times New Roman" w:eastAsia="Times New Roman" w:cs="Times New Roman"/>
          <w:spacing w:val="2"/>
          <w:position w:val="4"/>
          <w:sz w:val="30"/>
          <w:szCs w:val="30"/>
        </w:rPr>
        <w:t>8</w:t>
      </w:r>
      <w:r>
        <w:rPr>
          <w:rFonts w:ascii="方正小标宋简体" w:hAnsi="方正小标宋简体" w:eastAsia="方正小标宋简体" w:cs="方正小标宋简体"/>
          <w:spacing w:val="2"/>
          <w:position w:val="4"/>
          <w:sz w:val="30"/>
          <w:szCs w:val="30"/>
        </w:rPr>
        <w:t>）</w:t>
      </w:r>
    </w:p>
    <w:p w14:paraId="6E2BD4DE">
      <w:pPr>
        <w:spacing w:line="24" w:lineRule="exact"/>
      </w:pPr>
    </w:p>
    <w:p w14:paraId="5663D6C9">
      <w:pPr>
        <w:spacing w:line="24" w:lineRule="exact"/>
        <w:sectPr>
          <w:pgSz w:w="16840" w:h="11915"/>
          <w:pgMar w:top="1012" w:right="905" w:bottom="0" w:left="905" w:header="0" w:footer="0" w:gutter="0"/>
          <w:cols w:equalWidth="0" w:num="1">
            <w:col w:w="15030"/>
          </w:cols>
        </w:sectPr>
      </w:pPr>
    </w:p>
    <w:p w14:paraId="3DEBB2AD">
      <w:pPr>
        <w:spacing w:before="35" w:line="239" w:lineRule="auto"/>
        <w:ind w:left="133" w:right="11674" w:hanging="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部门：武汉市汉南区财政局（汇</w:t>
      </w:r>
      <w:r>
        <w:rPr>
          <w:rFonts w:ascii="方正仿宋简体" w:hAnsi="方正仿宋简体" w:eastAsia="方正仿宋简体" w:cs="方正仿宋简体"/>
          <w:spacing w:val="-7"/>
          <w:sz w:val="16"/>
          <w:szCs w:val="16"/>
        </w:rPr>
        <w:t>总）</w:t>
      </w:r>
    </w:p>
    <w:p w14:paraId="62B6BE57">
      <w:pPr>
        <w:pStyle w:val="2"/>
        <w:spacing w:line="14" w:lineRule="auto"/>
        <w:rPr>
          <w:sz w:val="2"/>
        </w:rPr>
      </w:pPr>
      <w:r>
        <w:rPr>
          <w:sz w:val="2"/>
          <w:szCs w:val="2"/>
        </w:rPr>
        <w:br w:type="column"/>
      </w:r>
    </w:p>
    <w:p w14:paraId="18954CB3">
      <w:pPr>
        <w:spacing w:before="152" w:line="232" w:lineRule="auto"/>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单位：万元</w:t>
      </w:r>
    </w:p>
    <w:p w14:paraId="781B4375">
      <w:pPr>
        <w:spacing w:line="232" w:lineRule="auto"/>
        <w:rPr>
          <w:rFonts w:ascii="方正仿宋简体" w:hAnsi="方正仿宋简体" w:eastAsia="方正仿宋简体" w:cs="方正仿宋简体"/>
          <w:sz w:val="16"/>
          <w:szCs w:val="16"/>
        </w:rPr>
        <w:sectPr>
          <w:type w:val="continuous"/>
          <w:pgSz w:w="16840" w:h="11915"/>
          <w:pgMar w:top="1012" w:right="905" w:bottom="0" w:left="905" w:header="0" w:footer="0" w:gutter="0"/>
          <w:cols w:equalWidth="0" w:num="2">
            <w:col w:w="14029" w:space="100"/>
            <w:col w:w="902"/>
          </w:cols>
        </w:sectPr>
      </w:pPr>
    </w:p>
    <w:p w14:paraId="1352C66D">
      <w:pPr>
        <w:spacing w:line="20" w:lineRule="exact"/>
      </w:pPr>
    </w:p>
    <w:tbl>
      <w:tblPr>
        <w:tblStyle w:val="5"/>
        <w:tblW w:w="15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2"/>
        <w:gridCol w:w="397"/>
        <w:gridCol w:w="399"/>
        <w:gridCol w:w="1404"/>
        <w:gridCol w:w="1957"/>
        <w:gridCol w:w="1957"/>
        <w:gridCol w:w="1957"/>
        <w:gridCol w:w="1957"/>
        <w:gridCol w:w="1957"/>
        <w:gridCol w:w="2637"/>
      </w:tblGrid>
      <w:tr w14:paraId="14DAC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2602" w:type="dxa"/>
            <w:gridSpan w:val="4"/>
            <w:tcBorders>
              <w:top w:val="single" w:color="808080" w:sz="2" w:space="0"/>
            </w:tcBorders>
            <w:vAlign w:val="top"/>
          </w:tcPr>
          <w:p w14:paraId="3786E70B">
            <w:pPr>
              <w:spacing w:before="96" w:line="236" w:lineRule="auto"/>
              <w:ind w:left="1067"/>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项</w:t>
            </w:r>
            <w:r>
              <w:rPr>
                <w:rFonts w:ascii="方正仿宋简体" w:hAnsi="方正仿宋简体" w:eastAsia="方正仿宋简体" w:cs="方正仿宋简体"/>
                <w:spacing w:val="28"/>
                <w:w w:val="101"/>
                <w:sz w:val="16"/>
                <w:szCs w:val="16"/>
              </w:rPr>
              <w:t xml:space="preserve">  </w:t>
            </w:r>
            <w:r>
              <w:rPr>
                <w:rFonts w:ascii="方正仿宋简体" w:hAnsi="方正仿宋简体" w:eastAsia="方正仿宋简体" w:cs="方正仿宋简体"/>
                <w:spacing w:val="-5"/>
                <w:sz w:val="16"/>
                <w:szCs w:val="16"/>
              </w:rPr>
              <w:t>目</w:t>
            </w:r>
          </w:p>
        </w:tc>
        <w:tc>
          <w:tcPr>
            <w:tcW w:w="1957" w:type="dxa"/>
            <w:vMerge w:val="restart"/>
            <w:tcBorders>
              <w:top w:val="single" w:color="808080" w:sz="2" w:space="0"/>
              <w:bottom w:val="nil"/>
            </w:tcBorders>
            <w:vAlign w:val="top"/>
          </w:tcPr>
          <w:p w14:paraId="36383C1B">
            <w:pPr>
              <w:spacing w:line="312" w:lineRule="auto"/>
              <w:rPr>
                <w:rFonts w:ascii="Arial"/>
                <w:sz w:val="21"/>
              </w:rPr>
            </w:pPr>
          </w:p>
          <w:p w14:paraId="4CC682F7">
            <w:pPr>
              <w:spacing w:line="313" w:lineRule="auto"/>
              <w:rPr>
                <w:rFonts w:ascii="Arial"/>
                <w:sz w:val="21"/>
              </w:rPr>
            </w:pPr>
          </w:p>
          <w:p w14:paraId="5967C8C8">
            <w:pPr>
              <w:spacing w:before="58" w:line="229" w:lineRule="auto"/>
              <w:ind w:left="4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年初结转和结余</w:t>
            </w:r>
          </w:p>
        </w:tc>
        <w:tc>
          <w:tcPr>
            <w:tcW w:w="1957" w:type="dxa"/>
            <w:vMerge w:val="restart"/>
            <w:tcBorders>
              <w:top w:val="single" w:color="808080" w:sz="2" w:space="0"/>
              <w:bottom w:val="nil"/>
            </w:tcBorders>
            <w:vAlign w:val="top"/>
          </w:tcPr>
          <w:p w14:paraId="0BB267A2">
            <w:pPr>
              <w:spacing w:line="312" w:lineRule="auto"/>
              <w:rPr>
                <w:rFonts w:ascii="Arial"/>
                <w:sz w:val="21"/>
              </w:rPr>
            </w:pPr>
          </w:p>
          <w:p w14:paraId="74D88A0F">
            <w:pPr>
              <w:spacing w:line="313" w:lineRule="auto"/>
              <w:rPr>
                <w:rFonts w:ascii="Arial"/>
                <w:sz w:val="21"/>
              </w:rPr>
            </w:pPr>
          </w:p>
          <w:p w14:paraId="5D97A7A6">
            <w:pPr>
              <w:spacing w:before="58" w:line="234" w:lineRule="auto"/>
              <w:ind w:left="66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本年收入</w:t>
            </w:r>
          </w:p>
        </w:tc>
        <w:tc>
          <w:tcPr>
            <w:tcW w:w="5871" w:type="dxa"/>
            <w:gridSpan w:val="3"/>
            <w:vMerge w:val="restart"/>
            <w:tcBorders>
              <w:top w:val="single" w:color="808080" w:sz="2" w:space="0"/>
              <w:bottom w:val="nil"/>
            </w:tcBorders>
            <w:vAlign w:val="top"/>
          </w:tcPr>
          <w:p w14:paraId="54533BBF">
            <w:pPr>
              <w:spacing w:before="97" w:line="234" w:lineRule="auto"/>
              <w:ind w:left="2621"/>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本年支出</w:t>
            </w:r>
          </w:p>
          <w:p w14:paraId="660DFA79">
            <w:pPr>
              <w:spacing w:line="244" w:lineRule="auto"/>
              <w:rPr>
                <w:rFonts w:ascii="Arial"/>
                <w:sz w:val="21"/>
              </w:rPr>
            </w:pPr>
          </w:p>
          <w:p w14:paraId="6FB0521C">
            <w:pPr>
              <w:spacing w:line="245" w:lineRule="auto"/>
              <w:rPr>
                <w:rFonts w:ascii="Arial"/>
                <w:sz w:val="21"/>
              </w:rPr>
            </w:pPr>
          </w:p>
          <w:p w14:paraId="72AE95FE">
            <w:pPr>
              <w:spacing w:before="59" w:line="234" w:lineRule="auto"/>
              <w:ind w:left="829"/>
              <w:rPr>
                <w:rFonts w:ascii="方正仿宋简体" w:hAnsi="方正仿宋简体" w:eastAsia="方正仿宋简体" w:cs="方正仿宋简体"/>
                <w:sz w:val="16"/>
                <w:szCs w:val="16"/>
              </w:rPr>
            </w:pPr>
            <w:r>
              <w:rPr>
                <w:rFonts w:ascii="方正仿宋简体" w:hAnsi="方正仿宋简体" w:eastAsia="方正仿宋简体" w:cs="方正仿宋简体"/>
                <w:spacing w:val="-8"/>
                <w:sz w:val="16"/>
                <w:szCs w:val="16"/>
              </w:rPr>
              <w:t>小计</w:t>
            </w:r>
            <w:r>
              <w:rPr>
                <w:rFonts w:ascii="方正仿宋简体" w:hAnsi="方正仿宋简体" w:eastAsia="方正仿宋简体" w:cs="方正仿宋简体"/>
                <w:spacing w:val="3"/>
                <w:sz w:val="16"/>
                <w:szCs w:val="16"/>
              </w:rPr>
              <w:t xml:space="preserve">                    </w:t>
            </w:r>
            <w:r>
              <w:rPr>
                <w:rFonts w:ascii="方正仿宋简体" w:hAnsi="方正仿宋简体" w:eastAsia="方正仿宋简体" w:cs="方正仿宋简体"/>
                <w:spacing w:val="-8"/>
                <w:sz w:val="16"/>
                <w:szCs w:val="16"/>
              </w:rPr>
              <w:t>基本支出</w:t>
            </w:r>
            <w:r>
              <w:rPr>
                <w:rFonts w:ascii="方正仿宋简体" w:hAnsi="方正仿宋简体" w:eastAsia="方正仿宋简体" w:cs="方正仿宋简体"/>
                <w:spacing w:val="2"/>
                <w:sz w:val="16"/>
                <w:szCs w:val="16"/>
              </w:rPr>
              <w:t xml:space="preserve">                  </w:t>
            </w:r>
            <w:r>
              <w:rPr>
                <w:rFonts w:ascii="方正仿宋简体" w:hAnsi="方正仿宋简体" w:eastAsia="方正仿宋简体" w:cs="方正仿宋简体"/>
                <w:spacing w:val="-8"/>
                <w:sz w:val="16"/>
                <w:szCs w:val="16"/>
              </w:rPr>
              <w:t>项</w:t>
            </w:r>
            <w:r>
              <w:rPr>
                <w:rFonts w:ascii="方正仿宋简体" w:hAnsi="方正仿宋简体" w:eastAsia="方正仿宋简体" w:cs="方正仿宋简体"/>
                <w:spacing w:val="-13"/>
                <w:sz w:val="16"/>
                <w:szCs w:val="16"/>
              </w:rPr>
              <w:t xml:space="preserve"> </w:t>
            </w:r>
            <w:r>
              <w:rPr>
                <w:rFonts w:ascii="方正仿宋简体" w:hAnsi="方正仿宋简体" w:eastAsia="方正仿宋简体" w:cs="方正仿宋简体"/>
                <w:spacing w:val="-8"/>
                <w:sz w:val="16"/>
                <w:szCs w:val="16"/>
              </w:rPr>
              <w:t>目支出</w:t>
            </w:r>
          </w:p>
        </w:tc>
        <w:tc>
          <w:tcPr>
            <w:tcW w:w="2637" w:type="dxa"/>
            <w:vMerge w:val="restart"/>
            <w:tcBorders>
              <w:top w:val="single" w:color="808080" w:sz="2" w:space="0"/>
              <w:bottom w:val="nil"/>
            </w:tcBorders>
            <w:vAlign w:val="top"/>
          </w:tcPr>
          <w:p w14:paraId="7F4AA0F7">
            <w:pPr>
              <w:spacing w:line="312" w:lineRule="auto"/>
              <w:rPr>
                <w:rFonts w:ascii="Arial"/>
                <w:sz w:val="21"/>
              </w:rPr>
            </w:pPr>
          </w:p>
          <w:p w14:paraId="249F5DC1">
            <w:pPr>
              <w:spacing w:line="313" w:lineRule="auto"/>
              <w:rPr>
                <w:rFonts w:ascii="Arial"/>
                <w:sz w:val="21"/>
              </w:rPr>
            </w:pPr>
          </w:p>
          <w:p w14:paraId="2691018C">
            <w:pPr>
              <w:spacing w:before="58" w:line="229" w:lineRule="auto"/>
              <w:ind w:left="76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年末结转和结余</w:t>
            </w:r>
          </w:p>
        </w:tc>
      </w:tr>
      <w:tr w14:paraId="76454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1198" w:type="dxa"/>
            <w:gridSpan w:val="3"/>
            <w:vAlign w:val="top"/>
          </w:tcPr>
          <w:p w14:paraId="15D0200F">
            <w:pPr>
              <w:spacing w:line="317" w:lineRule="auto"/>
              <w:rPr>
                <w:rFonts w:ascii="Arial"/>
                <w:sz w:val="21"/>
              </w:rPr>
            </w:pPr>
          </w:p>
          <w:p w14:paraId="1BA43048">
            <w:pPr>
              <w:spacing w:before="59" w:line="247" w:lineRule="auto"/>
              <w:ind w:left="444" w:right="118" w:hanging="317"/>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功能分类科目</w:t>
            </w:r>
            <w:r>
              <w:rPr>
                <w:rFonts w:ascii="方正仿宋简体" w:hAnsi="方正仿宋简体" w:eastAsia="方正仿宋简体" w:cs="方正仿宋简体"/>
                <w:spacing w:val="-4"/>
                <w:sz w:val="16"/>
                <w:szCs w:val="16"/>
              </w:rPr>
              <w:t>编码</w:t>
            </w:r>
          </w:p>
        </w:tc>
        <w:tc>
          <w:tcPr>
            <w:tcW w:w="1404" w:type="dxa"/>
            <w:vAlign w:val="top"/>
          </w:tcPr>
          <w:p w14:paraId="390F29AD">
            <w:pPr>
              <w:spacing w:line="433" w:lineRule="auto"/>
              <w:rPr>
                <w:rFonts w:ascii="Arial"/>
                <w:sz w:val="21"/>
              </w:rPr>
            </w:pPr>
          </w:p>
          <w:p w14:paraId="05A1EA03">
            <w:pPr>
              <w:spacing w:before="58" w:line="234" w:lineRule="auto"/>
              <w:ind w:left="38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科目名称</w:t>
            </w:r>
          </w:p>
        </w:tc>
        <w:tc>
          <w:tcPr>
            <w:tcW w:w="1957" w:type="dxa"/>
            <w:vMerge w:val="continue"/>
            <w:tcBorders>
              <w:top w:val="nil"/>
            </w:tcBorders>
            <w:vAlign w:val="top"/>
          </w:tcPr>
          <w:p w14:paraId="167FD6F2">
            <w:pPr>
              <w:rPr>
                <w:rFonts w:ascii="Arial"/>
                <w:sz w:val="21"/>
              </w:rPr>
            </w:pPr>
          </w:p>
        </w:tc>
        <w:tc>
          <w:tcPr>
            <w:tcW w:w="1957" w:type="dxa"/>
            <w:vMerge w:val="continue"/>
            <w:tcBorders>
              <w:top w:val="nil"/>
            </w:tcBorders>
            <w:vAlign w:val="top"/>
          </w:tcPr>
          <w:p w14:paraId="68D50ED7">
            <w:pPr>
              <w:rPr>
                <w:rFonts w:ascii="Arial"/>
                <w:sz w:val="21"/>
              </w:rPr>
            </w:pPr>
          </w:p>
        </w:tc>
        <w:tc>
          <w:tcPr>
            <w:tcW w:w="5871" w:type="dxa"/>
            <w:gridSpan w:val="3"/>
            <w:vMerge w:val="continue"/>
            <w:tcBorders>
              <w:top w:val="nil"/>
            </w:tcBorders>
            <w:vAlign w:val="top"/>
          </w:tcPr>
          <w:p w14:paraId="50E35229">
            <w:pPr>
              <w:rPr>
                <w:rFonts w:ascii="Arial"/>
                <w:sz w:val="21"/>
              </w:rPr>
            </w:pPr>
          </w:p>
        </w:tc>
        <w:tc>
          <w:tcPr>
            <w:tcW w:w="2637" w:type="dxa"/>
            <w:vMerge w:val="continue"/>
            <w:tcBorders>
              <w:top w:val="nil"/>
            </w:tcBorders>
            <w:vAlign w:val="top"/>
          </w:tcPr>
          <w:p w14:paraId="5C5F9632">
            <w:pPr>
              <w:rPr>
                <w:rFonts w:ascii="Arial"/>
                <w:sz w:val="21"/>
              </w:rPr>
            </w:pPr>
          </w:p>
        </w:tc>
      </w:tr>
      <w:tr w14:paraId="2214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02" w:type="dxa"/>
            <w:vMerge w:val="restart"/>
            <w:tcBorders>
              <w:bottom w:val="nil"/>
            </w:tcBorders>
            <w:vAlign w:val="top"/>
          </w:tcPr>
          <w:p w14:paraId="62289946">
            <w:pPr>
              <w:spacing w:before="284" w:line="233" w:lineRule="auto"/>
              <w:ind w:left="133"/>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类</w:t>
            </w:r>
          </w:p>
        </w:tc>
        <w:tc>
          <w:tcPr>
            <w:tcW w:w="397" w:type="dxa"/>
            <w:vMerge w:val="restart"/>
            <w:tcBorders>
              <w:bottom w:val="nil"/>
            </w:tcBorders>
            <w:vAlign w:val="top"/>
          </w:tcPr>
          <w:p w14:paraId="53C2BD8C">
            <w:pPr>
              <w:spacing w:before="284" w:line="236"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款</w:t>
            </w:r>
          </w:p>
        </w:tc>
        <w:tc>
          <w:tcPr>
            <w:tcW w:w="399" w:type="dxa"/>
            <w:vMerge w:val="restart"/>
            <w:tcBorders>
              <w:bottom w:val="nil"/>
            </w:tcBorders>
            <w:vAlign w:val="top"/>
          </w:tcPr>
          <w:p w14:paraId="61D24C62">
            <w:pPr>
              <w:spacing w:before="284" w:line="236"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项</w:t>
            </w:r>
          </w:p>
        </w:tc>
        <w:tc>
          <w:tcPr>
            <w:tcW w:w="1404" w:type="dxa"/>
            <w:vAlign w:val="top"/>
          </w:tcPr>
          <w:p w14:paraId="09F41EFF">
            <w:pPr>
              <w:spacing w:before="95" w:line="232" w:lineRule="auto"/>
              <w:ind w:left="546"/>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栏次</w:t>
            </w:r>
          </w:p>
        </w:tc>
        <w:tc>
          <w:tcPr>
            <w:tcW w:w="1957" w:type="dxa"/>
            <w:vAlign w:val="top"/>
          </w:tcPr>
          <w:p w14:paraId="6595ADF4">
            <w:pPr>
              <w:pStyle w:val="6"/>
              <w:spacing w:before="82" w:line="211" w:lineRule="exact"/>
              <w:ind w:left="951"/>
            </w:pPr>
            <w:r>
              <w:rPr>
                <w:position w:val="1"/>
              </w:rPr>
              <w:t>1</w:t>
            </w:r>
          </w:p>
        </w:tc>
        <w:tc>
          <w:tcPr>
            <w:tcW w:w="1957" w:type="dxa"/>
            <w:vAlign w:val="top"/>
          </w:tcPr>
          <w:p w14:paraId="600AC035">
            <w:pPr>
              <w:pStyle w:val="6"/>
              <w:spacing w:before="82" w:line="211" w:lineRule="exact"/>
              <w:ind w:left="937"/>
            </w:pPr>
            <w:r>
              <w:rPr>
                <w:position w:val="1"/>
              </w:rPr>
              <w:t>2</w:t>
            </w:r>
          </w:p>
        </w:tc>
        <w:tc>
          <w:tcPr>
            <w:tcW w:w="1957" w:type="dxa"/>
            <w:vAlign w:val="top"/>
          </w:tcPr>
          <w:p w14:paraId="109445EB">
            <w:pPr>
              <w:pStyle w:val="6"/>
              <w:spacing w:before="82" w:line="211" w:lineRule="exact"/>
              <w:ind w:left="942"/>
            </w:pPr>
            <w:r>
              <w:rPr>
                <w:position w:val="1"/>
              </w:rPr>
              <w:t>3</w:t>
            </w:r>
          </w:p>
        </w:tc>
        <w:tc>
          <w:tcPr>
            <w:tcW w:w="1957" w:type="dxa"/>
            <w:vAlign w:val="top"/>
          </w:tcPr>
          <w:p w14:paraId="3F233E94">
            <w:pPr>
              <w:pStyle w:val="6"/>
              <w:spacing w:before="82" w:line="211" w:lineRule="exact"/>
              <w:ind w:left="939"/>
            </w:pPr>
            <w:r>
              <w:rPr>
                <w:position w:val="1"/>
              </w:rPr>
              <w:t>4</w:t>
            </w:r>
          </w:p>
        </w:tc>
        <w:tc>
          <w:tcPr>
            <w:tcW w:w="1957" w:type="dxa"/>
            <w:vAlign w:val="top"/>
          </w:tcPr>
          <w:p w14:paraId="54A31FC9">
            <w:pPr>
              <w:pStyle w:val="6"/>
              <w:spacing w:before="136" w:line="186" w:lineRule="auto"/>
              <w:ind w:left="945"/>
            </w:pPr>
            <w:r>
              <w:t>5</w:t>
            </w:r>
          </w:p>
        </w:tc>
        <w:tc>
          <w:tcPr>
            <w:tcW w:w="2637" w:type="dxa"/>
            <w:vAlign w:val="top"/>
          </w:tcPr>
          <w:p w14:paraId="0A2278BF">
            <w:pPr>
              <w:pStyle w:val="6"/>
              <w:spacing w:before="82" w:line="211" w:lineRule="exact"/>
              <w:ind w:left="1282"/>
            </w:pPr>
            <w:r>
              <w:rPr>
                <w:position w:val="1"/>
              </w:rPr>
              <w:t>6</w:t>
            </w:r>
          </w:p>
        </w:tc>
      </w:tr>
      <w:tr w14:paraId="4214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02" w:type="dxa"/>
            <w:vMerge w:val="continue"/>
            <w:tcBorders>
              <w:top w:val="nil"/>
            </w:tcBorders>
            <w:vAlign w:val="top"/>
          </w:tcPr>
          <w:p w14:paraId="4D47F0DB">
            <w:pPr>
              <w:rPr>
                <w:rFonts w:ascii="Arial"/>
                <w:sz w:val="21"/>
              </w:rPr>
            </w:pPr>
          </w:p>
        </w:tc>
        <w:tc>
          <w:tcPr>
            <w:tcW w:w="397" w:type="dxa"/>
            <w:vMerge w:val="continue"/>
            <w:tcBorders>
              <w:top w:val="nil"/>
            </w:tcBorders>
            <w:vAlign w:val="top"/>
          </w:tcPr>
          <w:p w14:paraId="641410A0">
            <w:pPr>
              <w:rPr>
                <w:rFonts w:ascii="Arial"/>
                <w:sz w:val="21"/>
              </w:rPr>
            </w:pPr>
          </w:p>
        </w:tc>
        <w:tc>
          <w:tcPr>
            <w:tcW w:w="399" w:type="dxa"/>
            <w:vMerge w:val="continue"/>
            <w:tcBorders>
              <w:top w:val="nil"/>
            </w:tcBorders>
            <w:vAlign w:val="top"/>
          </w:tcPr>
          <w:p w14:paraId="615721F3">
            <w:pPr>
              <w:rPr>
                <w:rFonts w:ascii="Arial"/>
                <w:sz w:val="21"/>
              </w:rPr>
            </w:pPr>
          </w:p>
        </w:tc>
        <w:tc>
          <w:tcPr>
            <w:tcW w:w="1404" w:type="dxa"/>
            <w:vAlign w:val="top"/>
          </w:tcPr>
          <w:p w14:paraId="0D34BB0E">
            <w:pPr>
              <w:spacing w:before="97" w:line="234" w:lineRule="auto"/>
              <w:ind w:left="546"/>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合计</w:t>
            </w:r>
          </w:p>
        </w:tc>
        <w:tc>
          <w:tcPr>
            <w:tcW w:w="1957" w:type="dxa"/>
            <w:vAlign w:val="top"/>
          </w:tcPr>
          <w:p w14:paraId="2A56AA06">
            <w:pPr>
              <w:rPr>
                <w:rFonts w:ascii="Arial"/>
                <w:sz w:val="21"/>
              </w:rPr>
            </w:pPr>
          </w:p>
        </w:tc>
        <w:tc>
          <w:tcPr>
            <w:tcW w:w="1957" w:type="dxa"/>
            <w:vAlign w:val="top"/>
          </w:tcPr>
          <w:p w14:paraId="43250DE2">
            <w:pPr>
              <w:rPr>
                <w:rFonts w:ascii="Arial"/>
                <w:sz w:val="21"/>
              </w:rPr>
            </w:pPr>
          </w:p>
        </w:tc>
        <w:tc>
          <w:tcPr>
            <w:tcW w:w="1957" w:type="dxa"/>
            <w:vAlign w:val="top"/>
          </w:tcPr>
          <w:p w14:paraId="7D429DFC">
            <w:pPr>
              <w:rPr>
                <w:rFonts w:ascii="Arial"/>
                <w:sz w:val="21"/>
              </w:rPr>
            </w:pPr>
          </w:p>
        </w:tc>
        <w:tc>
          <w:tcPr>
            <w:tcW w:w="1957" w:type="dxa"/>
            <w:vAlign w:val="top"/>
          </w:tcPr>
          <w:p w14:paraId="55B96A77">
            <w:pPr>
              <w:rPr>
                <w:rFonts w:ascii="Arial"/>
                <w:sz w:val="21"/>
              </w:rPr>
            </w:pPr>
          </w:p>
        </w:tc>
        <w:tc>
          <w:tcPr>
            <w:tcW w:w="1957" w:type="dxa"/>
            <w:vAlign w:val="top"/>
          </w:tcPr>
          <w:p w14:paraId="6F002082">
            <w:pPr>
              <w:rPr>
                <w:rFonts w:ascii="Arial"/>
                <w:sz w:val="21"/>
              </w:rPr>
            </w:pPr>
          </w:p>
        </w:tc>
        <w:tc>
          <w:tcPr>
            <w:tcW w:w="2637" w:type="dxa"/>
            <w:vAlign w:val="top"/>
          </w:tcPr>
          <w:p w14:paraId="45C643F9">
            <w:pPr>
              <w:rPr>
                <w:rFonts w:ascii="Arial"/>
                <w:sz w:val="21"/>
              </w:rPr>
            </w:pPr>
          </w:p>
        </w:tc>
      </w:tr>
      <w:tr w14:paraId="3533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198" w:type="dxa"/>
            <w:gridSpan w:val="3"/>
            <w:vAlign w:val="top"/>
          </w:tcPr>
          <w:p w14:paraId="20740B38">
            <w:pPr>
              <w:rPr>
                <w:rFonts w:ascii="Arial"/>
                <w:sz w:val="21"/>
              </w:rPr>
            </w:pPr>
          </w:p>
        </w:tc>
        <w:tc>
          <w:tcPr>
            <w:tcW w:w="1404" w:type="dxa"/>
            <w:vAlign w:val="top"/>
          </w:tcPr>
          <w:p w14:paraId="489EA13A">
            <w:pPr>
              <w:rPr>
                <w:rFonts w:ascii="Arial"/>
                <w:sz w:val="21"/>
              </w:rPr>
            </w:pPr>
          </w:p>
        </w:tc>
        <w:tc>
          <w:tcPr>
            <w:tcW w:w="1957" w:type="dxa"/>
            <w:vAlign w:val="top"/>
          </w:tcPr>
          <w:p w14:paraId="569AA7E6">
            <w:pPr>
              <w:rPr>
                <w:rFonts w:ascii="Arial"/>
                <w:sz w:val="21"/>
              </w:rPr>
            </w:pPr>
          </w:p>
        </w:tc>
        <w:tc>
          <w:tcPr>
            <w:tcW w:w="1957" w:type="dxa"/>
            <w:vAlign w:val="top"/>
          </w:tcPr>
          <w:p w14:paraId="436AE267">
            <w:pPr>
              <w:rPr>
                <w:rFonts w:ascii="Arial"/>
                <w:sz w:val="21"/>
              </w:rPr>
            </w:pPr>
          </w:p>
        </w:tc>
        <w:tc>
          <w:tcPr>
            <w:tcW w:w="1957" w:type="dxa"/>
            <w:vAlign w:val="top"/>
          </w:tcPr>
          <w:p w14:paraId="66BC7BE9">
            <w:pPr>
              <w:rPr>
                <w:rFonts w:ascii="Arial"/>
                <w:sz w:val="21"/>
              </w:rPr>
            </w:pPr>
          </w:p>
        </w:tc>
        <w:tc>
          <w:tcPr>
            <w:tcW w:w="1957" w:type="dxa"/>
            <w:vAlign w:val="top"/>
          </w:tcPr>
          <w:p w14:paraId="09DFE6F3">
            <w:pPr>
              <w:rPr>
                <w:rFonts w:ascii="Arial"/>
                <w:sz w:val="21"/>
              </w:rPr>
            </w:pPr>
          </w:p>
        </w:tc>
        <w:tc>
          <w:tcPr>
            <w:tcW w:w="1957" w:type="dxa"/>
            <w:vAlign w:val="top"/>
          </w:tcPr>
          <w:p w14:paraId="5FD86FDD">
            <w:pPr>
              <w:rPr>
                <w:rFonts w:ascii="Arial"/>
                <w:sz w:val="21"/>
              </w:rPr>
            </w:pPr>
          </w:p>
        </w:tc>
        <w:tc>
          <w:tcPr>
            <w:tcW w:w="2637" w:type="dxa"/>
            <w:vAlign w:val="top"/>
          </w:tcPr>
          <w:p w14:paraId="57F8086F">
            <w:pPr>
              <w:rPr>
                <w:rFonts w:ascii="Arial"/>
                <w:sz w:val="21"/>
              </w:rPr>
            </w:pPr>
          </w:p>
        </w:tc>
      </w:tr>
    </w:tbl>
    <w:p w14:paraId="4885C89A">
      <w:pPr>
        <w:spacing w:before="94" w:line="229"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注</w:t>
      </w:r>
      <w:r>
        <w:rPr>
          <w:rFonts w:ascii="方正仿宋简体" w:hAnsi="方正仿宋简体" w:eastAsia="方正仿宋简体" w:cs="方正仿宋简体"/>
          <w:spacing w:val="-43"/>
          <w:sz w:val="16"/>
          <w:szCs w:val="16"/>
        </w:rPr>
        <w:t xml:space="preserve"> </w:t>
      </w:r>
      <w:r>
        <w:rPr>
          <w:rFonts w:ascii="方正仿宋简体" w:hAnsi="方正仿宋简体" w:eastAsia="方正仿宋简体" w:cs="方正仿宋简体"/>
          <w:sz w:val="16"/>
          <w:szCs w:val="16"/>
        </w:rPr>
        <w:t>：本部门2019</w:t>
      </w:r>
      <w:r>
        <w:rPr>
          <w:rFonts w:ascii="方正仿宋简体" w:hAnsi="方正仿宋简体" w:eastAsia="方正仿宋简体" w:cs="方正仿宋简体"/>
          <w:spacing w:val="-24"/>
          <w:sz w:val="16"/>
          <w:szCs w:val="16"/>
        </w:rPr>
        <w:t xml:space="preserve"> </w:t>
      </w:r>
      <w:r>
        <w:rPr>
          <w:rFonts w:ascii="方正仿宋简体" w:hAnsi="方正仿宋简体" w:eastAsia="方正仿宋简体" w:cs="方正仿宋简体"/>
          <w:sz w:val="16"/>
          <w:szCs w:val="16"/>
        </w:rPr>
        <w:t>年度无政府性基金预算财政拨款、收入</w:t>
      </w:r>
      <w:r>
        <w:rPr>
          <w:rFonts w:ascii="方正仿宋简体" w:hAnsi="方正仿宋简体" w:eastAsia="方正仿宋简体" w:cs="方正仿宋简体"/>
          <w:spacing w:val="-1"/>
          <w:sz w:val="16"/>
          <w:szCs w:val="16"/>
        </w:rPr>
        <w:t>及结转和结余情况。</w:t>
      </w:r>
    </w:p>
    <w:p w14:paraId="5848E7AA">
      <w:pPr>
        <w:spacing w:before="119" w:line="217" w:lineRule="auto"/>
        <w:ind w:left="119"/>
        <w:rPr>
          <w:rFonts w:ascii="方正仿宋简体" w:hAnsi="方正仿宋简体" w:eastAsia="方正仿宋简体" w:cs="方正仿宋简体"/>
          <w:sz w:val="16"/>
          <w:szCs w:val="16"/>
        </w:rPr>
      </w:pPr>
      <w:r>
        <w:rPr>
          <w:rFonts w:ascii="Times New Roman" w:hAnsi="Times New Roman" w:eastAsia="Times New Roman" w:cs="Times New Roman"/>
          <w:sz w:val="16"/>
          <w:szCs w:val="16"/>
        </w:rPr>
        <w:t xml:space="preserve">6 </w:t>
      </w:r>
      <w:r>
        <w:rPr>
          <w:rFonts w:ascii="方正仿宋简体" w:hAnsi="方正仿宋简体" w:eastAsia="方正仿宋简体" w:cs="方正仿宋简体"/>
          <w:sz w:val="16"/>
          <w:szCs w:val="16"/>
        </w:rPr>
        <w:t>栏各行</w:t>
      </w:r>
      <w:r>
        <w:rPr>
          <w:rFonts w:ascii="方正仿宋简体" w:hAnsi="方正仿宋简体" w:eastAsia="方正仿宋简体" w:cs="方正仿宋简体"/>
          <w:spacing w:val="-6"/>
          <w:sz w:val="16"/>
          <w:szCs w:val="16"/>
        </w:rPr>
        <w:t>＝（</w:t>
      </w:r>
      <w:r>
        <w:rPr>
          <w:rFonts w:ascii="Times New Roman" w:hAnsi="Times New Roman" w:eastAsia="Times New Roman" w:cs="Times New Roman"/>
          <w:sz w:val="16"/>
          <w:szCs w:val="16"/>
        </w:rPr>
        <w:t>1</w:t>
      </w:r>
      <w:r>
        <w:rPr>
          <w:rFonts w:ascii="方正仿宋简体" w:hAnsi="方正仿宋简体" w:eastAsia="方正仿宋简体" w:cs="方正仿宋简体"/>
          <w:sz w:val="16"/>
          <w:szCs w:val="16"/>
        </w:rPr>
        <w:t>＋</w:t>
      </w:r>
      <w:r>
        <w:rPr>
          <w:rFonts w:ascii="Times New Roman" w:hAnsi="Times New Roman" w:eastAsia="Times New Roman" w:cs="Times New Roman"/>
          <w:sz w:val="16"/>
          <w:szCs w:val="16"/>
        </w:rPr>
        <w:t>2</w:t>
      </w:r>
      <w:r>
        <w:rPr>
          <w:rFonts w:ascii="方正仿宋简体" w:hAnsi="方正仿宋简体" w:eastAsia="方正仿宋简体" w:cs="方正仿宋简体"/>
          <w:sz w:val="16"/>
          <w:szCs w:val="16"/>
        </w:rPr>
        <w:t>－</w:t>
      </w:r>
      <w:r>
        <w:rPr>
          <w:rFonts w:ascii="Times New Roman" w:hAnsi="Times New Roman" w:eastAsia="Times New Roman" w:cs="Times New Roman"/>
          <w:sz w:val="16"/>
          <w:szCs w:val="16"/>
        </w:rPr>
        <w:t>3</w:t>
      </w:r>
      <w:r>
        <w:rPr>
          <w:rFonts w:ascii="方正仿宋简体" w:hAnsi="方正仿宋简体" w:eastAsia="方正仿宋简体" w:cs="方正仿宋简体"/>
          <w:sz w:val="16"/>
          <w:szCs w:val="16"/>
        </w:rPr>
        <w:t>）栏各行；</w:t>
      </w:r>
      <w:r>
        <w:rPr>
          <w:rFonts w:ascii="Times New Roman" w:hAnsi="Times New Roman" w:eastAsia="Times New Roman" w:cs="Times New Roman"/>
          <w:sz w:val="16"/>
          <w:szCs w:val="16"/>
        </w:rPr>
        <w:t xml:space="preserve">3 </w:t>
      </w:r>
      <w:r>
        <w:rPr>
          <w:rFonts w:ascii="方正仿宋简体" w:hAnsi="方正仿宋简体" w:eastAsia="方正仿宋简体" w:cs="方正仿宋简体"/>
          <w:sz w:val="16"/>
          <w:szCs w:val="16"/>
        </w:rPr>
        <w:t>栏各行</w:t>
      </w:r>
      <w:r>
        <w:rPr>
          <w:rFonts w:ascii="方正仿宋简体" w:hAnsi="方正仿宋简体" w:eastAsia="方正仿宋简体" w:cs="方正仿宋简体"/>
          <w:spacing w:val="-6"/>
          <w:sz w:val="16"/>
          <w:szCs w:val="16"/>
        </w:rPr>
        <w:t>＝（</w:t>
      </w:r>
      <w:r>
        <w:rPr>
          <w:rFonts w:ascii="Times New Roman" w:hAnsi="Times New Roman" w:eastAsia="Times New Roman" w:cs="Times New Roman"/>
          <w:sz w:val="16"/>
          <w:szCs w:val="16"/>
        </w:rPr>
        <w:t>4</w:t>
      </w:r>
      <w:r>
        <w:rPr>
          <w:rFonts w:ascii="方正仿宋简体" w:hAnsi="方正仿宋简体" w:eastAsia="方正仿宋简体" w:cs="方正仿宋简体"/>
          <w:sz w:val="16"/>
          <w:szCs w:val="16"/>
        </w:rPr>
        <w:t>＋</w:t>
      </w:r>
      <w:r>
        <w:rPr>
          <w:rFonts w:ascii="Times New Roman" w:hAnsi="Times New Roman" w:eastAsia="Times New Roman" w:cs="Times New Roman"/>
          <w:sz w:val="16"/>
          <w:szCs w:val="16"/>
        </w:rPr>
        <w:t>5</w:t>
      </w:r>
      <w:r>
        <w:rPr>
          <w:rFonts w:ascii="方正仿宋简体" w:hAnsi="方正仿宋简体" w:eastAsia="方正仿宋简体" w:cs="方正仿宋简体"/>
          <w:sz w:val="16"/>
          <w:szCs w:val="16"/>
        </w:rPr>
        <w:t>）栏各行。</w:t>
      </w:r>
    </w:p>
    <w:p w14:paraId="1F3C4B77">
      <w:pPr>
        <w:spacing w:line="217" w:lineRule="auto"/>
        <w:rPr>
          <w:rFonts w:ascii="方正仿宋简体" w:hAnsi="方正仿宋简体" w:eastAsia="方正仿宋简体" w:cs="方正仿宋简体"/>
          <w:sz w:val="16"/>
          <w:szCs w:val="16"/>
        </w:rPr>
        <w:sectPr>
          <w:type w:val="continuous"/>
          <w:pgSz w:w="16840" w:h="11915"/>
          <w:pgMar w:top="1012" w:right="905" w:bottom="0" w:left="905" w:header="0" w:footer="0" w:gutter="0"/>
          <w:cols w:equalWidth="0" w:num="1">
            <w:col w:w="15030"/>
          </w:cols>
        </w:sectPr>
      </w:pPr>
    </w:p>
    <w:p w14:paraId="30D9825A">
      <w:pPr>
        <w:pStyle w:val="2"/>
        <w:spacing w:line="254" w:lineRule="auto"/>
      </w:pPr>
    </w:p>
    <w:p w14:paraId="7EEFB52F">
      <w:pPr>
        <w:pStyle w:val="2"/>
        <w:spacing w:line="254" w:lineRule="auto"/>
      </w:pPr>
    </w:p>
    <w:p w14:paraId="3FDB9DB5">
      <w:pPr>
        <w:pStyle w:val="2"/>
        <w:spacing w:line="254" w:lineRule="auto"/>
      </w:pPr>
    </w:p>
    <w:p w14:paraId="55F66C41">
      <w:pPr>
        <w:pStyle w:val="2"/>
        <w:spacing w:line="255" w:lineRule="auto"/>
      </w:pPr>
    </w:p>
    <w:p w14:paraId="505C29DA">
      <w:pPr>
        <w:pStyle w:val="2"/>
        <w:spacing w:line="255" w:lineRule="auto"/>
      </w:pPr>
    </w:p>
    <w:p w14:paraId="1803D962">
      <w:pPr>
        <w:spacing w:before="167" w:line="241" w:lineRule="auto"/>
        <w:ind w:left="332"/>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第三部分  武汉市汉南区财政局（汇总）</w:t>
      </w:r>
    </w:p>
    <w:p w14:paraId="071AFA65">
      <w:pPr>
        <w:spacing w:before="264" w:line="724" w:lineRule="exact"/>
        <w:ind w:left="3260"/>
        <w:rPr>
          <w:rFonts w:ascii="方正小标宋简体" w:hAnsi="方正小标宋简体" w:eastAsia="方正小标宋简体" w:cs="方正小标宋简体"/>
          <w:sz w:val="43"/>
          <w:szCs w:val="43"/>
        </w:rPr>
      </w:pPr>
      <w:r>
        <w:rPr>
          <w:rFonts w:ascii="Times New Roman" w:hAnsi="Times New Roman" w:eastAsia="Times New Roman" w:cs="Times New Roman"/>
          <w:spacing w:val="1"/>
          <w:position w:val="6"/>
          <w:sz w:val="43"/>
          <w:szCs w:val="43"/>
        </w:rPr>
        <w:t xml:space="preserve">2019 </w:t>
      </w:r>
      <w:r>
        <w:rPr>
          <w:rFonts w:ascii="方正小标宋简体" w:hAnsi="方正小标宋简体" w:eastAsia="方正小标宋简体" w:cs="方正小标宋简体"/>
          <w:spacing w:val="1"/>
          <w:position w:val="6"/>
          <w:sz w:val="43"/>
          <w:szCs w:val="43"/>
        </w:rPr>
        <w:t>年度</w:t>
      </w:r>
    </w:p>
    <w:p w14:paraId="5F2D92A2">
      <w:pPr>
        <w:spacing w:before="297" w:line="239" w:lineRule="auto"/>
        <w:ind w:left="2426"/>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部门决算情况说明</w:t>
      </w:r>
    </w:p>
    <w:p w14:paraId="4BD7E900">
      <w:pPr>
        <w:pStyle w:val="2"/>
        <w:spacing w:line="248" w:lineRule="auto"/>
      </w:pPr>
    </w:p>
    <w:p w14:paraId="466CFA53">
      <w:pPr>
        <w:pStyle w:val="2"/>
        <w:spacing w:line="249" w:lineRule="auto"/>
      </w:pPr>
    </w:p>
    <w:p w14:paraId="4CB97603">
      <w:pPr>
        <w:pStyle w:val="2"/>
        <w:spacing w:line="249" w:lineRule="auto"/>
      </w:pPr>
    </w:p>
    <w:p w14:paraId="32EB14C6">
      <w:pPr>
        <w:pStyle w:val="2"/>
        <w:spacing w:line="249" w:lineRule="auto"/>
      </w:pPr>
    </w:p>
    <w:p w14:paraId="0D5FBC32">
      <w:pPr>
        <w:spacing w:before="101" w:line="419" w:lineRule="exact"/>
        <w:ind w:left="633"/>
        <w:rPr>
          <w:rFonts w:ascii="黑体" w:hAnsi="黑体" w:eastAsia="黑体" w:cs="黑体"/>
          <w:sz w:val="31"/>
          <w:szCs w:val="31"/>
        </w:rPr>
      </w:pPr>
      <w:r>
        <w:rPr>
          <w:rFonts w:ascii="黑体" w:hAnsi="黑体" w:eastAsia="黑体" w:cs="黑体"/>
          <w:spacing w:val="7"/>
          <w:position w:val="1"/>
          <w:sz w:val="31"/>
          <w:szCs w:val="31"/>
        </w:rPr>
        <w:t>一、</w:t>
      </w:r>
      <w:r>
        <w:rPr>
          <w:rFonts w:ascii="Times New Roman" w:hAnsi="Times New Roman" w:eastAsia="Times New Roman" w:cs="Times New Roman"/>
          <w:spacing w:val="7"/>
          <w:position w:val="1"/>
          <w:sz w:val="31"/>
          <w:szCs w:val="31"/>
        </w:rPr>
        <w:t xml:space="preserve">2019 </w:t>
      </w:r>
      <w:r>
        <w:rPr>
          <w:rFonts w:ascii="黑体" w:hAnsi="黑体" w:eastAsia="黑体" w:cs="黑体"/>
          <w:spacing w:val="7"/>
          <w:position w:val="1"/>
          <w:sz w:val="31"/>
          <w:szCs w:val="31"/>
        </w:rPr>
        <w:t>年度收入支出决算总体情况说明</w:t>
      </w:r>
    </w:p>
    <w:p w14:paraId="0C9924AD">
      <w:pPr>
        <w:pStyle w:val="2"/>
        <w:spacing w:line="248" w:lineRule="auto"/>
      </w:pPr>
    </w:p>
    <w:p w14:paraId="13F5377D">
      <w:pPr>
        <w:spacing w:before="113" w:line="287" w:lineRule="auto"/>
        <w:ind w:left="12" w:right="240" w:firstLine="610"/>
        <w:rPr>
          <w:rFonts w:ascii="方正仿宋简体" w:hAnsi="方正仿宋简体" w:eastAsia="方正仿宋简体" w:cs="方正仿宋简体"/>
          <w:sz w:val="31"/>
          <w:szCs w:val="31"/>
        </w:rPr>
      </w:pPr>
      <w:r>
        <w:rPr>
          <w:rFonts w:ascii="Times New Roman" w:hAnsi="Times New Roman" w:eastAsia="Times New Roman" w:cs="Times New Roman"/>
          <w:spacing w:val="3"/>
          <w:sz w:val="31"/>
          <w:szCs w:val="31"/>
        </w:rPr>
        <w:t xml:space="preserve">2019 </w:t>
      </w:r>
      <w:r>
        <w:rPr>
          <w:rFonts w:ascii="方正仿宋简体" w:hAnsi="方正仿宋简体" w:eastAsia="方正仿宋简体" w:cs="方正仿宋简体"/>
          <w:spacing w:val="3"/>
          <w:sz w:val="31"/>
          <w:szCs w:val="31"/>
        </w:rPr>
        <w:t>年度收、支总计</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3"/>
          <w:sz w:val="31"/>
          <w:szCs w:val="31"/>
        </w:rPr>
        <w:t xml:space="preserve">4,096.54 </w:t>
      </w:r>
      <w:r>
        <w:rPr>
          <w:rFonts w:ascii="方正仿宋简体" w:hAnsi="方正仿宋简体" w:eastAsia="方正仿宋简体" w:cs="方正仿宋简体"/>
          <w:spacing w:val="3"/>
          <w:sz w:val="31"/>
          <w:szCs w:val="31"/>
        </w:rPr>
        <w:t>万元。与</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3"/>
          <w:sz w:val="31"/>
          <w:szCs w:val="31"/>
        </w:rPr>
        <w:t xml:space="preserve">2018 </w:t>
      </w:r>
      <w:r>
        <w:rPr>
          <w:rFonts w:ascii="方正仿宋简体" w:hAnsi="方正仿宋简体" w:eastAsia="方正仿宋简体" w:cs="方正仿宋简体"/>
          <w:spacing w:val="2"/>
          <w:sz w:val="31"/>
          <w:szCs w:val="31"/>
        </w:rPr>
        <w:t>年相比，</w:t>
      </w:r>
      <w:r>
        <w:rPr>
          <w:rFonts w:ascii="方正仿宋简体" w:hAnsi="方正仿宋简体" w:eastAsia="方正仿宋简体" w:cs="方正仿宋简体"/>
          <w:spacing w:val="5"/>
          <w:sz w:val="31"/>
          <w:szCs w:val="31"/>
        </w:rPr>
        <w:t>收、支总计各减少</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5"/>
          <w:sz w:val="31"/>
          <w:szCs w:val="31"/>
        </w:rPr>
        <w:t xml:space="preserve">2,347.05 </w:t>
      </w:r>
      <w:r>
        <w:rPr>
          <w:rFonts w:ascii="方正仿宋简体" w:hAnsi="方正仿宋简体" w:eastAsia="方正仿宋简体" w:cs="方正仿宋简体"/>
          <w:spacing w:val="5"/>
          <w:sz w:val="31"/>
          <w:szCs w:val="31"/>
        </w:rPr>
        <w:t>万元，下降</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5"/>
          <w:sz w:val="31"/>
          <w:szCs w:val="31"/>
        </w:rPr>
        <w:t>36.42%</w:t>
      </w:r>
      <w:r>
        <w:rPr>
          <w:rFonts w:ascii="方正仿宋简体" w:hAnsi="方正仿宋简体" w:eastAsia="方正仿宋简体" w:cs="方正仿宋简体"/>
          <w:spacing w:val="5"/>
          <w:sz w:val="31"/>
          <w:szCs w:val="31"/>
        </w:rPr>
        <w:t>，主要原</w:t>
      </w:r>
    </w:p>
    <w:p w14:paraId="20883C7E">
      <w:pPr>
        <w:spacing w:before="34" w:line="294" w:lineRule="auto"/>
        <w:ind w:right="53" w:firstLine="33"/>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因：一是削减财政其他事务支出；二是减少农林水部分项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2"/>
          <w:sz w:val="31"/>
          <w:szCs w:val="31"/>
        </w:rPr>
        <w:t>经费支出。</w:t>
      </w:r>
    </w:p>
    <w:p w14:paraId="70D0E9BD">
      <w:pPr>
        <w:spacing w:before="210" w:line="507" w:lineRule="exact"/>
        <w:ind w:left="676"/>
        <w:rPr>
          <w:rFonts w:ascii="方正仿宋简体" w:hAnsi="方正仿宋简体" w:eastAsia="方正仿宋简体" w:cs="方正仿宋简体"/>
          <w:sz w:val="31"/>
          <w:szCs w:val="31"/>
        </w:rPr>
      </w:pPr>
      <w:r>
        <w:rPr>
          <w:rFonts w:ascii="方正仿宋简体" w:hAnsi="方正仿宋简体" w:eastAsia="方正仿宋简体" w:cs="方正仿宋简体"/>
          <w:position w:val="4"/>
          <w:sz w:val="31"/>
          <w:szCs w:val="31"/>
        </w:rPr>
        <w:t xml:space="preserve">图 </w:t>
      </w:r>
      <w:r>
        <w:rPr>
          <w:rFonts w:ascii="Times New Roman" w:hAnsi="Times New Roman" w:eastAsia="Times New Roman" w:cs="Times New Roman"/>
          <w:position w:val="4"/>
          <w:sz w:val="31"/>
          <w:szCs w:val="31"/>
        </w:rPr>
        <w:t>1</w:t>
      </w:r>
      <w:r>
        <w:rPr>
          <w:rFonts w:ascii="方正仿宋简体" w:hAnsi="方正仿宋简体" w:eastAsia="方正仿宋简体" w:cs="方正仿宋简体"/>
          <w:position w:val="4"/>
          <w:sz w:val="31"/>
          <w:szCs w:val="31"/>
        </w:rPr>
        <w:t>：收、支决算总计变动情况</w:t>
      </w:r>
    </w:p>
    <w:p w14:paraId="27C4B427">
      <w:pPr>
        <w:spacing w:before="225" w:line="3932" w:lineRule="exact"/>
        <w:ind w:firstLine="615"/>
      </w:pPr>
      <w:r>
        <w:rPr>
          <w:position w:val="-78"/>
        </w:rPr>
        <w:drawing>
          <wp:inline distT="0" distB="0" distL="0" distR="0">
            <wp:extent cx="4809490" cy="24961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4809744" cy="2496311"/>
                    </a:xfrm>
                    <a:prstGeom prst="rect">
                      <a:avLst/>
                    </a:prstGeom>
                  </pic:spPr>
                </pic:pic>
              </a:graphicData>
            </a:graphic>
          </wp:inline>
        </w:drawing>
      </w:r>
    </w:p>
    <w:p w14:paraId="2E6188FD">
      <w:pPr>
        <w:spacing w:line="3932" w:lineRule="exact"/>
        <w:sectPr>
          <w:pgSz w:w="11915" w:h="16840"/>
          <w:pgMar w:top="1431" w:right="1787" w:bottom="0" w:left="1781" w:header="0" w:footer="0" w:gutter="0"/>
          <w:cols w:space="720" w:num="1"/>
        </w:sectPr>
      </w:pPr>
    </w:p>
    <w:p w14:paraId="464C0039">
      <w:pPr>
        <w:spacing w:before="135" w:line="418" w:lineRule="exact"/>
        <w:ind w:left="640"/>
        <w:rPr>
          <w:rFonts w:ascii="黑体" w:hAnsi="黑体" w:eastAsia="黑体" w:cs="黑体"/>
          <w:sz w:val="31"/>
          <w:szCs w:val="31"/>
        </w:rPr>
      </w:pPr>
      <w:r>
        <w:rPr>
          <w:rFonts w:ascii="黑体" w:hAnsi="黑体" w:eastAsia="黑体" w:cs="黑体"/>
          <w:spacing w:val="6"/>
          <w:position w:val="1"/>
          <w:sz w:val="31"/>
          <w:szCs w:val="31"/>
        </w:rPr>
        <w:t>二、</w:t>
      </w:r>
      <w:r>
        <w:rPr>
          <w:rFonts w:ascii="Times New Roman" w:hAnsi="Times New Roman" w:eastAsia="Times New Roman" w:cs="Times New Roman"/>
          <w:spacing w:val="6"/>
          <w:position w:val="1"/>
          <w:sz w:val="31"/>
          <w:szCs w:val="31"/>
        </w:rPr>
        <w:t xml:space="preserve">2019 </w:t>
      </w:r>
      <w:r>
        <w:rPr>
          <w:rFonts w:ascii="黑体" w:hAnsi="黑体" w:eastAsia="黑体" w:cs="黑体"/>
          <w:spacing w:val="6"/>
          <w:position w:val="1"/>
          <w:sz w:val="31"/>
          <w:szCs w:val="31"/>
        </w:rPr>
        <w:t>年度收入决算情况说明</w:t>
      </w:r>
    </w:p>
    <w:p w14:paraId="118FC87F">
      <w:pPr>
        <w:pStyle w:val="2"/>
        <w:spacing w:line="250" w:lineRule="auto"/>
      </w:pPr>
    </w:p>
    <w:p w14:paraId="07778040">
      <w:pPr>
        <w:spacing w:before="114" w:line="287" w:lineRule="auto"/>
        <w:ind w:left="19" w:right="2" w:firstLine="610"/>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年度本年收入合计</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6"/>
          <w:sz w:val="31"/>
          <w:szCs w:val="31"/>
        </w:rPr>
        <w:t xml:space="preserve">4,096.54 </w:t>
      </w:r>
      <w:r>
        <w:rPr>
          <w:rFonts w:ascii="方正仿宋简体" w:hAnsi="方正仿宋简体" w:eastAsia="方正仿宋简体" w:cs="方正仿宋简体"/>
          <w:spacing w:val="6"/>
          <w:sz w:val="31"/>
          <w:szCs w:val="31"/>
        </w:rPr>
        <w:t>万元。其中：财政拨款</w:t>
      </w:r>
      <w:r>
        <w:rPr>
          <w:rFonts w:ascii="方正仿宋简体" w:hAnsi="方正仿宋简体" w:eastAsia="方正仿宋简体" w:cs="方正仿宋简体"/>
          <w:spacing w:val="-2"/>
          <w:sz w:val="31"/>
          <w:szCs w:val="31"/>
        </w:rPr>
        <w:t>收入</w:t>
      </w:r>
      <w:r>
        <w:rPr>
          <w:rFonts w:ascii="方正仿宋简体" w:hAnsi="方正仿宋简体" w:eastAsia="方正仿宋简体" w:cs="方正仿宋简体"/>
          <w:spacing w:val="-48"/>
          <w:sz w:val="31"/>
          <w:szCs w:val="31"/>
        </w:rPr>
        <w:t xml:space="preserve"> </w:t>
      </w:r>
      <w:r>
        <w:rPr>
          <w:rFonts w:ascii="Times New Roman" w:hAnsi="Times New Roman" w:eastAsia="Times New Roman" w:cs="Times New Roman"/>
          <w:spacing w:val="-2"/>
          <w:sz w:val="31"/>
          <w:szCs w:val="31"/>
        </w:rPr>
        <w:t>4,096.54</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2"/>
          <w:sz w:val="31"/>
          <w:szCs w:val="31"/>
        </w:rPr>
        <w:t xml:space="preserve">占本年收入 </w:t>
      </w:r>
      <w:r>
        <w:rPr>
          <w:rFonts w:ascii="Times New Roman" w:hAnsi="Times New Roman" w:eastAsia="Times New Roman" w:cs="Times New Roman"/>
          <w:spacing w:val="-2"/>
          <w:sz w:val="31"/>
          <w:szCs w:val="31"/>
        </w:rPr>
        <w:t>100.00%</w:t>
      </w:r>
      <w:r>
        <w:rPr>
          <w:rFonts w:ascii="方正仿宋简体" w:hAnsi="方正仿宋简体" w:eastAsia="方正仿宋简体" w:cs="方正仿宋简体"/>
          <w:spacing w:val="-2"/>
          <w:sz w:val="31"/>
          <w:szCs w:val="31"/>
        </w:rPr>
        <w:t>。</w:t>
      </w:r>
    </w:p>
    <w:p w14:paraId="34755009">
      <w:pPr>
        <w:spacing w:before="313" w:line="418" w:lineRule="exact"/>
        <w:ind w:left="642"/>
        <w:rPr>
          <w:rFonts w:ascii="黑体" w:hAnsi="黑体" w:eastAsia="黑体" w:cs="黑体"/>
          <w:sz w:val="31"/>
          <w:szCs w:val="31"/>
        </w:rPr>
      </w:pPr>
      <w:r>
        <w:rPr>
          <w:rFonts w:ascii="黑体" w:hAnsi="黑体" w:eastAsia="黑体" w:cs="黑体"/>
          <w:spacing w:val="6"/>
          <w:position w:val="1"/>
          <w:sz w:val="31"/>
          <w:szCs w:val="31"/>
        </w:rPr>
        <w:t>三、</w:t>
      </w:r>
      <w:r>
        <w:rPr>
          <w:rFonts w:ascii="Times New Roman" w:hAnsi="Times New Roman" w:eastAsia="Times New Roman" w:cs="Times New Roman"/>
          <w:spacing w:val="6"/>
          <w:position w:val="1"/>
          <w:sz w:val="31"/>
          <w:szCs w:val="31"/>
        </w:rPr>
        <w:t xml:space="preserve">2019 </w:t>
      </w:r>
      <w:r>
        <w:rPr>
          <w:rFonts w:ascii="黑体" w:hAnsi="黑体" w:eastAsia="黑体" w:cs="黑体"/>
          <w:spacing w:val="6"/>
          <w:position w:val="1"/>
          <w:sz w:val="31"/>
          <w:szCs w:val="31"/>
        </w:rPr>
        <w:t>年度支出决算情况说明</w:t>
      </w:r>
    </w:p>
    <w:p w14:paraId="31D32176">
      <w:pPr>
        <w:pStyle w:val="2"/>
        <w:spacing w:line="245" w:lineRule="auto"/>
      </w:pPr>
    </w:p>
    <w:p w14:paraId="1588C447">
      <w:pPr>
        <w:spacing w:before="113" w:line="289" w:lineRule="auto"/>
        <w:ind w:left="7" w:right="2" w:firstLine="622"/>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年度本年支出合计</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6"/>
          <w:sz w:val="31"/>
          <w:szCs w:val="31"/>
        </w:rPr>
        <w:t xml:space="preserve">4,096.54 </w:t>
      </w:r>
      <w:r>
        <w:rPr>
          <w:rFonts w:ascii="方正仿宋简体" w:hAnsi="方正仿宋简体" w:eastAsia="方正仿宋简体" w:cs="方正仿宋简体"/>
          <w:spacing w:val="6"/>
          <w:sz w:val="31"/>
          <w:szCs w:val="31"/>
        </w:rPr>
        <w:t>万元。其中：基本支出</w:t>
      </w:r>
      <w:r>
        <w:rPr>
          <w:rFonts w:ascii="Times New Roman" w:hAnsi="Times New Roman" w:eastAsia="Times New Roman" w:cs="Times New Roman"/>
          <w:spacing w:val="-1"/>
          <w:sz w:val="31"/>
          <w:szCs w:val="31"/>
        </w:rPr>
        <w:t>1,856.18</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占本年支出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1"/>
          <w:sz w:val="31"/>
          <w:szCs w:val="31"/>
        </w:rPr>
        <w:t>45.31%</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目支出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1"/>
          <w:sz w:val="31"/>
          <w:szCs w:val="31"/>
        </w:rPr>
        <w:t xml:space="preserve">2,240.36 </w:t>
      </w:r>
      <w:r>
        <w:rPr>
          <w:rFonts w:ascii="方正仿宋简体" w:hAnsi="方正仿宋简体" w:eastAsia="方正仿宋简体" w:cs="方正仿宋简体"/>
          <w:spacing w:val="-1"/>
          <w:sz w:val="31"/>
          <w:szCs w:val="31"/>
        </w:rPr>
        <w:t>万</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元，</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3"/>
          <w:sz w:val="31"/>
          <w:szCs w:val="31"/>
        </w:rPr>
        <w:t>占本年支出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3"/>
          <w:sz w:val="31"/>
          <w:szCs w:val="31"/>
        </w:rPr>
        <w:t>54.69%</w:t>
      </w:r>
      <w:r>
        <w:rPr>
          <w:rFonts w:ascii="方正仿宋简体" w:hAnsi="方正仿宋简体" w:eastAsia="方正仿宋简体" w:cs="方正仿宋简体"/>
          <w:spacing w:val="-3"/>
          <w:sz w:val="31"/>
          <w:szCs w:val="31"/>
        </w:rPr>
        <w:t>。</w:t>
      </w:r>
    </w:p>
    <w:p w14:paraId="697313DE">
      <w:pPr>
        <w:spacing w:before="264" w:line="479" w:lineRule="exact"/>
        <w:ind w:left="1324"/>
        <w:rPr>
          <w:rFonts w:ascii="Times New Roman" w:hAnsi="Times New Roman" w:eastAsia="Times New Roman" w:cs="Times New Roman"/>
          <w:sz w:val="31"/>
          <w:szCs w:val="31"/>
        </w:rPr>
      </w:pPr>
      <w:r>
        <w:rPr>
          <w:rFonts w:ascii="方正仿宋简体" w:hAnsi="方正仿宋简体" w:eastAsia="方正仿宋简体" w:cs="方正仿宋简体"/>
          <w:spacing w:val="2"/>
          <w:position w:val="5"/>
          <w:sz w:val="31"/>
          <w:szCs w:val="31"/>
        </w:rPr>
        <w:t>图</w:t>
      </w:r>
      <w:r>
        <w:rPr>
          <w:rFonts w:ascii="方正仿宋简体" w:hAnsi="方正仿宋简体" w:eastAsia="方正仿宋简体" w:cs="方正仿宋简体"/>
          <w:spacing w:val="-44"/>
          <w:position w:val="5"/>
          <w:sz w:val="31"/>
          <w:szCs w:val="31"/>
        </w:rPr>
        <w:t xml:space="preserve"> </w:t>
      </w:r>
      <w:r>
        <w:rPr>
          <w:rFonts w:ascii="Times New Roman" w:hAnsi="Times New Roman" w:eastAsia="Times New Roman" w:cs="Times New Roman"/>
          <w:spacing w:val="2"/>
          <w:position w:val="5"/>
          <w:sz w:val="31"/>
          <w:szCs w:val="31"/>
        </w:rPr>
        <w:t>3</w:t>
      </w:r>
      <w:r>
        <w:rPr>
          <w:rFonts w:ascii="方正仿宋简体" w:hAnsi="方正仿宋简体" w:eastAsia="方正仿宋简体" w:cs="方正仿宋简体"/>
          <w:spacing w:val="2"/>
          <w:position w:val="5"/>
          <w:sz w:val="31"/>
          <w:szCs w:val="31"/>
        </w:rPr>
        <w:t>：支出决算结构</w:t>
      </w:r>
      <w:r>
        <w:rPr>
          <w:rFonts w:ascii="Times New Roman" w:hAnsi="Times New Roman" w:eastAsia="Times New Roman" w:cs="Times New Roman"/>
          <w:spacing w:val="2"/>
          <w:position w:val="5"/>
          <w:sz w:val="31"/>
          <w:szCs w:val="31"/>
        </w:rPr>
        <w:t>(</w:t>
      </w:r>
      <w:r>
        <w:rPr>
          <w:rFonts w:ascii="方正仿宋简体" w:hAnsi="方正仿宋简体" w:eastAsia="方正仿宋简体" w:cs="方正仿宋简体"/>
          <w:spacing w:val="2"/>
          <w:position w:val="5"/>
          <w:sz w:val="31"/>
          <w:szCs w:val="31"/>
        </w:rPr>
        <w:t>略</w:t>
      </w:r>
      <w:r>
        <w:rPr>
          <w:rFonts w:ascii="Times New Roman" w:hAnsi="Times New Roman" w:eastAsia="Times New Roman" w:cs="Times New Roman"/>
          <w:spacing w:val="2"/>
          <w:position w:val="5"/>
          <w:sz w:val="31"/>
          <w:szCs w:val="31"/>
        </w:rPr>
        <w:t>)</w:t>
      </w:r>
    </w:p>
    <w:p w14:paraId="6EDD2450">
      <w:pPr>
        <w:pStyle w:val="2"/>
        <w:spacing w:line="249" w:lineRule="auto"/>
      </w:pPr>
    </w:p>
    <w:p w14:paraId="7BB0031F">
      <w:pPr>
        <w:spacing w:before="1" w:line="4891" w:lineRule="exact"/>
        <w:ind w:firstLine="1264"/>
      </w:pPr>
      <w:r>
        <w:rPr>
          <w:position w:val="-97"/>
        </w:rPr>
        <w:drawing>
          <wp:inline distT="0" distB="0" distL="0" distR="0">
            <wp:extent cx="4020185" cy="3105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4020311" cy="3105911"/>
                    </a:xfrm>
                    <a:prstGeom prst="rect">
                      <a:avLst/>
                    </a:prstGeom>
                  </pic:spPr>
                </pic:pic>
              </a:graphicData>
            </a:graphic>
          </wp:inline>
        </w:drawing>
      </w:r>
    </w:p>
    <w:p w14:paraId="1D3A582B">
      <w:pPr>
        <w:pStyle w:val="2"/>
        <w:spacing w:line="279" w:lineRule="auto"/>
      </w:pPr>
    </w:p>
    <w:p w14:paraId="3132437C">
      <w:pPr>
        <w:pStyle w:val="2"/>
        <w:spacing w:line="279" w:lineRule="auto"/>
      </w:pPr>
    </w:p>
    <w:p w14:paraId="7648D06C">
      <w:pPr>
        <w:pStyle w:val="2"/>
        <w:spacing w:line="280" w:lineRule="auto"/>
      </w:pPr>
    </w:p>
    <w:p w14:paraId="0D0789DF">
      <w:pPr>
        <w:pStyle w:val="2"/>
        <w:spacing w:line="280" w:lineRule="auto"/>
      </w:pPr>
    </w:p>
    <w:p w14:paraId="6F749D24">
      <w:pPr>
        <w:spacing w:before="101" w:line="418" w:lineRule="exact"/>
        <w:ind w:left="654"/>
        <w:rPr>
          <w:rFonts w:ascii="黑体" w:hAnsi="黑体" w:eastAsia="黑体" w:cs="黑体"/>
          <w:sz w:val="31"/>
          <w:szCs w:val="31"/>
        </w:rPr>
      </w:pPr>
      <w:r>
        <w:rPr>
          <w:rFonts w:ascii="黑体" w:hAnsi="黑体" w:eastAsia="黑体" w:cs="黑体"/>
          <w:spacing w:val="7"/>
          <w:position w:val="1"/>
          <w:sz w:val="31"/>
          <w:szCs w:val="31"/>
        </w:rPr>
        <w:t>四、</w:t>
      </w:r>
      <w:r>
        <w:rPr>
          <w:rFonts w:ascii="Times New Roman" w:hAnsi="Times New Roman" w:eastAsia="Times New Roman" w:cs="Times New Roman"/>
          <w:spacing w:val="7"/>
          <w:position w:val="1"/>
          <w:sz w:val="31"/>
          <w:szCs w:val="31"/>
        </w:rPr>
        <w:t xml:space="preserve">2019 </w:t>
      </w:r>
      <w:r>
        <w:rPr>
          <w:rFonts w:ascii="黑体" w:hAnsi="黑体" w:eastAsia="黑体" w:cs="黑体"/>
          <w:spacing w:val="7"/>
          <w:position w:val="1"/>
          <w:sz w:val="31"/>
          <w:szCs w:val="31"/>
        </w:rPr>
        <w:t>年度财政拨款收入支出决算总体情况</w:t>
      </w:r>
      <w:r>
        <w:rPr>
          <w:rFonts w:ascii="黑体" w:hAnsi="黑体" w:eastAsia="黑体" w:cs="黑体"/>
          <w:spacing w:val="6"/>
          <w:position w:val="1"/>
          <w:sz w:val="31"/>
          <w:szCs w:val="31"/>
        </w:rPr>
        <w:t>说明</w:t>
      </w:r>
    </w:p>
    <w:p w14:paraId="29B1B139">
      <w:pPr>
        <w:pStyle w:val="2"/>
        <w:spacing w:line="249" w:lineRule="auto"/>
      </w:pPr>
    </w:p>
    <w:p w14:paraId="3DE3EACC">
      <w:pPr>
        <w:spacing w:before="114" w:line="290" w:lineRule="auto"/>
        <w:ind w:right="243" w:firstLine="629"/>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 xml:space="preserve">2019 </w:t>
      </w:r>
      <w:r>
        <w:rPr>
          <w:rFonts w:ascii="方正仿宋简体" w:hAnsi="方正仿宋简体" w:eastAsia="方正仿宋简体" w:cs="方正仿宋简体"/>
          <w:spacing w:val="5"/>
          <w:sz w:val="31"/>
          <w:szCs w:val="31"/>
        </w:rPr>
        <w:t>年度财政拨款收、支总计</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5"/>
          <w:sz w:val="31"/>
          <w:szCs w:val="31"/>
        </w:rPr>
        <w:t xml:space="preserve">4,096.54 </w:t>
      </w:r>
      <w:r>
        <w:rPr>
          <w:rFonts w:ascii="方正仿宋简体" w:hAnsi="方正仿宋简体" w:eastAsia="方正仿宋简体" w:cs="方正仿宋简体"/>
          <w:spacing w:val="5"/>
          <w:sz w:val="31"/>
          <w:szCs w:val="31"/>
        </w:rPr>
        <w:t>万元。与</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5"/>
          <w:sz w:val="31"/>
          <w:szCs w:val="31"/>
        </w:rPr>
        <w:t>2018</w:t>
      </w:r>
      <w:r>
        <w:rPr>
          <w:rFonts w:ascii="方正仿宋简体" w:hAnsi="方正仿宋简体" w:eastAsia="方正仿宋简体" w:cs="方正仿宋简体"/>
          <w:spacing w:val="10"/>
          <w:sz w:val="31"/>
          <w:szCs w:val="31"/>
        </w:rPr>
        <w:t>年相比，财政拨款收、支总计各减少</w:t>
      </w:r>
      <w:r>
        <w:rPr>
          <w:rFonts w:ascii="Times New Roman" w:hAnsi="Times New Roman" w:eastAsia="Times New Roman" w:cs="Times New Roman"/>
          <w:spacing w:val="10"/>
          <w:sz w:val="31"/>
          <w:szCs w:val="31"/>
        </w:rPr>
        <w:t xml:space="preserve">400.00 </w:t>
      </w:r>
      <w:r>
        <w:rPr>
          <w:rFonts w:ascii="方正仿宋简体" w:hAnsi="方正仿宋简体" w:eastAsia="方正仿宋简体" w:cs="方正仿宋简体"/>
          <w:spacing w:val="10"/>
          <w:sz w:val="31"/>
          <w:szCs w:val="31"/>
        </w:rPr>
        <w:t>万元，下降</w:t>
      </w:r>
    </w:p>
    <w:p w14:paraId="2219BF0D">
      <w:pPr>
        <w:spacing w:line="290" w:lineRule="auto"/>
        <w:rPr>
          <w:rFonts w:ascii="方正仿宋简体" w:hAnsi="方正仿宋简体" w:eastAsia="方正仿宋简体" w:cs="方正仿宋简体"/>
          <w:sz w:val="31"/>
          <w:szCs w:val="31"/>
        </w:rPr>
        <w:sectPr>
          <w:pgSz w:w="11915" w:h="16840"/>
          <w:pgMar w:top="1431" w:right="1787" w:bottom="0" w:left="1774" w:header="0" w:footer="0" w:gutter="0"/>
          <w:cols w:space="720" w:num="1"/>
        </w:sectPr>
      </w:pPr>
    </w:p>
    <w:p w14:paraId="7DED2E4F">
      <w:pPr>
        <w:spacing w:before="98" w:line="297" w:lineRule="auto"/>
        <w:ind w:left="5" w:right="830"/>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8.90%</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7"/>
          <w:sz w:val="31"/>
          <w:szCs w:val="31"/>
        </w:rPr>
        <w:t>。主要原因：一是削减财政其他事务支出；二是减少农林水部分项目经费支出。</w:t>
      </w:r>
    </w:p>
    <w:p w14:paraId="6CE053EE">
      <w:pPr>
        <w:spacing w:before="237" w:line="479" w:lineRule="exact"/>
        <w:ind w:left="1007"/>
        <w:rPr>
          <w:rFonts w:ascii="Times New Roman" w:hAnsi="Times New Roman" w:eastAsia="Times New Roman" w:cs="Times New Roman"/>
          <w:sz w:val="31"/>
          <w:szCs w:val="31"/>
        </w:rPr>
      </w:pPr>
      <w:r>
        <w:rPr>
          <w:rFonts w:ascii="方正仿宋简体" w:hAnsi="方正仿宋简体" w:eastAsia="方正仿宋简体" w:cs="方正仿宋简体"/>
          <w:spacing w:val="5"/>
          <w:position w:val="5"/>
          <w:sz w:val="31"/>
          <w:szCs w:val="31"/>
        </w:rPr>
        <w:t>图</w:t>
      </w:r>
      <w:r>
        <w:rPr>
          <w:rFonts w:ascii="方正仿宋简体" w:hAnsi="方正仿宋简体" w:eastAsia="方正仿宋简体" w:cs="方正仿宋简体"/>
          <w:spacing w:val="-33"/>
          <w:position w:val="5"/>
          <w:sz w:val="31"/>
          <w:szCs w:val="31"/>
        </w:rPr>
        <w:t xml:space="preserve"> </w:t>
      </w:r>
      <w:r>
        <w:rPr>
          <w:rFonts w:ascii="Times New Roman" w:hAnsi="Times New Roman" w:eastAsia="Times New Roman" w:cs="Times New Roman"/>
          <w:spacing w:val="5"/>
          <w:position w:val="5"/>
          <w:sz w:val="31"/>
          <w:szCs w:val="31"/>
        </w:rPr>
        <w:t>4</w:t>
      </w:r>
      <w:r>
        <w:rPr>
          <w:rFonts w:ascii="方正仿宋简体" w:hAnsi="方正仿宋简体" w:eastAsia="方正仿宋简体" w:cs="方正仿宋简体"/>
          <w:spacing w:val="5"/>
          <w:position w:val="5"/>
          <w:sz w:val="31"/>
          <w:szCs w:val="31"/>
        </w:rPr>
        <w:t>：财政拨款收、支决算总计变动情况</w:t>
      </w:r>
      <w:r>
        <w:rPr>
          <w:rFonts w:ascii="Times New Roman" w:hAnsi="Times New Roman" w:eastAsia="Times New Roman" w:cs="Times New Roman"/>
          <w:spacing w:val="5"/>
          <w:position w:val="5"/>
          <w:sz w:val="31"/>
          <w:szCs w:val="31"/>
        </w:rPr>
        <w:t>(</w:t>
      </w:r>
      <w:r>
        <w:rPr>
          <w:rFonts w:ascii="方正仿宋简体" w:hAnsi="方正仿宋简体" w:eastAsia="方正仿宋简体" w:cs="方正仿宋简体"/>
          <w:spacing w:val="5"/>
          <w:position w:val="5"/>
          <w:sz w:val="31"/>
          <w:szCs w:val="31"/>
        </w:rPr>
        <w:t>略</w:t>
      </w:r>
      <w:r>
        <w:rPr>
          <w:rFonts w:ascii="Times New Roman" w:hAnsi="Times New Roman" w:eastAsia="Times New Roman" w:cs="Times New Roman"/>
          <w:spacing w:val="5"/>
          <w:position w:val="5"/>
          <w:sz w:val="31"/>
          <w:szCs w:val="31"/>
        </w:rPr>
        <w:t>)</w:t>
      </w:r>
    </w:p>
    <w:p w14:paraId="3261E60F">
      <w:pPr>
        <w:pStyle w:val="2"/>
        <w:spacing w:line="249" w:lineRule="auto"/>
      </w:pPr>
    </w:p>
    <w:p w14:paraId="04636FC0">
      <w:pPr>
        <w:spacing w:line="4651" w:lineRule="exact"/>
        <w:ind w:firstLine="948"/>
      </w:pPr>
      <w:r>
        <w:rPr>
          <w:position w:val="-93"/>
        </w:rPr>
        <w:drawing>
          <wp:inline distT="0" distB="0" distL="0" distR="0">
            <wp:extent cx="5114290" cy="29533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114544" cy="2953512"/>
                    </a:xfrm>
                    <a:prstGeom prst="rect">
                      <a:avLst/>
                    </a:prstGeom>
                  </pic:spPr>
                </pic:pic>
              </a:graphicData>
            </a:graphic>
          </wp:inline>
        </w:drawing>
      </w:r>
    </w:p>
    <w:p w14:paraId="0B04923D">
      <w:pPr>
        <w:pStyle w:val="2"/>
        <w:spacing w:line="303" w:lineRule="auto"/>
      </w:pPr>
    </w:p>
    <w:p w14:paraId="249A42C8">
      <w:pPr>
        <w:spacing w:before="101" w:line="435" w:lineRule="auto"/>
        <w:ind w:left="640" w:right="633" w:firstLine="7"/>
        <w:rPr>
          <w:rFonts w:ascii="方正仿宋简体" w:hAnsi="方正仿宋简体" w:eastAsia="方正仿宋简体" w:cs="方正仿宋简体"/>
          <w:sz w:val="31"/>
          <w:szCs w:val="31"/>
        </w:rPr>
      </w:pPr>
      <w:r>
        <w:rPr>
          <w:rFonts w:ascii="黑体" w:hAnsi="黑体" w:eastAsia="黑体" w:cs="黑体"/>
          <w:spacing w:val="7"/>
          <w:sz w:val="31"/>
          <w:szCs w:val="31"/>
        </w:rPr>
        <w:t>五、</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年度一般公共预算财政拨款支出决算情况说明</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一</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财政拨款支出决算总体情况。</w:t>
      </w:r>
    </w:p>
    <w:p w14:paraId="78168500">
      <w:pPr>
        <w:spacing w:before="52" w:line="287" w:lineRule="auto"/>
        <w:ind w:left="2" w:right="648" w:firstLine="631"/>
        <w:jc w:val="both"/>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年度财政拨款支出</w:t>
      </w:r>
      <w:r>
        <w:rPr>
          <w:rFonts w:ascii="Times New Roman" w:hAnsi="Times New Roman" w:eastAsia="Times New Roman" w:cs="Times New Roman"/>
          <w:spacing w:val="6"/>
          <w:sz w:val="31"/>
          <w:szCs w:val="31"/>
        </w:rPr>
        <w:t xml:space="preserve">4,096.54 </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6"/>
          <w:sz w:val="31"/>
          <w:szCs w:val="31"/>
        </w:rPr>
        <w:t>占本年支出合计</w:t>
      </w:r>
      <w:r>
        <w:rPr>
          <w:rFonts w:ascii="方正仿宋简体" w:hAnsi="方正仿宋简体" w:eastAsia="方正仿宋简体" w:cs="方正仿宋简体"/>
          <w:spacing w:val="2"/>
          <w:sz w:val="31"/>
          <w:szCs w:val="31"/>
        </w:rPr>
        <w:t xml:space="preserve">的 </w:t>
      </w:r>
      <w:r>
        <w:rPr>
          <w:rFonts w:ascii="Times New Roman" w:hAnsi="Times New Roman" w:eastAsia="Times New Roman" w:cs="Times New Roman"/>
          <w:spacing w:val="2"/>
          <w:sz w:val="31"/>
          <w:szCs w:val="31"/>
        </w:rPr>
        <w:t>100.00%</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2"/>
          <w:sz w:val="31"/>
          <w:szCs w:val="31"/>
        </w:rPr>
        <w:t>。与</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2"/>
          <w:sz w:val="31"/>
          <w:szCs w:val="31"/>
        </w:rPr>
        <w:t xml:space="preserve">2018 </w:t>
      </w:r>
      <w:r>
        <w:rPr>
          <w:rFonts w:ascii="方正仿宋简体" w:hAnsi="方正仿宋简体" w:eastAsia="方正仿宋简体" w:cs="方正仿宋简体"/>
          <w:spacing w:val="2"/>
          <w:sz w:val="31"/>
          <w:szCs w:val="31"/>
        </w:rPr>
        <w:t>年相比，财政拨款支出减少</w:t>
      </w:r>
      <w:r>
        <w:rPr>
          <w:rFonts w:ascii="方正仿宋简体" w:hAnsi="方正仿宋简体" w:eastAsia="方正仿宋简体" w:cs="方正仿宋简体"/>
          <w:spacing w:val="-54"/>
          <w:sz w:val="31"/>
          <w:szCs w:val="31"/>
        </w:rPr>
        <w:t xml:space="preserve"> </w:t>
      </w:r>
      <w:r>
        <w:rPr>
          <w:rFonts w:ascii="Times New Roman" w:hAnsi="Times New Roman" w:eastAsia="Times New Roman" w:cs="Times New Roman"/>
          <w:spacing w:val="2"/>
          <w:sz w:val="31"/>
          <w:szCs w:val="31"/>
        </w:rPr>
        <w:t xml:space="preserve">400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6"/>
          <w:sz w:val="31"/>
          <w:szCs w:val="31"/>
        </w:rPr>
        <w:t>下降</w:t>
      </w:r>
      <w:r>
        <w:rPr>
          <w:rFonts w:ascii="方正仿宋简体" w:hAnsi="方正仿宋简体" w:eastAsia="方正仿宋简体" w:cs="方正仿宋简体"/>
          <w:spacing w:val="-24"/>
          <w:sz w:val="31"/>
          <w:szCs w:val="31"/>
        </w:rPr>
        <w:t xml:space="preserve"> </w:t>
      </w:r>
      <w:r>
        <w:rPr>
          <w:rFonts w:ascii="Times New Roman" w:hAnsi="Times New Roman" w:eastAsia="Times New Roman" w:cs="Times New Roman"/>
          <w:spacing w:val="6"/>
          <w:sz w:val="31"/>
          <w:szCs w:val="31"/>
        </w:rPr>
        <w:t>8.90%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6"/>
          <w:sz w:val="31"/>
          <w:szCs w:val="31"/>
        </w:rPr>
        <w:t>。主要原因：一是削减财政其他事务支出；二是</w:t>
      </w:r>
      <w:r>
        <w:rPr>
          <w:rFonts w:ascii="方正仿宋简体" w:hAnsi="方正仿宋简体" w:eastAsia="方正仿宋简体" w:cs="方正仿宋简体"/>
          <w:spacing w:val="8"/>
          <w:sz w:val="31"/>
          <w:szCs w:val="31"/>
        </w:rPr>
        <w:t>减少农林水部分项目经费支出。</w:t>
      </w:r>
    </w:p>
    <w:p w14:paraId="26F1B7F2">
      <w:pPr>
        <w:spacing w:before="267" w:line="479" w:lineRule="exact"/>
        <w:ind w:left="640"/>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二</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财政拨款支出决算结构情况。</w:t>
      </w:r>
    </w:p>
    <w:p w14:paraId="3D16DA8A">
      <w:pPr>
        <w:spacing w:before="343" w:line="284" w:lineRule="auto"/>
        <w:ind w:right="648" w:firstLine="633"/>
        <w:jc w:val="both"/>
        <w:rPr>
          <w:rFonts w:ascii="Times New Roman" w:hAnsi="Times New Roman" w:eastAsia="Times New Roman" w:cs="Times New Roman"/>
          <w:sz w:val="31"/>
          <w:szCs w:val="31"/>
        </w:rPr>
      </w:pP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年度财政拨款支出</w:t>
      </w:r>
      <w:r>
        <w:rPr>
          <w:rFonts w:ascii="Times New Roman" w:hAnsi="Times New Roman" w:eastAsia="Times New Roman" w:cs="Times New Roman"/>
          <w:spacing w:val="9"/>
          <w:sz w:val="31"/>
          <w:szCs w:val="31"/>
        </w:rPr>
        <w:t xml:space="preserve">4,096.54 </w:t>
      </w:r>
      <w:r>
        <w:rPr>
          <w:rFonts w:ascii="方正仿宋简体" w:hAnsi="方正仿宋简体" w:eastAsia="方正仿宋简体" w:cs="方正仿宋简体"/>
          <w:spacing w:val="9"/>
          <w:sz w:val="31"/>
          <w:szCs w:val="31"/>
        </w:rPr>
        <w:t>万元</w:t>
      </w:r>
      <w:r>
        <w:rPr>
          <w:rFonts w:ascii="方正仿宋简体" w:hAnsi="方正仿宋简体" w:eastAsia="方正仿宋简体" w:cs="方正仿宋简体"/>
          <w:spacing w:val="8"/>
          <w:sz w:val="31"/>
          <w:szCs w:val="31"/>
        </w:rPr>
        <w:t>，主要用于以下方</w:t>
      </w:r>
      <w:r>
        <w:rPr>
          <w:rFonts w:ascii="方正仿宋简体" w:hAnsi="方正仿宋简体" w:eastAsia="方正仿宋简体" w:cs="方正仿宋简体"/>
          <w:spacing w:val="1"/>
          <w:sz w:val="31"/>
          <w:szCs w:val="31"/>
        </w:rPr>
        <w:t>面：一般公共服务</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类</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 xml:space="preserve">支出 </w:t>
      </w:r>
      <w:r>
        <w:rPr>
          <w:rFonts w:ascii="Times New Roman" w:hAnsi="Times New Roman" w:eastAsia="Times New Roman" w:cs="Times New Roman"/>
          <w:spacing w:val="1"/>
          <w:sz w:val="31"/>
          <w:szCs w:val="31"/>
        </w:rPr>
        <w:t>1,352.26</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占</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1"/>
          <w:sz w:val="31"/>
          <w:szCs w:val="31"/>
        </w:rPr>
        <w:t>33.01%</w:t>
      </w:r>
      <w:r>
        <w:rPr>
          <w:rFonts w:ascii="方正仿宋简体" w:hAnsi="方正仿宋简体" w:eastAsia="方正仿宋简体" w:cs="方正仿宋简体"/>
          <w:spacing w:val="1"/>
          <w:sz w:val="31"/>
          <w:szCs w:val="31"/>
        </w:rPr>
        <w:t>；社会</w:t>
      </w:r>
      <w:r>
        <w:rPr>
          <w:rFonts w:ascii="方正仿宋简体" w:hAnsi="方正仿宋简体" w:eastAsia="方正仿宋简体" w:cs="方正仿宋简体"/>
          <w:spacing w:val="3"/>
          <w:sz w:val="31"/>
          <w:szCs w:val="31"/>
        </w:rPr>
        <w:t>保障和就业</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类</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支出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3"/>
          <w:sz w:val="31"/>
          <w:szCs w:val="31"/>
        </w:rPr>
        <w:t>239.88</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3"/>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3"/>
          <w:sz w:val="31"/>
          <w:szCs w:val="31"/>
        </w:rPr>
        <w:t>占</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3"/>
          <w:sz w:val="31"/>
          <w:szCs w:val="31"/>
        </w:rPr>
        <w:t>5.8</w:t>
      </w:r>
      <w:r>
        <w:rPr>
          <w:rFonts w:ascii="Times New Roman" w:hAnsi="Times New Roman" w:eastAsia="Times New Roman" w:cs="Times New Roman"/>
          <w:spacing w:val="2"/>
          <w:sz w:val="31"/>
          <w:szCs w:val="31"/>
        </w:rPr>
        <w:t>6%</w:t>
      </w:r>
      <w:r>
        <w:rPr>
          <w:rFonts w:ascii="方正仿宋简体" w:hAnsi="方正仿宋简体" w:eastAsia="方正仿宋简体" w:cs="方正仿宋简体"/>
          <w:spacing w:val="2"/>
          <w:sz w:val="31"/>
          <w:szCs w:val="31"/>
        </w:rPr>
        <w:t>；卫生健康</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类</w:t>
      </w:r>
      <w:r>
        <w:rPr>
          <w:rFonts w:ascii="Times New Roman" w:hAnsi="Times New Roman" w:eastAsia="Times New Roman" w:cs="Times New Roman"/>
          <w:spacing w:val="2"/>
          <w:sz w:val="31"/>
          <w:szCs w:val="31"/>
        </w:rPr>
        <w:t>)</w:t>
      </w:r>
    </w:p>
    <w:p w14:paraId="18B25107">
      <w:pPr>
        <w:spacing w:line="284" w:lineRule="auto"/>
        <w:rPr>
          <w:rFonts w:ascii="Times New Roman" w:hAnsi="Times New Roman" w:eastAsia="Times New Roman" w:cs="Times New Roman"/>
          <w:sz w:val="31"/>
          <w:szCs w:val="31"/>
        </w:rPr>
        <w:sectPr>
          <w:pgSz w:w="11915" w:h="16840"/>
          <w:pgMar w:top="1431" w:right="1141" w:bottom="0" w:left="1770" w:header="0" w:footer="0" w:gutter="0"/>
          <w:cols w:space="720" w:num="1"/>
        </w:sectPr>
      </w:pPr>
    </w:p>
    <w:p w14:paraId="7E6E20D8">
      <w:pPr>
        <w:spacing w:before="95" w:line="284" w:lineRule="auto"/>
        <w:ind w:left="18" w:right="101"/>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 xml:space="preserve">支出 </w:t>
      </w:r>
      <w:r>
        <w:rPr>
          <w:rFonts w:ascii="Times New Roman" w:hAnsi="Times New Roman" w:eastAsia="Times New Roman" w:cs="Times New Roman"/>
          <w:sz w:val="31"/>
          <w:szCs w:val="31"/>
        </w:rPr>
        <w:t>129.18</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z w:val="31"/>
          <w:szCs w:val="31"/>
        </w:rPr>
        <w:t>占</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z w:val="31"/>
          <w:szCs w:val="31"/>
        </w:rPr>
        <w:t>3.15%</w:t>
      </w:r>
      <w:r>
        <w:rPr>
          <w:rFonts w:ascii="方正仿宋简体" w:hAnsi="方正仿宋简体" w:eastAsia="方正仿宋简体" w:cs="方正仿宋简体"/>
          <w:sz w:val="31"/>
          <w:szCs w:val="31"/>
        </w:rPr>
        <w:t>；农林水</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类</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支出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z w:val="31"/>
          <w:szCs w:val="31"/>
        </w:rPr>
        <w:t>2,230</w:t>
      </w:r>
      <w:r>
        <w:rPr>
          <w:rFonts w:ascii="Times New Roman" w:hAnsi="Times New Roman" w:eastAsia="Times New Roman" w:cs="Times New Roman"/>
          <w:spacing w:val="-1"/>
          <w:sz w:val="31"/>
          <w:szCs w:val="31"/>
        </w:rPr>
        <w:t xml:space="preserve">.36 </w:t>
      </w:r>
      <w:r>
        <w:rPr>
          <w:rFonts w:ascii="方正仿宋简体" w:hAnsi="方正仿宋简体" w:eastAsia="方正仿宋简体" w:cs="方正仿宋简体"/>
          <w:spacing w:val="-1"/>
          <w:sz w:val="31"/>
          <w:szCs w:val="31"/>
        </w:rPr>
        <w:t>万</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元，</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3"/>
          <w:sz w:val="31"/>
          <w:szCs w:val="31"/>
        </w:rPr>
        <w:t>占</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3"/>
          <w:sz w:val="31"/>
          <w:szCs w:val="31"/>
        </w:rPr>
        <w:t>54.44%</w:t>
      </w:r>
      <w:r>
        <w:rPr>
          <w:rFonts w:ascii="方正仿宋简体" w:hAnsi="方正仿宋简体" w:eastAsia="方正仿宋简体" w:cs="方正仿宋简体"/>
          <w:spacing w:val="-3"/>
          <w:sz w:val="31"/>
          <w:szCs w:val="31"/>
        </w:rPr>
        <w:t>；住房保障</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类</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 xml:space="preserve">支出 </w:t>
      </w:r>
      <w:r>
        <w:rPr>
          <w:rFonts w:ascii="Times New Roman" w:hAnsi="Times New Roman" w:eastAsia="Times New Roman" w:cs="Times New Roman"/>
          <w:spacing w:val="-3"/>
          <w:sz w:val="31"/>
          <w:szCs w:val="31"/>
        </w:rPr>
        <w:t>144.86</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3"/>
          <w:sz w:val="31"/>
          <w:szCs w:val="31"/>
        </w:rPr>
        <w:t>万元，</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3"/>
          <w:sz w:val="31"/>
          <w:szCs w:val="31"/>
        </w:rPr>
        <w:t>占</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4"/>
          <w:sz w:val="31"/>
          <w:szCs w:val="31"/>
        </w:rPr>
        <w:t>54%</w:t>
      </w:r>
      <w:r>
        <w:rPr>
          <w:rFonts w:ascii="方正仿宋简体" w:hAnsi="方正仿宋简体" w:eastAsia="方正仿宋简体" w:cs="方正仿宋简体"/>
          <w:spacing w:val="-4"/>
          <w:sz w:val="31"/>
          <w:szCs w:val="31"/>
        </w:rPr>
        <w:t>。</w:t>
      </w:r>
    </w:p>
    <w:p w14:paraId="5020915A">
      <w:pPr>
        <w:spacing w:before="289" w:line="480" w:lineRule="exact"/>
        <w:ind w:left="647"/>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5"/>
          <w:sz w:val="31"/>
          <w:szCs w:val="31"/>
        </w:rPr>
        <w:t>(</w:t>
      </w:r>
      <w:r>
        <w:rPr>
          <w:rFonts w:ascii="Times New Roman" w:hAnsi="Times New Roman" w:eastAsia="Times New Roman" w:cs="Times New Roman"/>
          <w:spacing w:val="-36"/>
          <w:position w:val="5"/>
          <w:sz w:val="31"/>
          <w:szCs w:val="31"/>
        </w:rPr>
        <w:t xml:space="preserve"> </w:t>
      </w:r>
      <w:r>
        <w:rPr>
          <w:rFonts w:ascii="方正仿宋简体" w:hAnsi="方正仿宋简体" w:eastAsia="方正仿宋简体" w:cs="方正仿宋简体"/>
          <w:spacing w:val="5"/>
          <w:position w:val="5"/>
          <w:sz w:val="31"/>
          <w:szCs w:val="31"/>
        </w:rPr>
        <w:t>三</w:t>
      </w:r>
      <w:r>
        <w:rPr>
          <w:rFonts w:ascii="Times New Roman" w:hAnsi="Times New Roman" w:eastAsia="Times New Roman" w:cs="Times New Roman"/>
          <w:spacing w:val="5"/>
          <w:position w:val="5"/>
          <w:sz w:val="31"/>
          <w:szCs w:val="31"/>
        </w:rPr>
        <w:t>)</w:t>
      </w:r>
      <w:r>
        <w:rPr>
          <w:rFonts w:ascii="方正仿宋简体" w:hAnsi="方正仿宋简体" w:eastAsia="方正仿宋简体" w:cs="方正仿宋简体"/>
          <w:spacing w:val="5"/>
          <w:position w:val="5"/>
          <w:sz w:val="31"/>
          <w:szCs w:val="31"/>
        </w:rPr>
        <w:t>财政拨款支出决算具体情况。</w:t>
      </w:r>
    </w:p>
    <w:p w14:paraId="12B05216">
      <w:pPr>
        <w:pStyle w:val="2"/>
        <w:spacing w:line="294" w:lineRule="auto"/>
      </w:pPr>
    </w:p>
    <w:p w14:paraId="79217F53">
      <w:pPr>
        <w:spacing w:before="113" w:line="318" w:lineRule="auto"/>
        <w:ind w:left="25" w:right="85" w:firstLine="614"/>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年一般公共预算财政拨款支出年初预算为</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spacing w:val="6"/>
          <w:sz w:val="31"/>
          <w:szCs w:val="31"/>
        </w:rPr>
        <w:t>3,366.66</w:t>
      </w:r>
      <w:r>
        <w:rPr>
          <w:rFonts w:ascii="方正仿宋简体" w:hAnsi="方正仿宋简体" w:eastAsia="方正仿宋简体" w:cs="方正仿宋简体"/>
          <w:spacing w:val="9"/>
          <w:sz w:val="31"/>
          <w:szCs w:val="31"/>
        </w:rPr>
        <w:t>万元，支出决算为</w:t>
      </w:r>
      <w:r>
        <w:rPr>
          <w:rFonts w:ascii="Times New Roman" w:hAnsi="Times New Roman" w:eastAsia="Times New Roman" w:cs="Times New Roman"/>
          <w:spacing w:val="9"/>
          <w:sz w:val="31"/>
          <w:szCs w:val="31"/>
        </w:rPr>
        <w:t xml:space="preserve">4,096.54 </w:t>
      </w:r>
      <w:r>
        <w:rPr>
          <w:rFonts w:ascii="方正仿宋简体" w:hAnsi="方正仿宋简体" w:eastAsia="方正仿宋简体" w:cs="方正仿宋简体"/>
          <w:spacing w:val="9"/>
          <w:sz w:val="31"/>
          <w:szCs w:val="31"/>
        </w:rPr>
        <w:t>万元，完成年初预算的</w:t>
      </w:r>
    </w:p>
    <w:p w14:paraId="336D4A02">
      <w:pPr>
        <w:spacing w:line="494" w:lineRule="exact"/>
        <w:ind w:left="30"/>
        <w:rPr>
          <w:rFonts w:ascii="方正仿宋简体" w:hAnsi="方正仿宋简体" w:eastAsia="方正仿宋简体" w:cs="方正仿宋简体"/>
          <w:sz w:val="31"/>
          <w:szCs w:val="31"/>
        </w:rPr>
      </w:pPr>
      <w:r>
        <w:rPr>
          <w:rFonts w:ascii="Times New Roman" w:hAnsi="Times New Roman" w:eastAsia="Times New Roman" w:cs="Times New Roman"/>
          <w:position w:val="5"/>
          <w:sz w:val="31"/>
          <w:szCs w:val="31"/>
        </w:rPr>
        <w:t>121.68%</w:t>
      </w:r>
      <w:r>
        <w:rPr>
          <w:rFonts w:ascii="Times New Roman" w:hAnsi="Times New Roman" w:eastAsia="Times New Roman" w:cs="Times New Roman"/>
          <w:spacing w:val="-41"/>
          <w:position w:val="5"/>
          <w:sz w:val="31"/>
          <w:szCs w:val="31"/>
        </w:rPr>
        <w:t xml:space="preserve"> </w:t>
      </w:r>
      <w:r>
        <w:rPr>
          <w:rFonts w:ascii="方正仿宋简体" w:hAnsi="方正仿宋简体" w:eastAsia="方正仿宋简体" w:cs="方正仿宋简体"/>
          <w:position w:val="5"/>
          <w:sz w:val="31"/>
          <w:szCs w:val="31"/>
        </w:rPr>
        <w:t xml:space="preserve">。其中：基本支出 </w:t>
      </w:r>
      <w:r>
        <w:rPr>
          <w:rFonts w:ascii="Times New Roman" w:hAnsi="Times New Roman" w:eastAsia="Times New Roman" w:cs="Times New Roman"/>
          <w:position w:val="5"/>
          <w:sz w:val="31"/>
          <w:szCs w:val="31"/>
        </w:rPr>
        <w:t>1,856</w:t>
      </w:r>
      <w:r>
        <w:rPr>
          <w:rFonts w:ascii="Times New Roman" w:hAnsi="Times New Roman" w:eastAsia="Times New Roman" w:cs="Times New Roman"/>
          <w:spacing w:val="-1"/>
          <w:position w:val="5"/>
          <w:sz w:val="31"/>
          <w:szCs w:val="31"/>
        </w:rPr>
        <w:t xml:space="preserve">.18 </w:t>
      </w:r>
      <w:r>
        <w:rPr>
          <w:rFonts w:ascii="方正仿宋简体" w:hAnsi="方正仿宋简体" w:eastAsia="方正仿宋简体" w:cs="方正仿宋简体"/>
          <w:spacing w:val="-1"/>
          <w:position w:val="5"/>
          <w:sz w:val="31"/>
          <w:szCs w:val="31"/>
        </w:rPr>
        <w:t>万元，项</w:t>
      </w:r>
      <w:r>
        <w:rPr>
          <w:rFonts w:ascii="方正仿宋简体" w:hAnsi="方正仿宋简体" w:eastAsia="方正仿宋简体" w:cs="方正仿宋简体"/>
          <w:spacing w:val="-54"/>
          <w:position w:val="5"/>
          <w:sz w:val="31"/>
          <w:szCs w:val="31"/>
        </w:rPr>
        <w:t xml:space="preserve"> </w:t>
      </w:r>
      <w:r>
        <w:rPr>
          <w:rFonts w:ascii="方正仿宋简体" w:hAnsi="方正仿宋简体" w:eastAsia="方正仿宋简体" w:cs="方正仿宋简体"/>
          <w:spacing w:val="-1"/>
          <w:position w:val="5"/>
          <w:sz w:val="31"/>
          <w:szCs w:val="31"/>
        </w:rPr>
        <w:t>目支出</w:t>
      </w:r>
    </w:p>
    <w:p w14:paraId="14C4313B">
      <w:pPr>
        <w:spacing w:before="106" w:line="323" w:lineRule="auto"/>
        <w:ind w:left="10" w:hanging="10"/>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 xml:space="preserve">2,240.36 </w:t>
      </w:r>
      <w:r>
        <w:rPr>
          <w:rFonts w:ascii="方正仿宋简体" w:hAnsi="方正仿宋简体" w:eastAsia="方正仿宋简体" w:cs="方正仿宋简体"/>
          <w:spacing w:val="5"/>
          <w:sz w:val="31"/>
          <w:szCs w:val="31"/>
        </w:rPr>
        <w:t>万元。项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5"/>
          <w:sz w:val="31"/>
          <w:szCs w:val="31"/>
        </w:rPr>
        <w:t>目支出主要用于农业支出主要</w:t>
      </w:r>
      <w:r>
        <w:rPr>
          <w:rFonts w:ascii="方正仿宋简体" w:hAnsi="方正仿宋简体" w:eastAsia="方正仿宋简体" w:cs="方正仿宋简体"/>
          <w:spacing w:val="4"/>
          <w:sz w:val="31"/>
          <w:szCs w:val="31"/>
        </w:rPr>
        <w:t>成效：一是</w:t>
      </w:r>
      <w:r>
        <w:rPr>
          <w:rFonts w:ascii="方正仿宋简体" w:hAnsi="方正仿宋简体" w:eastAsia="方正仿宋简体" w:cs="方正仿宋简体"/>
          <w:spacing w:val="6"/>
          <w:sz w:val="31"/>
          <w:szCs w:val="31"/>
        </w:rPr>
        <w:t>以田园综合体建设为突破</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口，率先转变农业发展方式，深入</w:t>
      </w:r>
      <w:r>
        <w:rPr>
          <w:rFonts w:ascii="方正仿宋简体" w:hAnsi="方正仿宋简体" w:eastAsia="方正仿宋简体" w:cs="方正仿宋简体"/>
          <w:spacing w:val="9"/>
          <w:sz w:val="31"/>
          <w:szCs w:val="31"/>
        </w:rPr>
        <w:t>建立现代农业体系，率先以实现农业现代化为标准，支持城</w:t>
      </w:r>
      <w:r>
        <w:rPr>
          <w:rFonts w:ascii="方正仿宋简体" w:hAnsi="方正仿宋简体" w:eastAsia="方正仿宋简体" w:cs="方正仿宋简体"/>
          <w:spacing w:val="2"/>
          <w:sz w:val="31"/>
          <w:szCs w:val="31"/>
        </w:rPr>
        <w:t>乡统筹发展；二是</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2"/>
          <w:sz w:val="31"/>
          <w:szCs w:val="31"/>
        </w:rPr>
        <w:t>精准扶贫工程</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2"/>
          <w:sz w:val="31"/>
          <w:szCs w:val="31"/>
        </w:rPr>
        <w:t>、</w:t>
      </w:r>
      <w:r>
        <w:rPr>
          <w:rFonts w:ascii="Times New Roman" w:hAnsi="Times New Roman" w:eastAsia="Times New Roman" w:cs="Times New Roman"/>
          <w:spacing w:val="2"/>
          <w:sz w:val="31"/>
          <w:szCs w:val="31"/>
        </w:rPr>
        <w:t>“</w:t>
      </w:r>
      <w:r>
        <w:rPr>
          <w:rFonts w:ascii="Times New Roman" w:hAnsi="Times New Roman" w:eastAsia="Times New Roman" w:cs="Times New Roman"/>
          <w:spacing w:val="-17"/>
          <w:sz w:val="31"/>
          <w:szCs w:val="31"/>
        </w:rPr>
        <w:t xml:space="preserve"> </w:t>
      </w:r>
      <w:r>
        <w:rPr>
          <w:rFonts w:ascii="方正仿宋简体" w:hAnsi="方正仿宋简体" w:eastAsia="方正仿宋简体" w:cs="方正仿宋简体"/>
          <w:spacing w:val="2"/>
          <w:sz w:val="31"/>
          <w:szCs w:val="31"/>
        </w:rPr>
        <w:t>四水共治</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2"/>
          <w:sz w:val="31"/>
          <w:szCs w:val="31"/>
        </w:rPr>
        <w:t>、</w:t>
      </w:r>
      <w:r>
        <w:rPr>
          <w:rFonts w:ascii="Times New Roman" w:hAnsi="Times New Roman" w:eastAsia="Times New Roman" w:cs="Times New Roman"/>
          <w:spacing w:val="2"/>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2"/>
          <w:sz w:val="31"/>
          <w:szCs w:val="31"/>
        </w:rPr>
        <w:t>农村农业</w:t>
      </w:r>
      <w:r>
        <w:rPr>
          <w:rFonts w:ascii="方正仿宋简体" w:hAnsi="方正仿宋简体" w:eastAsia="方正仿宋简体" w:cs="方正仿宋简体"/>
          <w:spacing w:val="1"/>
          <w:sz w:val="31"/>
          <w:szCs w:val="31"/>
        </w:rPr>
        <w:t>生态建设</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1"/>
          <w:sz w:val="31"/>
          <w:szCs w:val="31"/>
        </w:rPr>
        <w:t>等区级重大决策及重点项</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1"/>
          <w:sz w:val="31"/>
          <w:szCs w:val="31"/>
        </w:rPr>
        <w:t>目，</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1"/>
          <w:sz w:val="31"/>
          <w:szCs w:val="31"/>
        </w:rPr>
        <w:t>以</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pacing w:val="1"/>
          <w:sz w:val="31"/>
          <w:szCs w:val="31"/>
        </w:rPr>
        <w:t>求真务实、优质</w:t>
      </w:r>
      <w:r>
        <w:rPr>
          <w:rFonts w:ascii="方正仿宋简体" w:hAnsi="方正仿宋简体" w:eastAsia="方正仿宋简体" w:cs="方正仿宋简体"/>
          <w:spacing w:val="8"/>
          <w:sz w:val="31"/>
          <w:szCs w:val="31"/>
        </w:rPr>
        <w:t>高效</w:t>
      </w:r>
      <w:r>
        <w:rPr>
          <w:rFonts w:ascii="Times New Roman" w:hAnsi="Times New Roman" w:eastAsia="Times New Roman" w:cs="Times New Roman"/>
          <w:spacing w:val="8"/>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8"/>
          <w:sz w:val="31"/>
          <w:szCs w:val="31"/>
        </w:rPr>
        <w:t>统领农财工作，强力推进乡村振兴战略。三是开展财</w:t>
      </w:r>
      <w:r>
        <w:rPr>
          <w:rFonts w:ascii="方正仿宋简体" w:hAnsi="方正仿宋简体" w:eastAsia="方正仿宋简体" w:cs="方正仿宋简体"/>
          <w:spacing w:val="7"/>
          <w:sz w:val="31"/>
          <w:szCs w:val="31"/>
        </w:rPr>
        <w:t>政支农政策宣传与培训。</w:t>
      </w:r>
    </w:p>
    <w:p w14:paraId="2378278F">
      <w:pPr>
        <w:spacing w:before="136" w:line="480" w:lineRule="exact"/>
        <w:ind w:left="671"/>
        <w:rPr>
          <w:rFonts w:ascii="方正仿宋简体" w:hAnsi="方正仿宋简体" w:eastAsia="方正仿宋简体" w:cs="方正仿宋简体"/>
          <w:sz w:val="31"/>
          <w:szCs w:val="31"/>
        </w:rPr>
      </w:pPr>
      <w:r>
        <w:rPr>
          <w:rFonts w:ascii="Times New Roman" w:hAnsi="Times New Roman" w:eastAsia="Times New Roman" w:cs="Times New Roman"/>
          <w:spacing w:val="2"/>
          <w:position w:val="5"/>
          <w:sz w:val="31"/>
          <w:szCs w:val="31"/>
        </w:rPr>
        <w:t>1.</w:t>
      </w:r>
      <w:r>
        <w:rPr>
          <w:rFonts w:ascii="Times New Roman" w:hAnsi="Times New Roman" w:eastAsia="Times New Roman" w:cs="Times New Roman"/>
          <w:spacing w:val="-36"/>
          <w:position w:val="5"/>
          <w:sz w:val="31"/>
          <w:szCs w:val="31"/>
        </w:rPr>
        <w:t xml:space="preserve"> </w:t>
      </w:r>
      <w:r>
        <w:rPr>
          <w:rFonts w:ascii="方正仿宋简体" w:hAnsi="方正仿宋简体" w:eastAsia="方正仿宋简体" w:cs="方正仿宋简体"/>
          <w:spacing w:val="2"/>
          <w:position w:val="5"/>
          <w:sz w:val="31"/>
          <w:szCs w:val="31"/>
        </w:rPr>
        <w:t>一般公共服务支出</w:t>
      </w:r>
      <w:r>
        <w:rPr>
          <w:rFonts w:ascii="Times New Roman" w:hAnsi="Times New Roman" w:eastAsia="Times New Roman" w:cs="Times New Roman"/>
          <w:spacing w:val="2"/>
          <w:position w:val="5"/>
          <w:sz w:val="31"/>
          <w:szCs w:val="31"/>
        </w:rPr>
        <w:t>(</w:t>
      </w:r>
      <w:r>
        <w:rPr>
          <w:rFonts w:ascii="方正仿宋简体" w:hAnsi="方正仿宋简体" w:eastAsia="方正仿宋简体" w:cs="方正仿宋简体"/>
          <w:spacing w:val="2"/>
          <w:position w:val="5"/>
          <w:sz w:val="31"/>
          <w:szCs w:val="31"/>
        </w:rPr>
        <w:t>类</w:t>
      </w:r>
      <w:r>
        <w:rPr>
          <w:rFonts w:ascii="Times New Roman" w:hAnsi="Times New Roman" w:eastAsia="Times New Roman" w:cs="Times New Roman"/>
          <w:spacing w:val="2"/>
          <w:position w:val="5"/>
          <w:sz w:val="31"/>
          <w:szCs w:val="31"/>
        </w:rPr>
        <w:t>)</w:t>
      </w:r>
      <w:r>
        <w:rPr>
          <w:rFonts w:ascii="Times New Roman" w:hAnsi="Times New Roman" w:eastAsia="Times New Roman" w:cs="Times New Roman"/>
          <w:spacing w:val="-40"/>
          <w:position w:val="5"/>
          <w:sz w:val="31"/>
          <w:szCs w:val="31"/>
        </w:rPr>
        <w:t xml:space="preserve"> </w:t>
      </w:r>
      <w:r>
        <w:rPr>
          <w:rFonts w:ascii="方正仿宋简体" w:hAnsi="方正仿宋简体" w:eastAsia="方正仿宋简体" w:cs="方正仿宋简体"/>
          <w:spacing w:val="2"/>
          <w:position w:val="5"/>
          <w:sz w:val="31"/>
          <w:szCs w:val="31"/>
        </w:rPr>
        <w:t>。年初预算为</w:t>
      </w:r>
      <w:r>
        <w:rPr>
          <w:rFonts w:ascii="方正仿宋简体" w:hAnsi="方正仿宋简体" w:eastAsia="方正仿宋简体" w:cs="方正仿宋简体"/>
          <w:spacing w:val="-52"/>
          <w:position w:val="5"/>
          <w:sz w:val="31"/>
          <w:szCs w:val="31"/>
        </w:rPr>
        <w:t xml:space="preserve"> </w:t>
      </w:r>
      <w:r>
        <w:rPr>
          <w:rFonts w:ascii="Times New Roman" w:hAnsi="Times New Roman" w:eastAsia="Times New Roman" w:cs="Times New Roman"/>
          <w:spacing w:val="2"/>
          <w:position w:val="5"/>
          <w:sz w:val="31"/>
          <w:szCs w:val="31"/>
        </w:rPr>
        <w:t>2,020.41</w:t>
      </w:r>
      <w:r>
        <w:rPr>
          <w:rFonts w:ascii="Times New Roman" w:hAnsi="Times New Roman" w:eastAsia="Times New Roman" w:cs="Times New Roman"/>
          <w:spacing w:val="21"/>
          <w:position w:val="5"/>
          <w:sz w:val="31"/>
          <w:szCs w:val="31"/>
        </w:rPr>
        <w:t xml:space="preserve"> </w:t>
      </w:r>
      <w:r>
        <w:rPr>
          <w:rFonts w:ascii="方正仿宋简体" w:hAnsi="方正仿宋简体" w:eastAsia="方正仿宋简体" w:cs="方正仿宋简体"/>
          <w:spacing w:val="2"/>
          <w:position w:val="5"/>
          <w:sz w:val="31"/>
          <w:szCs w:val="31"/>
        </w:rPr>
        <w:t>万元，</w:t>
      </w:r>
    </w:p>
    <w:p w14:paraId="04AFF595">
      <w:pPr>
        <w:spacing w:before="60" w:line="281" w:lineRule="auto"/>
        <w:ind w:left="9" w:right="69" w:firstLine="8"/>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 xml:space="preserve">支出决算为 </w:t>
      </w:r>
      <w:r>
        <w:rPr>
          <w:rFonts w:ascii="Times New Roman" w:hAnsi="Times New Roman" w:eastAsia="Times New Roman" w:cs="Times New Roman"/>
          <w:spacing w:val="3"/>
          <w:sz w:val="31"/>
          <w:szCs w:val="31"/>
        </w:rPr>
        <w:t>1,352.26</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3"/>
          <w:sz w:val="31"/>
          <w:szCs w:val="31"/>
        </w:rPr>
        <w:t>万元，完成年初预算的</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3"/>
          <w:sz w:val="31"/>
          <w:szCs w:val="31"/>
        </w:rPr>
        <w:t>66.93%</w:t>
      </w:r>
      <w:r>
        <w:rPr>
          <w:rFonts w:ascii="方正仿宋简体" w:hAnsi="方正仿宋简体" w:eastAsia="方正仿宋简体" w:cs="方正仿宋简体"/>
          <w:spacing w:val="3"/>
          <w:sz w:val="31"/>
          <w:szCs w:val="31"/>
        </w:rPr>
        <w:t>，支出</w:t>
      </w:r>
      <w:r>
        <w:rPr>
          <w:rFonts w:ascii="方正仿宋简体" w:hAnsi="方正仿宋简体" w:eastAsia="方正仿宋简体" w:cs="方正仿宋简体"/>
          <w:spacing w:val="6"/>
          <w:sz w:val="31"/>
          <w:szCs w:val="31"/>
        </w:rPr>
        <w:t>决算数小于年初预算数的主要原因：坚决落实过紧</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5"/>
          <w:sz w:val="31"/>
          <w:szCs w:val="31"/>
        </w:rPr>
        <w:t>日子，大</w:t>
      </w:r>
      <w:r>
        <w:rPr>
          <w:rFonts w:ascii="方正仿宋简体" w:hAnsi="方正仿宋简体" w:eastAsia="方正仿宋简体" w:cs="方正仿宋简体"/>
          <w:spacing w:val="9"/>
          <w:sz w:val="31"/>
          <w:szCs w:val="31"/>
        </w:rPr>
        <w:t>力压减一般性支出，牢固树立艰苦奋斗、勤俭节约思想，坚持厉行节约、反对浪费，坚持勤俭办事，加强对相关支出事项必要性、合理性的审核，不安排无实质内容的公务活动，</w:t>
      </w:r>
      <w:r>
        <w:rPr>
          <w:rFonts w:ascii="方正仿宋简体" w:hAnsi="方正仿宋简体" w:eastAsia="方正仿宋简体" w:cs="方正仿宋简体"/>
          <w:spacing w:val="7"/>
          <w:sz w:val="31"/>
          <w:szCs w:val="31"/>
        </w:rPr>
        <w:t>从严控制新增资产配置。</w:t>
      </w:r>
    </w:p>
    <w:p w14:paraId="29610B2E">
      <w:pPr>
        <w:spacing w:before="334" w:line="277" w:lineRule="auto"/>
        <w:ind w:left="18" w:right="220" w:firstLine="622"/>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w:t>
      </w:r>
      <w:r>
        <w:rPr>
          <w:rFonts w:ascii="方正仿宋简体" w:hAnsi="方正仿宋简体" w:eastAsia="方正仿宋简体" w:cs="方正仿宋简体"/>
          <w:spacing w:val="7"/>
          <w:sz w:val="31"/>
          <w:szCs w:val="31"/>
        </w:rPr>
        <w:t>社会保障和就业支出（类）。年初预算为</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7"/>
          <w:sz w:val="31"/>
          <w:szCs w:val="31"/>
        </w:rPr>
        <w:t>33</w:t>
      </w:r>
      <w:r>
        <w:rPr>
          <w:rFonts w:ascii="Times New Roman" w:hAnsi="Times New Roman" w:eastAsia="Times New Roman" w:cs="Times New Roman"/>
          <w:spacing w:val="6"/>
          <w:sz w:val="31"/>
          <w:szCs w:val="31"/>
        </w:rPr>
        <w:t xml:space="preserve">7.33 </w:t>
      </w:r>
      <w:r>
        <w:rPr>
          <w:rFonts w:ascii="方正仿宋简体" w:hAnsi="方正仿宋简体" w:eastAsia="方正仿宋简体" w:cs="方正仿宋简体"/>
          <w:spacing w:val="6"/>
          <w:sz w:val="31"/>
          <w:szCs w:val="31"/>
        </w:rPr>
        <w:t>万</w:t>
      </w:r>
      <w:r>
        <w:rPr>
          <w:rFonts w:ascii="方正仿宋简体" w:hAnsi="方正仿宋简体" w:eastAsia="方正仿宋简体" w:cs="方正仿宋简体"/>
          <w:spacing w:val="5"/>
          <w:sz w:val="31"/>
          <w:szCs w:val="31"/>
        </w:rPr>
        <w:t>元，支出决算为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5"/>
          <w:sz w:val="31"/>
          <w:szCs w:val="31"/>
        </w:rPr>
        <w:t xml:space="preserve">239.88 </w:t>
      </w:r>
      <w:r>
        <w:rPr>
          <w:rFonts w:ascii="方正仿宋简体" w:hAnsi="方正仿宋简体" w:eastAsia="方正仿宋简体" w:cs="方正仿宋简体"/>
          <w:spacing w:val="5"/>
          <w:sz w:val="31"/>
          <w:szCs w:val="31"/>
        </w:rPr>
        <w:t>万元，完成年</w:t>
      </w:r>
      <w:r>
        <w:rPr>
          <w:rFonts w:ascii="方正仿宋简体" w:hAnsi="方正仿宋简体" w:eastAsia="方正仿宋简体" w:cs="方正仿宋简体"/>
          <w:spacing w:val="4"/>
          <w:sz w:val="31"/>
          <w:szCs w:val="31"/>
        </w:rPr>
        <w:t>初预算的</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4"/>
          <w:sz w:val="31"/>
          <w:szCs w:val="31"/>
        </w:rPr>
        <w:t>71.</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4"/>
          <w:sz w:val="31"/>
          <w:szCs w:val="31"/>
        </w:rPr>
        <w:t>11%</w:t>
      </w:r>
      <w:r>
        <w:rPr>
          <w:rFonts w:ascii="方正仿宋简体" w:hAnsi="方正仿宋简体" w:eastAsia="方正仿宋简体" w:cs="方正仿宋简体"/>
          <w:spacing w:val="4"/>
          <w:sz w:val="31"/>
          <w:szCs w:val="31"/>
        </w:rPr>
        <w:t>，支</w:t>
      </w:r>
    </w:p>
    <w:p w14:paraId="3D0C316D">
      <w:pPr>
        <w:spacing w:line="277" w:lineRule="auto"/>
        <w:rPr>
          <w:rFonts w:ascii="方正仿宋简体" w:hAnsi="方正仿宋简体" w:eastAsia="方正仿宋简体" w:cs="方正仿宋简体"/>
          <w:sz w:val="31"/>
          <w:szCs w:val="31"/>
        </w:rPr>
        <w:sectPr>
          <w:pgSz w:w="11915" w:h="16840"/>
          <w:pgMar w:top="1431" w:right="1768" w:bottom="0" w:left="1763" w:header="0" w:footer="0" w:gutter="0"/>
          <w:cols w:space="720" w:num="1"/>
        </w:sectPr>
      </w:pPr>
    </w:p>
    <w:p w14:paraId="152844D5">
      <w:pPr>
        <w:spacing w:before="136" w:line="285" w:lineRule="auto"/>
        <w:ind w:left="8" w:right="81" w:firstLine="37"/>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出决算数小于年初预算数的主要原因：一是归</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4"/>
          <w:sz w:val="31"/>
          <w:szCs w:val="31"/>
        </w:rPr>
        <w:t>口管理的退休</w:t>
      </w:r>
      <w:r>
        <w:rPr>
          <w:rFonts w:ascii="方正仿宋简体" w:hAnsi="方正仿宋简体" w:eastAsia="方正仿宋简体" w:cs="方正仿宋简体"/>
          <w:spacing w:val="11"/>
          <w:sz w:val="31"/>
          <w:szCs w:val="31"/>
        </w:rPr>
        <w:t>人员经费减少；二是二级事业单位离职</w:t>
      </w:r>
      <w:r>
        <w:rPr>
          <w:rFonts w:ascii="Times New Roman" w:hAnsi="Times New Roman" w:eastAsia="Times New Roman" w:cs="Times New Roman"/>
          <w:spacing w:val="11"/>
          <w:sz w:val="31"/>
          <w:szCs w:val="31"/>
        </w:rPr>
        <w:t xml:space="preserve">3 </w:t>
      </w:r>
      <w:r>
        <w:rPr>
          <w:rFonts w:ascii="方正仿宋简体" w:hAnsi="方正仿宋简体" w:eastAsia="方正仿宋简体" w:cs="方正仿宋简体"/>
          <w:spacing w:val="11"/>
          <w:sz w:val="31"/>
          <w:szCs w:val="31"/>
        </w:rPr>
        <w:t>人。</w:t>
      </w:r>
    </w:p>
    <w:p w14:paraId="5BD11D21">
      <w:pPr>
        <w:spacing w:before="243" w:line="280" w:lineRule="auto"/>
        <w:ind w:left="9" w:right="95" w:firstLine="63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3.</w:t>
      </w:r>
      <w:r>
        <w:rPr>
          <w:rFonts w:ascii="方正仿宋简体" w:hAnsi="方正仿宋简体" w:eastAsia="方正仿宋简体" w:cs="方正仿宋简体"/>
          <w:spacing w:val="6"/>
          <w:sz w:val="31"/>
          <w:szCs w:val="31"/>
        </w:rPr>
        <w:t>卫生健康支出（类）。年初预算为</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6"/>
          <w:sz w:val="31"/>
          <w:szCs w:val="31"/>
        </w:rPr>
        <w:t xml:space="preserve">175.38 </w:t>
      </w:r>
      <w:r>
        <w:rPr>
          <w:rFonts w:ascii="方正仿宋简体" w:hAnsi="方正仿宋简体" w:eastAsia="方正仿宋简体" w:cs="方正仿宋简体"/>
          <w:spacing w:val="5"/>
          <w:sz w:val="31"/>
          <w:szCs w:val="31"/>
        </w:rPr>
        <w:t>万元，支出</w:t>
      </w:r>
      <w:r>
        <w:rPr>
          <w:rFonts w:ascii="方正仿宋简体" w:hAnsi="方正仿宋简体" w:eastAsia="方正仿宋简体" w:cs="方正仿宋简体"/>
          <w:spacing w:val="4"/>
          <w:sz w:val="31"/>
          <w:szCs w:val="31"/>
        </w:rPr>
        <w:t xml:space="preserve">决算为 </w:t>
      </w:r>
      <w:r>
        <w:rPr>
          <w:rFonts w:ascii="Times New Roman" w:hAnsi="Times New Roman" w:eastAsia="Times New Roman" w:cs="Times New Roman"/>
          <w:spacing w:val="4"/>
          <w:sz w:val="31"/>
          <w:szCs w:val="31"/>
        </w:rPr>
        <w:t xml:space="preserve">129.18 </w:t>
      </w:r>
      <w:r>
        <w:rPr>
          <w:rFonts w:ascii="方正仿宋简体" w:hAnsi="方正仿宋简体" w:eastAsia="方正仿宋简体" w:cs="方正仿宋简体"/>
          <w:spacing w:val="4"/>
          <w:sz w:val="31"/>
          <w:szCs w:val="31"/>
        </w:rPr>
        <w:t>万元，完成年初预算的</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4"/>
          <w:sz w:val="31"/>
          <w:szCs w:val="31"/>
        </w:rPr>
        <w:t>73.66%</w:t>
      </w:r>
      <w:r>
        <w:rPr>
          <w:rFonts w:ascii="方正仿宋简体" w:hAnsi="方正仿宋简体" w:eastAsia="方正仿宋简体" w:cs="方正仿宋简体"/>
          <w:spacing w:val="4"/>
          <w:sz w:val="31"/>
          <w:szCs w:val="31"/>
        </w:rPr>
        <w:t>，支出决算数</w:t>
      </w:r>
      <w:r>
        <w:rPr>
          <w:rFonts w:ascii="方正仿宋简体" w:hAnsi="方正仿宋简体" w:eastAsia="方正仿宋简体" w:cs="方正仿宋简体"/>
          <w:spacing w:val="10"/>
          <w:sz w:val="31"/>
          <w:szCs w:val="31"/>
        </w:rPr>
        <w:t>小于年初预算数的主要原因：二级事业单位离职</w:t>
      </w:r>
      <w:r>
        <w:rPr>
          <w:rFonts w:ascii="Times New Roman" w:hAnsi="Times New Roman" w:eastAsia="Times New Roman" w:cs="Times New Roman"/>
          <w:spacing w:val="10"/>
          <w:sz w:val="31"/>
          <w:szCs w:val="31"/>
        </w:rPr>
        <w:t xml:space="preserve">3 </w:t>
      </w:r>
      <w:r>
        <w:rPr>
          <w:rFonts w:ascii="方正仿宋简体" w:hAnsi="方正仿宋简体" w:eastAsia="方正仿宋简体" w:cs="方正仿宋简体"/>
          <w:spacing w:val="10"/>
          <w:sz w:val="31"/>
          <w:szCs w:val="31"/>
        </w:rPr>
        <w:t>人。</w:t>
      </w:r>
    </w:p>
    <w:p w14:paraId="0DB2E8CD">
      <w:pPr>
        <w:spacing w:before="311" w:line="281" w:lineRule="auto"/>
        <w:ind w:left="6" w:right="79" w:firstLine="627"/>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4.</w:t>
      </w:r>
      <w:r>
        <w:rPr>
          <w:rFonts w:ascii="方正仿宋简体" w:hAnsi="方正仿宋简体" w:eastAsia="方正仿宋简体" w:cs="方正仿宋简体"/>
          <w:spacing w:val="7"/>
          <w:sz w:val="31"/>
          <w:szCs w:val="31"/>
        </w:rPr>
        <w:t>农林水支出（类）。年初预算为</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7"/>
          <w:sz w:val="31"/>
          <w:szCs w:val="31"/>
        </w:rPr>
        <w:t xml:space="preserve">601.76 </w:t>
      </w:r>
      <w:r>
        <w:rPr>
          <w:rFonts w:ascii="方正仿宋简体" w:hAnsi="方正仿宋简体" w:eastAsia="方正仿宋简体" w:cs="方正仿宋简体"/>
          <w:spacing w:val="7"/>
          <w:sz w:val="31"/>
          <w:szCs w:val="31"/>
        </w:rPr>
        <w:t>万</w:t>
      </w:r>
      <w:r>
        <w:rPr>
          <w:rFonts w:ascii="方正仿宋简体" w:hAnsi="方正仿宋简体" w:eastAsia="方正仿宋简体" w:cs="方正仿宋简体"/>
          <w:spacing w:val="6"/>
          <w:sz w:val="31"/>
          <w:szCs w:val="31"/>
        </w:rPr>
        <w:t>元，支出决算为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6"/>
          <w:sz w:val="31"/>
          <w:szCs w:val="31"/>
        </w:rPr>
        <w:t xml:space="preserve">2,230.36 </w:t>
      </w:r>
      <w:r>
        <w:rPr>
          <w:rFonts w:ascii="方正仿宋简体" w:hAnsi="方正仿宋简体" w:eastAsia="方正仿宋简体" w:cs="方正仿宋简体"/>
          <w:spacing w:val="6"/>
          <w:sz w:val="31"/>
          <w:szCs w:val="31"/>
        </w:rPr>
        <w:t>万元，完成年初预算的</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6"/>
          <w:sz w:val="31"/>
          <w:szCs w:val="31"/>
        </w:rPr>
        <w:t>370.6</w:t>
      </w:r>
      <w:r>
        <w:rPr>
          <w:rFonts w:ascii="Times New Roman" w:hAnsi="Times New Roman" w:eastAsia="Times New Roman" w:cs="Times New Roman"/>
          <w:spacing w:val="5"/>
          <w:sz w:val="31"/>
          <w:szCs w:val="31"/>
        </w:rPr>
        <w:t>4%</w:t>
      </w:r>
      <w:r>
        <w:rPr>
          <w:rFonts w:ascii="方正仿宋简体" w:hAnsi="方正仿宋简体" w:eastAsia="方正仿宋简体" w:cs="方正仿宋简体"/>
          <w:spacing w:val="5"/>
          <w:sz w:val="31"/>
          <w:szCs w:val="31"/>
        </w:rPr>
        <w:t>，支出决算数</w:t>
      </w:r>
      <w:r>
        <w:rPr>
          <w:rFonts w:ascii="方正仿宋简体" w:hAnsi="方正仿宋简体" w:eastAsia="方正仿宋简体" w:cs="方正仿宋简体"/>
          <w:spacing w:val="6"/>
          <w:sz w:val="31"/>
          <w:szCs w:val="31"/>
        </w:rPr>
        <w:t>大于年初预算数的主要原因：坚决落实过紧</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5"/>
          <w:sz w:val="31"/>
          <w:szCs w:val="31"/>
        </w:rPr>
        <w:t>日子，大力压减</w:t>
      </w:r>
      <w:r>
        <w:rPr>
          <w:rFonts w:ascii="方正仿宋简体" w:hAnsi="方正仿宋简体" w:eastAsia="方正仿宋简体" w:cs="方正仿宋简体"/>
          <w:spacing w:val="9"/>
          <w:sz w:val="31"/>
          <w:szCs w:val="31"/>
        </w:rPr>
        <w:t>一般性支出，牢固树立艰苦奋斗、勤俭节约思想，坚持厉行节约、反对浪费。加强对相关支出事项必要性、合理性的审</w:t>
      </w:r>
      <w:r>
        <w:rPr>
          <w:rFonts w:ascii="方正仿宋简体" w:hAnsi="方正仿宋简体" w:eastAsia="方正仿宋简体" w:cs="方正仿宋简体"/>
          <w:spacing w:val="7"/>
          <w:sz w:val="31"/>
          <w:szCs w:val="31"/>
        </w:rPr>
        <w:t>核，相应削减相应项目经费开支。</w:t>
      </w:r>
    </w:p>
    <w:p w14:paraId="4297496B">
      <w:pPr>
        <w:spacing w:before="335" w:line="280" w:lineRule="auto"/>
        <w:ind w:left="9" w:right="95" w:firstLine="633"/>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5.</w:t>
      </w:r>
      <w:r>
        <w:rPr>
          <w:rFonts w:ascii="方正仿宋简体" w:hAnsi="方正仿宋简体" w:eastAsia="方正仿宋简体" w:cs="方正仿宋简体"/>
          <w:spacing w:val="7"/>
          <w:sz w:val="31"/>
          <w:szCs w:val="31"/>
        </w:rPr>
        <w:t>住房保障支出（类）。年初预算为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7"/>
          <w:sz w:val="31"/>
          <w:szCs w:val="31"/>
        </w:rPr>
        <w:t>231.78</w:t>
      </w:r>
      <w:r>
        <w:rPr>
          <w:rFonts w:ascii="Times New Roman" w:hAnsi="Times New Roman" w:eastAsia="Times New Roman" w:cs="Times New Roman"/>
          <w:spacing w:val="6"/>
          <w:sz w:val="31"/>
          <w:szCs w:val="31"/>
        </w:rPr>
        <w:t xml:space="preserve"> </w:t>
      </w:r>
      <w:r>
        <w:rPr>
          <w:rFonts w:ascii="方正仿宋简体" w:hAnsi="方正仿宋简体" w:eastAsia="方正仿宋简体" w:cs="方正仿宋简体"/>
          <w:spacing w:val="6"/>
          <w:sz w:val="31"/>
          <w:szCs w:val="31"/>
        </w:rPr>
        <w:t>万元，支出</w:t>
      </w:r>
      <w:r>
        <w:rPr>
          <w:rFonts w:ascii="方正仿宋简体" w:hAnsi="方正仿宋简体" w:eastAsia="方正仿宋简体" w:cs="方正仿宋简体"/>
          <w:spacing w:val="4"/>
          <w:sz w:val="31"/>
          <w:szCs w:val="31"/>
        </w:rPr>
        <w:t xml:space="preserve">决算为 </w:t>
      </w:r>
      <w:r>
        <w:rPr>
          <w:rFonts w:ascii="Times New Roman" w:hAnsi="Times New Roman" w:eastAsia="Times New Roman" w:cs="Times New Roman"/>
          <w:spacing w:val="4"/>
          <w:sz w:val="31"/>
          <w:szCs w:val="31"/>
        </w:rPr>
        <w:t xml:space="preserve">144.86 </w:t>
      </w:r>
      <w:r>
        <w:rPr>
          <w:rFonts w:ascii="方正仿宋简体" w:hAnsi="方正仿宋简体" w:eastAsia="方正仿宋简体" w:cs="方正仿宋简体"/>
          <w:spacing w:val="4"/>
          <w:sz w:val="31"/>
          <w:szCs w:val="31"/>
        </w:rPr>
        <w:t>万元，完成年初预算的</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4"/>
          <w:sz w:val="31"/>
          <w:szCs w:val="31"/>
        </w:rPr>
        <w:t>62.50%</w:t>
      </w:r>
      <w:r>
        <w:rPr>
          <w:rFonts w:ascii="方正仿宋简体" w:hAnsi="方正仿宋简体" w:eastAsia="方正仿宋简体" w:cs="方正仿宋简体"/>
          <w:spacing w:val="4"/>
          <w:sz w:val="31"/>
          <w:szCs w:val="31"/>
        </w:rPr>
        <w:t>，支出决算数</w:t>
      </w:r>
      <w:r>
        <w:rPr>
          <w:rFonts w:ascii="方正仿宋简体" w:hAnsi="方正仿宋简体" w:eastAsia="方正仿宋简体" w:cs="方正仿宋简体"/>
          <w:spacing w:val="10"/>
          <w:sz w:val="31"/>
          <w:szCs w:val="31"/>
        </w:rPr>
        <w:t>小于年初预算数的主要原因：二级事业单位离职</w:t>
      </w:r>
      <w:r>
        <w:rPr>
          <w:rFonts w:ascii="Times New Roman" w:hAnsi="Times New Roman" w:eastAsia="Times New Roman" w:cs="Times New Roman"/>
          <w:spacing w:val="10"/>
          <w:sz w:val="31"/>
          <w:szCs w:val="31"/>
        </w:rPr>
        <w:t xml:space="preserve">3 </w:t>
      </w:r>
      <w:r>
        <w:rPr>
          <w:rFonts w:ascii="方正仿宋简体" w:hAnsi="方正仿宋简体" w:eastAsia="方正仿宋简体" w:cs="方正仿宋简体"/>
          <w:spacing w:val="10"/>
          <w:sz w:val="31"/>
          <w:szCs w:val="31"/>
        </w:rPr>
        <w:t>人。</w:t>
      </w:r>
    </w:p>
    <w:p w14:paraId="57C4CDFC">
      <w:pPr>
        <w:pStyle w:val="2"/>
        <w:spacing w:line="250" w:lineRule="auto"/>
      </w:pPr>
    </w:p>
    <w:p w14:paraId="57C13E49">
      <w:pPr>
        <w:spacing w:before="101" w:line="319" w:lineRule="auto"/>
        <w:ind w:left="5" w:firstLine="645"/>
        <w:rPr>
          <w:rFonts w:ascii="黑体" w:hAnsi="黑体" w:eastAsia="黑体" w:cs="黑体"/>
          <w:sz w:val="31"/>
          <w:szCs w:val="31"/>
        </w:rPr>
      </w:pPr>
      <w:r>
        <w:rPr>
          <w:rFonts w:ascii="黑体" w:hAnsi="黑体" w:eastAsia="黑体" w:cs="黑体"/>
          <w:spacing w:val="8"/>
          <w:sz w:val="31"/>
          <w:szCs w:val="31"/>
        </w:rPr>
        <w:t>六、</w:t>
      </w:r>
      <w:r>
        <w:rPr>
          <w:rFonts w:ascii="Times New Roman" w:hAnsi="Times New Roman" w:eastAsia="Times New Roman" w:cs="Times New Roman"/>
          <w:spacing w:val="8"/>
          <w:sz w:val="31"/>
          <w:szCs w:val="31"/>
        </w:rPr>
        <w:t xml:space="preserve">2019 </w:t>
      </w:r>
      <w:r>
        <w:rPr>
          <w:rFonts w:ascii="黑体" w:hAnsi="黑体" w:eastAsia="黑体" w:cs="黑体"/>
          <w:spacing w:val="8"/>
          <w:sz w:val="31"/>
          <w:szCs w:val="31"/>
        </w:rPr>
        <w:t>年度一般公共预算财政拨款基本支出决算情况</w:t>
      </w:r>
      <w:r>
        <w:rPr>
          <w:rFonts w:ascii="黑体" w:hAnsi="黑体" w:eastAsia="黑体" w:cs="黑体"/>
          <w:sz w:val="31"/>
          <w:szCs w:val="31"/>
        </w:rPr>
        <w:t>说明</w:t>
      </w:r>
    </w:p>
    <w:p w14:paraId="122119B1">
      <w:pPr>
        <w:spacing w:before="249" w:line="291" w:lineRule="auto"/>
        <w:ind w:right="79" w:firstLine="635"/>
        <w:rPr>
          <w:rFonts w:ascii="方正仿宋简体" w:hAnsi="方正仿宋简体" w:eastAsia="方正仿宋简体" w:cs="方正仿宋简体"/>
          <w:sz w:val="31"/>
          <w:szCs w:val="31"/>
        </w:rPr>
      </w:pPr>
      <w:r>
        <w:rPr>
          <w:rFonts w:ascii="Times New Roman" w:hAnsi="Times New Roman" w:eastAsia="Times New Roman" w:cs="Times New Roman"/>
          <w:spacing w:val="3"/>
          <w:sz w:val="31"/>
          <w:szCs w:val="31"/>
        </w:rPr>
        <w:t xml:space="preserve">2019 </w:t>
      </w:r>
      <w:r>
        <w:rPr>
          <w:rFonts w:ascii="方正仿宋简体" w:hAnsi="方正仿宋简体" w:eastAsia="方正仿宋简体" w:cs="方正仿宋简体"/>
          <w:spacing w:val="3"/>
          <w:sz w:val="31"/>
          <w:szCs w:val="31"/>
        </w:rPr>
        <w:t xml:space="preserve">度一般公共预算财政拨款基本支出 </w:t>
      </w:r>
      <w:r>
        <w:rPr>
          <w:rFonts w:ascii="Times New Roman" w:hAnsi="Times New Roman" w:eastAsia="Times New Roman" w:cs="Times New Roman"/>
          <w:spacing w:val="3"/>
          <w:sz w:val="31"/>
          <w:szCs w:val="31"/>
        </w:rPr>
        <w:t>1,856.1</w:t>
      </w:r>
      <w:r>
        <w:rPr>
          <w:rFonts w:ascii="Times New Roman" w:hAnsi="Times New Roman" w:eastAsia="Times New Roman" w:cs="Times New Roman"/>
          <w:spacing w:val="2"/>
          <w:sz w:val="31"/>
          <w:szCs w:val="31"/>
        </w:rPr>
        <w:t xml:space="preserve">8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6"/>
          <w:sz w:val="31"/>
          <w:szCs w:val="31"/>
        </w:rPr>
        <w:t>其中，</w:t>
      </w:r>
      <w:r>
        <w:rPr>
          <w:rFonts w:ascii="方正仿宋简体" w:hAnsi="方正仿宋简体" w:eastAsia="方正仿宋简体" w:cs="方正仿宋简体"/>
          <w:b/>
          <w:bCs/>
          <w:spacing w:val="6"/>
          <w:sz w:val="31"/>
          <w:szCs w:val="31"/>
        </w:rPr>
        <w:t>人员经费</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b/>
          <w:bCs/>
          <w:spacing w:val="6"/>
          <w:sz w:val="31"/>
          <w:szCs w:val="31"/>
        </w:rPr>
        <w:t>1,673.22</w:t>
      </w:r>
      <w:r>
        <w:rPr>
          <w:rFonts w:ascii="Times New Roman" w:hAnsi="Times New Roman" w:eastAsia="Times New Roman" w:cs="Times New Roman"/>
          <w:b/>
          <w:bCs/>
          <w:spacing w:val="24"/>
          <w:sz w:val="31"/>
          <w:szCs w:val="31"/>
        </w:rPr>
        <w:t xml:space="preserve"> </w:t>
      </w:r>
      <w:r>
        <w:rPr>
          <w:rFonts w:ascii="方正仿宋简体" w:hAnsi="方正仿宋简体" w:eastAsia="方正仿宋简体" w:cs="方正仿宋简体"/>
          <w:spacing w:val="6"/>
          <w:sz w:val="31"/>
          <w:szCs w:val="31"/>
        </w:rPr>
        <w:t>万元，主要包括：基本工资</w:t>
      </w:r>
      <w:r>
        <w:rPr>
          <w:rFonts w:ascii="方正仿宋简体" w:hAnsi="方正仿宋简体" w:eastAsia="方正仿宋简体" w:cs="方正仿宋简体"/>
          <w:spacing w:val="5"/>
          <w:sz w:val="31"/>
          <w:szCs w:val="31"/>
        </w:rPr>
        <w:t>、津贴</w:t>
      </w:r>
      <w:r>
        <w:rPr>
          <w:rFonts w:ascii="方正仿宋简体" w:hAnsi="方正仿宋简体" w:eastAsia="方正仿宋简体" w:cs="方正仿宋简体"/>
          <w:spacing w:val="9"/>
          <w:sz w:val="31"/>
          <w:szCs w:val="31"/>
        </w:rPr>
        <w:t>补贴、奖金、伙食补助费、绩效工资、机关事业单位基本养老保险缴费、职业年金缴费、职工基本医疗保险缴费、公务</w:t>
      </w:r>
      <w:r>
        <w:rPr>
          <w:rFonts w:ascii="方正仿宋简体" w:hAnsi="方正仿宋简体" w:eastAsia="方正仿宋简体" w:cs="方正仿宋简体"/>
          <w:spacing w:val="7"/>
          <w:sz w:val="31"/>
          <w:szCs w:val="31"/>
        </w:rPr>
        <w:t>员医疗补助缴费、其他社会保障缴费、住房公积金、</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7"/>
          <w:sz w:val="31"/>
          <w:szCs w:val="31"/>
        </w:rPr>
        <w:t>医疗</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费、其他工资福利支出、退休费、抚恤金、生活补助、救济</w:t>
      </w:r>
      <w:r>
        <w:rPr>
          <w:rFonts w:ascii="方正仿宋简体" w:hAnsi="方正仿宋简体" w:eastAsia="方正仿宋简体" w:cs="方正仿宋简体"/>
          <w:spacing w:val="7"/>
          <w:sz w:val="31"/>
          <w:szCs w:val="31"/>
        </w:rPr>
        <w:t>费、</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7"/>
          <w:sz w:val="31"/>
          <w:szCs w:val="31"/>
        </w:rPr>
        <w:t>医疗费补助、奖励金、其他对个人和家庭的补助；</w:t>
      </w:r>
      <w:r>
        <w:rPr>
          <w:rFonts w:ascii="方正仿宋简体" w:hAnsi="方正仿宋简体" w:eastAsia="方正仿宋简体" w:cs="方正仿宋简体"/>
          <w:b/>
          <w:bCs/>
          <w:spacing w:val="6"/>
          <w:sz w:val="31"/>
          <w:szCs w:val="31"/>
        </w:rPr>
        <w:t>公用</w:t>
      </w:r>
    </w:p>
    <w:p w14:paraId="3F43C8F4">
      <w:pPr>
        <w:spacing w:line="291" w:lineRule="auto"/>
        <w:rPr>
          <w:rFonts w:ascii="方正仿宋简体" w:hAnsi="方正仿宋简体" w:eastAsia="方正仿宋简体" w:cs="方正仿宋简体"/>
          <w:sz w:val="31"/>
          <w:szCs w:val="31"/>
        </w:rPr>
        <w:sectPr>
          <w:pgSz w:w="11915" w:h="16840"/>
          <w:pgMar w:top="1431" w:right="1758" w:bottom="0" w:left="1769" w:header="0" w:footer="0" w:gutter="0"/>
          <w:cols w:space="720" w:num="1"/>
        </w:sectPr>
      </w:pPr>
    </w:p>
    <w:p w14:paraId="38C8650D">
      <w:pPr>
        <w:spacing w:before="135" w:line="286" w:lineRule="auto"/>
        <w:ind w:left="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4"/>
          <w:sz w:val="31"/>
          <w:szCs w:val="31"/>
        </w:rPr>
        <w:t>经费</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b/>
          <w:bCs/>
          <w:spacing w:val="4"/>
          <w:sz w:val="31"/>
          <w:szCs w:val="31"/>
        </w:rPr>
        <w:t>182.98</w:t>
      </w:r>
      <w:r>
        <w:rPr>
          <w:rFonts w:ascii="Times New Roman" w:hAnsi="Times New Roman" w:eastAsia="Times New Roman" w:cs="Times New Roman"/>
          <w:b/>
          <w:bCs/>
          <w:spacing w:val="24"/>
          <w:sz w:val="31"/>
          <w:szCs w:val="31"/>
        </w:rPr>
        <w:t xml:space="preserve"> </w:t>
      </w:r>
      <w:r>
        <w:rPr>
          <w:rFonts w:ascii="方正仿宋简体" w:hAnsi="方正仿宋简体" w:eastAsia="方正仿宋简体" w:cs="方正仿宋简体"/>
          <w:spacing w:val="4"/>
          <w:sz w:val="31"/>
          <w:szCs w:val="31"/>
        </w:rPr>
        <w:t>万元，主要包括：办公费、</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印刷费、咨询</w:t>
      </w:r>
      <w:r>
        <w:rPr>
          <w:rFonts w:ascii="方正仿宋简体" w:hAnsi="方正仿宋简体" w:eastAsia="方正仿宋简体" w:cs="方正仿宋简体"/>
          <w:spacing w:val="3"/>
          <w:sz w:val="31"/>
          <w:szCs w:val="31"/>
        </w:rPr>
        <w:t>费、手</w:t>
      </w:r>
      <w:r>
        <w:rPr>
          <w:rFonts w:ascii="方正仿宋简体" w:hAnsi="方正仿宋简体" w:eastAsia="方正仿宋简体" w:cs="方正仿宋简体"/>
          <w:spacing w:val="4"/>
          <w:sz w:val="31"/>
          <w:szCs w:val="31"/>
        </w:rPr>
        <w:t>续费、水费、</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4"/>
          <w:sz w:val="31"/>
          <w:szCs w:val="31"/>
        </w:rPr>
        <w:t>电费、邮电费、物业管理费、差旅费、</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4"/>
          <w:sz w:val="31"/>
          <w:szCs w:val="31"/>
        </w:rPr>
        <w:t>因公出</w:t>
      </w:r>
      <w:r>
        <w:rPr>
          <w:rFonts w:ascii="方正仿宋简体" w:hAnsi="方正仿宋简体" w:eastAsia="方正仿宋简体" w:cs="方正仿宋简体"/>
          <w:spacing w:val="8"/>
          <w:sz w:val="31"/>
          <w:szCs w:val="31"/>
        </w:rPr>
        <w:t>国</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境</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费用、维修</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护</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费、会议费、培训费、</w:t>
      </w:r>
      <w:r>
        <w:rPr>
          <w:rFonts w:ascii="方正仿宋简体" w:hAnsi="方正仿宋简体" w:eastAsia="方正仿宋简体" w:cs="方正仿宋简体"/>
          <w:spacing w:val="7"/>
          <w:sz w:val="31"/>
          <w:szCs w:val="31"/>
        </w:rPr>
        <w:t>公务接待费、</w:t>
      </w:r>
    </w:p>
    <w:p w14:paraId="7C7D1683">
      <w:pPr>
        <w:spacing w:before="6" w:line="289" w:lineRule="auto"/>
        <w:ind w:left="2" w:right="72" w:firstLine="17"/>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劳务费、委托业务费、工会经费、福利费、公务用车运行维</w:t>
      </w:r>
      <w:r>
        <w:rPr>
          <w:rFonts w:ascii="方正仿宋简体" w:hAnsi="方正仿宋简体" w:eastAsia="方正仿宋简体" w:cs="方正仿宋简体"/>
          <w:spacing w:val="9"/>
          <w:sz w:val="31"/>
          <w:szCs w:val="31"/>
        </w:rPr>
        <w:t>护费、其他交通费用、其他商品和服务支出、办公设备购</w:t>
      </w:r>
      <w:r>
        <w:rPr>
          <w:rFonts w:ascii="方正仿宋简体" w:hAnsi="方正仿宋简体" w:eastAsia="方正仿宋简体" w:cs="方正仿宋简体"/>
          <w:spacing w:val="1"/>
          <w:sz w:val="31"/>
          <w:szCs w:val="31"/>
        </w:rPr>
        <w:t xml:space="preserve"> </w:t>
      </w:r>
      <w:r>
        <w:rPr>
          <w:rFonts w:ascii="方正仿宋简体" w:hAnsi="方正仿宋简体" w:eastAsia="方正仿宋简体" w:cs="方正仿宋简体"/>
          <w:spacing w:val="9"/>
          <w:sz w:val="31"/>
          <w:szCs w:val="31"/>
        </w:rPr>
        <w:t>置、信息网络及软件购置更新、公务用车购置、其他交通工</w:t>
      </w:r>
      <w:r>
        <w:rPr>
          <w:rFonts w:ascii="方正仿宋简体" w:hAnsi="方正仿宋简体" w:eastAsia="方正仿宋简体" w:cs="方正仿宋简体"/>
          <w:spacing w:val="8"/>
          <w:sz w:val="31"/>
          <w:szCs w:val="31"/>
        </w:rPr>
        <w:t>具购置、无形资产购置、其他资本性支出。</w:t>
      </w:r>
    </w:p>
    <w:p w14:paraId="2BFDD56F">
      <w:pPr>
        <w:spacing w:before="249" w:line="319" w:lineRule="auto"/>
        <w:ind w:right="43" w:firstLine="632"/>
        <w:rPr>
          <w:rFonts w:ascii="黑体" w:hAnsi="黑体" w:eastAsia="黑体" w:cs="黑体"/>
          <w:sz w:val="31"/>
          <w:szCs w:val="31"/>
        </w:rPr>
      </w:pPr>
      <w:r>
        <w:rPr>
          <w:rFonts w:ascii="Times New Roman" w:hAnsi="Times New Roman" w:eastAsia="Times New Roman" w:cs="Times New Roman"/>
          <w:spacing w:val="8"/>
          <w:sz w:val="31"/>
          <w:szCs w:val="31"/>
        </w:rPr>
        <w:t xml:space="preserve">2019 </w:t>
      </w:r>
      <w:r>
        <w:rPr>
          <w:rFonts w:ascii="黑体" w:hAnsi="黑体" w:eastAsia="黑体" w:cs="黑体"/>
          <w:spacing w:val="8"/>
          <w:sz w:val="31"/>
          <w:szCs w:val="31"/>
        </w:rPr>
        <w:t>年度一般公共预算财政拨款</w:t>
      </w:r>
      <w:r>
        <w:rPr>
          <w:rFonts w:ascii="Times New Roman" w:hAnsi="Times New Roman" w:eastAsia="Times New Roman" w:cs="Times New Roman"/>
          <w:spacing w:val="8"/>
          <w:sz w:val="31"/>
          <w:szCs w:val="31"/>
        </w:rPr>
        <w:t>“</w:t>
      </w:r>
      <w:r>
        <w:rPr>
          <w:rFonts w:ascii="黑体" w:hAnsi="黑体" w:eastAsia="黑体" w:cs="黑体"/>
          <w:spacing w:val="8"/>
          <w:sz w:val="31"/>
          <w:szCs w:val="31"/>
        </w:rPr>
        <w:t>三</w:t>
      </w:r>
      <w:r>
        <w:rPr>
          <w:rFonts w:ascii="黑体" w:hAnsi="黑体" w:eastAsia="黑体" w:cs="黑体"/>
          <w:spacing w:val="7"/>
          <w:sz w:val="31"/>
          <w:szCs w:val="31"/>
        </w:rPr>
        <w:t>公</w:t>
      </w:r>
      <w:r>
        <w:rPr>
          <w:rFonts w:ascii="Times New Roman" w:hAnsi="Times New Roman" w:eastAsia="Times New Roman" w:cs="Times New Roman"/>
          <w:spacing w:val="7"/>
          <w:sz w:val="31"/>
          <w:szCs w:val="31"/>
        </w:rPr>
        <w:t>”</w:t>
      </w:r>
      <w:r>
        <w:rPr>
          <w:rFonts w:ascii="黑体" w:hAnsi="黑体" w:eastAsia="黑体" w:cs="黑体"/>
          <w:spacing w:val="7"/>
          <w:sz w:val="31"/>
          <w:szCs w:val="31"/>
        </w:rPr>
        <w:t>经费支出决算情</w:t>
      </w:r>
      <w:r>
        <w:rPr>
          <w:rFonts w:ascii="黑体" w:hAnsi="黑体" w:eastAsia="黑体" w:cs="黑体"/>
          <w:spacing w:val="4"/>
          <w:sz w:val="31"/>
          <w:szCs w:val="31"/>
        </w:rPr>
        <w:t>况说明</w:t>
      </w:r>
    </w:p>
    <w:p w14:paraId="3580C095">
      <w:pPr>
        <w:spacing w:before="248" w:line="480"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一</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三公</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经费的单位范围。</w:t>
      </w:r>
    </w:p>
    <w:p w14:paraId="34FC0A7D">
      <w:pPr>
        <w:pStyle w:val="2"/>
        <w:spacing w:line="267" w:lineRule="auto"/>
      </w:pPr>
    </w:p>
    <w:p w14:paraId="54386F98">
      <w:pPr>
        <w:spacing w:before="113" w:line="275" w:lineRule="auto"/>
        <w:ind w:left="3" w:right="69" w:firstLine="650"/>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武汉市汉南区财政局（汇总）有一般公共预算财政拨款预算安排</w:t>
      </w:r>
      <w:r>
        <w:rPr>
          <w:rFonts w:ascii="Times New Roman" w:hAnsi="Times New Roman" w:eastAsia="Times New Roman" w:cs="Times New Roman"/>
          <w:spacing w:val="8"/>
          <w:sz w:val="31"/>
          <w:szCs w:val="31"/>
        </w:rPr>
        <w:t>“</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8"/>
          <w:sz w:val="31"/>
          <w:szCs w:val="31"/>
        </w:rPr>
        <w:t>三公</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经费的单位包括武汉市汉南区财政局（汇</w:t>
      </w:r>
    </w:p>
    <w:p w14:paraId="7C99A084">
      <w:pPr>
        <w:spacing w:line="297" w:lineRule="auto"/>
        <w:ind w:left="13" w:right="278" w:firstLine="13"/>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 xml:space="preserve">总）本级及下属 </w:t>
      </w:r>
      <w:r>
        <w:rPr>
          <w:rFonts w:ascii="Times New Roman" w:hAnsi="Times New Roman" w:eastAsia="Times New Roman" w:cs="Times New Roman"/>
          <w:spacing w:val="3"/>
          <w:sz w:val="31"/>
          <w:szCs w:val="31"/>
        </w:rPr>
        <w:t xml:space="preserve">1 </w:t>
      </w:r>
      <w:r>
        <w:rPr>
          <w:rFonts w:ascii="方正仿宋简体" w:hAnsi="方正仿宋简体" w:eastAsia="方正仿宋简体" w:cs="方正仿宋简体"/>
          <w:spacing w:val="3"/>
          <w:sz w:val="31"/>
          <w:szCs w:val="31"/>
        </w:rPr>
        <w:t>个行政单位、</w:t>
      </w:r>
      <w:r>
        <w:rPr>
          <w:rFonts w:ascii="Times New Roman" w:hAnsi="Times New Roman" w:eastAsia="Times New Roman" w:cs="Times New Roman"/>
          <w:spacing w:val="3"/>
          <w:sz w:val="31"/>
          <w:szCs w:val="31"/>
        </w:rPr>
        <w:t xml:space="preserve">4 </w:t>
      </w:r>
      <w:r>
        <w:rPr>
          <w:rFonts w:ascii="方正仿宋简体" w:hAnsi="方正仿宋简体" w:eastAsia="方正仿宋简体" w:cs="方正仿宋简体"/>
          <w:spacing w:val="3"/>
          <w:sz w:val="31"/>
          <w:szCs w:val="31"/>
        </w:rPr>
        <w:t>个参公事业单位、</w:t>
      </w:r>
      <w:r>
        <w:rPr>
          <w:rFonts w:ascii="Times New Roman" w:hAnsi="Times New Roman" w:eastAsia="Times New Roman" w:cs="Times New Roman"/>
          <w:spacing w:val="3"/>
          <w:sz w:val="31"/>
          <w:szCs w:val="31"/>
        </w:rPr>
        <w:t xml:space="preserve">5 </w:t>
      </w:r>
      <w:r>
        <w:rPr>
          <w:rFonts w:ascii="方正仿宋简体" w:hAnsi="方正仿宋简体" w:eastAsia="方正仿宋简体" w:cs="方正仿宋简体"/>
          <w:spacing w:val="3"/>
          <w:sz w:val="31"/>
          <w:szCs w:val="31"/>
        </w:rPr>
        <w:t>个全</w:t>
      </w:r>
      <w:r>
        <w:rPr>
          <w:rFonts w:ascii="方正仿宋简体" w:hAnsi="方正仿宋简体" w:eastAsia="方正仿宋简体" w:cs="方正仿宋简体"/>
          <w:spacing w:val="5"/>
          <w:sz w:val="31"/>
          <w:szCs w:val="31"/>
        </w:rPr>
        <w:t>额拨款事业单位。</w:t>
      </w:r>
    </w:p>
    <w:p w14:paraId="61178ED9">
      <w:pPr>
        <w:spacing w:before="238" w:line="480"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二</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一般公共预算财政拨款</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三公</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经费支出决算情况。</w:t>
      </w:r>
    </w:p>
    <w:p w14:paraId="70CFB0DA">
      <w:pPr>
        <w:spacing w:before="338" w:line="290" w:lineRule="auto"/>
        <w:ind w:left="9" w:right="539" w:firstLine="622"/>
        <w:jc w:val="both"/>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年度</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4"/>
          <w:sz w:val="31"/>
          <w:szCs w:val="31"/>
        </w:rPr>
        <w:t>三公</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经费财政拨款年初预算数为</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 xml:space="preserve">5.00 </w:t>
      </w:r>
      <w:r>
        <w:rPr>
          <w:rFonts w:ascii="方正仿宋简体" w:hAnsi="方正仿宋简体" w:eastAsia="方正仿宋简体" w:cs="方正仿宋简体"/>
          <w:spacing w:val="4"/>
          <w:sz w:val="31"/>
          <w:szCs w:val="31"/>
        </w:rPr>
        <w:t>万元，支出决算为</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4"/>
          <w:sz w:val="31"/>
          <w:szCs w:val="31"/>
        </w:rPr>
        <w:t xml:space="preserve">0.74 </w:t>
      </w:r>
      <w:r>
        <w:rPr>
          <w:rFonts w:ascii="方正仿宋简体" w:hAnsi="方正仿宋简体" w:eastAsia="方正仿宋简体" w:cs="方正仿宋简体"/>
          <w:spacing w:val="4"/>
          <w:sz w:val="31"/>
          <w:szCs w:val="31"/>
        </w:rPr>
        <w:t xml:space="preserve">万元，完成年初预算的 </w:t>
      </w:r>
      <w:r>
        <w:rPr>
          <w:rFonts w:ascii="Times New Roman" w:hAnsi="Times New Roman" w:eastAsia="Times New Roman" w:cs="Times New Roman"/>
          <w:spacing w:val="4"/>
          <w:sz w:val="31"/>
          <w:szCs w:val="31"/>
        </w:rPr>
        <w:t>14.80%</w:t>
      </w:r>
      <w:r>
        <w:rPr>
          <w:rFonts w:ascii="方正仿宋简体" w:hAnsi="方正仿宋简体" w:eastAsia="方正仿宋简体" w:cs="方正仿宋简体"/>
          <w:spacing w:val="4"/>
          <w:sz w:val="31"/>
          <w:szCs w:val="31"/>
        </w:rPr>
        <w:t>，其</w:t>
      </w:r>
      <w:r>
        <w:rPr>
          <w:rFonts w:ascii="方正仿宋简体" w:hAnsi="方正仿宋简体" w:eastAsia="方正仿宋简体" w:cs="方正仿宋简体"/>
          <w:spacing w:val="-8"/>
          <w:sz w:val="31"/>
          <w:szCs w:val="31"/>
        </w:rPr>
        <w:t>中：</w:t>
      </w:r>
    </w:p>
    <w:p w14:paraId="1FB64F39">
      <w:pPr>
        <w:spacing w:before="260" w:line="271" w:lineRule="auto"/>
        <w:ind w:left="34" w:right="211" w:firstLine="628"/>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1.     </w:t>
      </w:r>
      <w:r>
        <w:rPr>
          <w:rFonts w:ascii="方正仿宋简体" w:hAnsi="方正仿宋简体" w:eastAsia="方正仿宋简体" w:cs="方正仿宋简体"/>
          <w:spacing w:val="6"/>
          <w:sz w:val="31"/>
          <w:szCs w:val="31"/>
        </w:rPr>
        <w:t>因公出国</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境</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费支出决算为</w:t>
      </w:r>
      <w:r>
        <w:rPr>
          <w:rFonts w:ascii="Times New Roman" w:hAnsi="Times New Roman" w:eastAsia="Times New Roman" w:cs="Times New Roman"/>
          <w:spacing w:val="6"/>
          <w:sz w:val="31"/>
          <w:szCs w:val="31"/>
        </w:rPr>
        <w:t xml:space="preserve">0 </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6"/>
          <w:sz w:val="31"/>
          <w:szCs w:val="31"/>
        </w:rPr>
        <w:t>比年初预</w:t>
      </w:r>
      <w:r>
        <w:rPr>
          <w:rFonts w:ascii="方正仿宋简体" w:hAnsi="方正仿宋简体" w:eastAsia="方正仿宋简体" w:cs="方正仿宋简体"/>
          <w:spacing w:val="5"/>
          <w:sz w:val="31"/>
          <w:szCs w:val="31"/>
        </w:rPr>
        <w:t>算相</w:t>
      </w:r>
      <w:r>
        <w:rPr>
          <w:rFonts w:ascii="方正仿宋简体" w:hAnsi="方正仿宋简体" w:eastAsia="方正仿宋简体" w:cs="方正仿宋简体"/>
          <w:spacing w:val="-1"/>
          <w:sz w:val="31"/>
          <w:szCs w:val="31"/>
        </w:rPr>
        <w:t>比无增减少</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w:t>
      </w:r>
    </w:p>
    <w:p w14:paraId="4632027C">
      <w:pPr>
        <w:spacing w:before="335" w:line="505" w:lineRule="exact"/>
        <w:ind w:left="632"/>
        <w:rPr>
          <w:rFonts w:ascii="方正仿宋简体" w:hAnsi="方正仿宋简体" w:eastAsia="方正仿宋简体" w:cs="方正仿宋简体"/>
          <w:sz w:val="31"/>
          <w:szCs w:val="31"/>
        </w:rPr>
      </w:pPr>
      <w:r>
        <w:rPr>
          <w:rFonts w:ascii="Times New Roman" w:hAnsi="Times New Roman" w:eastAsia="Times New Roman" w:cs="Times New Roman"/>
          <w:spacing w:val="11"/>
          <w:position w:val="4"/>
          <w:sz w:val="31"/>
          <w:szCs w:val="31"/>
        </w:rPr>
        <w:t>2.</w:t>
      </w:r>
      <w:r>
        <w:rPr>
          <w:rFonts w:ascii="方正仿宋简体" w:hAnsi="方正仿宋简体" w:eastAsia="方正仿宋简体" w:cs="方正仿宋简体"/>
          <w:spacing w:val="11"/>
          <w:position w:val="4"/>
          <w:sz w:val="31"/>
          <w:szCs w:val="31"/>
        </w:rPr>
        <w:t>公务用车购置及运行费支出决算为</w:t>
      </w:r>
      <w:r>
        <w:rPr>
          <w:rFonts w:ascii="Times New Roman" w:hAnsi="Times New Roman" w:eastAsia="Times New Roman" w:cs="Times New Roman"/>
          <w:spacing w:val="11"/>
          <w:position w:val="4"/>
          <w:sz w:val="31"/>
          <w:szCs w:val="31"/>
        </w:rPr>
        <w:t xml:space="preserve">0 </w:t>
      </w:r>
      <w:r>
        <w:rPr>
          <w:rFonts w:ascii="方正仿宋简体" w:hAnsi="方正仿宋简体" w:eastAsia="方正仿宋简体" w:cs="方正仿宋简体"/>
          <w:spacing w:val="11"/>
          <w:position w:val="4"/>
          <w:sz w:val="31"/>
          <w:szCs w:val="31"/>
        </w:rPr>
        <w:t>万。</w:t>
      </w:r>
    </w:p>
    <w:p w14:paraId="5029A2F1">
      <w:pPr>
        <w:spacing w:line="505" w:lineRule="exact"/>
        <w:rPr>
          <w:rFonts w:ascii="方正仿宋简体" w:hAnsi="方正仿宋简体" w:eastAsia="方正仿宋简体" w:cs="方正仿宋简体"/>
          <w:sz w:val="31"/>
          <w:szCs w:val="31"/>
        </w:rPr>
        <w:sectPr>
          <w:pgSz w:w="11915" w:h="16840"/>
          <w:pgMar w:top="1431" w:right="1768" w:bottom="0" w:left="1771" w:header="0" w:footer="0" w:gutter="0"/>
          <w:cols w:space="720" w:num="1"/>
        </w:sectPr>
      </w:pPr>
    </w:p>
    <w:p w14:paraId="6D5FF070">
      <w:pPr>
        <w:spacing w:before="168" w:line="480" w:lineRule="exact"/>
        <w:ind w:left="648"/>
        <w:rPr>
          <w:rFonts w:ascii="方正仿宋简体" w:hAnsi="方正仿宋简体" w:eastAsia="方正仿宋简体" w:cs="方正仿宋简体"/>
          <w:sz w:val="31"/>
          <w:szCs w:val="31"/>
        </w:rPr>
      </w:pPr>
      <w:r>
        <w:rPr>
          <w:rFonts w:ascii="Times New Roman" w:hAnsi="Times New Roman" w:eastAsia="Times New Roman" w:cs="Times New Roman"/>
          <w:spacing w:val="10"/>
          <w:position w:val="5"/>
          <w:sz w:val="31"/>
          <w:szCs w:val="31"/>
        </w:rPr>
        <w:t>(1)</w:t>
      </w:r>
      <w:r>
        <w:rPr>
          <w:rFonts w:ascii="方正仿宋简体" w:hAnsi="方正仿宋简体" w:eastAsia="方正仿宋简体" w:cs="方正仿宋简体"/>
          <w:spacing w:val="10"/>
          <w:position w:val="5"/>
          <w:sz w:val="31"/>
          <w:szCs w:val="31"/>
        </w:rPr>
        <w:t>公务用车购置费</w:t>
      </w:r>
      <w:r>
        <w:rPr>
          <w:rFonts w:ascii="Times New Roman" w:hAnsi="Times New Roman" w:eastAsia="Times New Roman" w:cs="Times New Roman"/>
          <w:spacing w:val="10"/>
          <w:position w:val="5"/>
          <w:sz w:val="31"/>
          <w:szCs w:val="31"/>
        </w:rPr>
        <w:t xml:space="preserve">0 </w:t>
      </w:r>
      <w:r>
        <w:rPr>
          <w:rFonts w:ascii="方正仿宋简体" w:hAnsi="方正仿宋简体" w:eastAsia="方正仿宋简体" w:cs="方正仿宋简体"/>
          <w:spacing w:val="10"/>
          <w:position w:val="5"/>
          <w:sz w:val="31"/>
          <w:szCs w:val="31"/>
        </w:rPr>
        <w:t>万元，与年初预算相比无增减。</w:t>
      </w:r>
    </w:p>
    <w:p w14:paraId="5BDFA6A8">
      <w:pPr>
        <w:spacing w:before="329" w:line="479" w:lineRule="exact"/>
        <w:ind w:left="648"/>
        <w:rPr>
          <w:rFonts w:ascii="方正仿宋简体" w:hAnsi="方正仿宋简体" w:eastAsia="方正仿宋简体" w:cs="方正仿宋简体"/>
          <w:sz w:val="31"/>
          <w:szCs w:val="31"/>
        </w:rPr>
      </w:pPr>
      <w:r>
        <w:rPr>
          <w:rFonts w:ascii="Times New Roman" w:hAnsi="Times New Roman" w:eastAsia="Times New Roman" w:cs="Times New Roman"/>
          <w:spacing w:val="10"/>
          <w:position w:val="5"/>
          <w:sz w:val="31"/>
          <w:szCs w:val="31"/>
        </w:rPr>
        <w:t>(2)</w:t>
      </w:r>
      <w:r>
        <w:rPr>
          <w:rFonts w:ascii="方正仿宋简体" w:hAnsi="方正仿宋简体" w:eastAsia="方正仿宋简体" w:cs="方正仿宋简体"/>
          <w:spacing w:val="10"/>
          <w:position w:val="5"/>
          <w:sz w:val="31"/>
          <w:szCs w:val="31"/>
        </w:rPr>
        <w:t>公务用车运行费</w:t>
      </w:r>
      <w:r>
        <w:rPr>
          <w:rFonts w:ascii="Times New Roman" w:hAnsi="Times New Roman" w:eastAsia="Times New Roman" w:cs="Times New Roman"/>
          <w:spacing w:val="10"/>
          <w:position w:val="5"/>
          <w:sz w:val="31"/>
          <w:szCs w:val="31"/>
        </w:rPr>
        <w:t xml:space="preserve">0 </w:t>
      </w:r>
      <w:r>
        <w:rPr>
          <w:rFonts w:ascii="方正仿宋简体" w:hAnsi="方正仿宋简体" w:eastAsia="方正仿宋简体" w:cs="方正仿宋简体"/>
          <w:spacing w:val="10"/>
          <w:position w:val="5"/>
          <w:sz w:val="31"/>
          <w:szCs w:val="31"/>
        </w:rPr>
        <w:t>万元，与年初预算相比无增减。</w:t>
      </w:r>
    </w:p>
    <w:p w14:paraId="552CFF22">
      <w:pPr>
        <w:pStyle w:val="2"/>
        <w:spacing w:line="293" w:lineRule="auto"/>
      </w:pPr>
    </w:p>
    <w:p w14:paraId="2E886EEA">
      <w:pPr>
        <w:spacing w:before="113" w:line="323" w:lineRule="auto"/>
        <w:ind w:left="11" w:right="81" w:firstLine="637"/>
        <w:rPr>
          <w:rFonts w:ascii="方正仿宋简体" w:hAnsi="方正仿宋简体" w:eastAsia="方正仿宋简体" w:cs="方正仿宋简体"/>
          <w:sz w:val="31"/>
          <w:szCs w:val="31"/>
        </w:rPr>
      </w:pPr>
      <w:r>
        <w:rPr>
          <w:rFonts w:ascii="Times New Roman" w:hAnsi="Times New Roman" w:eastAsia="Times New Roman" w:cs="Times New Roman"/>
          <w:spacing w:val="10"/>
          <w:sz w:val="31"/>
          <w:szCs w:val="31"/>
        </w:rPr>
        <w:t>3.</w:t>
      </w:r>
      <w:r>
        <w:rPr>
          <w:rFonts w:ascii="方正仿宋简体" w:hAnsi="方正仿宋简体" w:eastAsia="方正仿宋简体" w:cs="方正仿宋简体"/>
          <w:spacing w:val="10"/>
          <w:sz w:val="31"/>
          <w:szCs w:val="31"/>
        </w:rPr>
        <w:t>公务接待费支出决算为</w:t>
      </w:r>
      <w:r>
        <w:rPr>
          <w:rFonts w:ascii="Times New Roman" w:hAnsi="Times New Roman" w:eastAsia="Times New Roman" w:cs="Times New Roman"/>
          <w:spacing w:val="10"/>
          <w:sz w:val="31"/>
          <w:szCs w:val="31"/>
        </w:rPr>
        <w:t xml:space="preserve">0.74 </w:t>
      </w:r>
      <w:r>
        <w:rPr>
          <w:rFonts w:ascii="方正仿宋简体" w:hAnsi="方正仿宋简体" w:eastAsia="方正仿宋简体" w:cs="方正仿宋简体"/>
          <w:spacing w:val="10"/>
          <w:sz w:val="31"/>
          <w:szCs w:val="31"/>
        </w:rPr>
        <w:t>万元，完成年初预算的</w:t>
      </w:r>
      <w:r>
        <w:rPr>
          <w:rFonts w:ascii="方正仿宋简体" w:hAnsi="方正仿宋简体" w:eastAsia="方正仿宋简体" w:cs="方正仿宋简体"/>
          <w:spacing w:val="2"/>
          <w:sz w:val="31"/>
          <w:szCs w:val="31"/>
        </w:rPr>
        <w:t xml:space="preserve">  </w:t>
      </w:r>
      <w:r>
        <w:rPr>
          <w:rFonts w:ascii="Times New Roman" w:hAnsi="Times New Roman" w:eastAsia="Times New Roman" w:cs="Times New Roman"/>
          <w:spacing w:val="8"/>
          <w:sz w:val="31"/>
          <w:szCs w:val="31"/>
        </w:rPr>
        <w:t>14.80%</w:t>
      </w: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8"/>
          <w:sz w:val="31"/>
          <w:szCs w:val="31"/>
        </w:rPr>
        <w:t>比年初预算减少</w:t>
      </w:r>
      <w:r>
        <w:rPr>
          <w:rFonts w:ascii="Times New Roman" w:hAnsi="Times New Roman" w:eastAsia="Times New Roman" w:cs="Times New Roman"/>
          <w:spacing w:val="8"/>
          <w:sz w:val="31"/>
          <w:szCs w:val="31"/>
        </w:rPr>
        <w:t xml:space="preserve">4.26 </w:t>
      </w:r>
      <w:r>
        <w:rPr>
          <w:rFonts w:ascii="方正仿宋简体" w:hAnsi="方正仿宋简体" w:eastAsia="方正仿宋简体" w:cs="方正仿宋简体"/>
          <w:spacing w:val="8"/>
          <w:sz w:val="31"/>
          <w:szCs w:val="31"/>
        </w:rPr>
        <w:t>万元，公</w:t>
      </w:r>
      <w:r>
        <w:rPr>
          <w:rFonts w:ascii="方正仿宋简体" w:hAnsi="方正仿宋简体" w:eastAsia="方正仿宋简体" w:cs="方正仿宋简体"/>
          <w:spacing w:val="7"/>
          <w:sz w:val="31"/>
          <w:szCs w:val="31"/>
        </w:rPr>
        <w:t>务接待费支出决算</w:t>
      </w:r>
      <w:r>
        <w:rPr>
          <w:rFonts w:ascii="方正仿宋简体" w:hAnsi="方正仿宋简体" w:eastAsia="方正仿宋简体" w:cs="方正仿宋简体"/>
          <w:spacing w:val="9"/>
          <w:sz w:val="31"/>
          <w:szCs w:val="31"/>
        </w:rPr>
        <w:t>减少的主要原因是严格执行公务接待制度，并厉行节约、反对浪费。主要用于考察调研、执行任务、学习交流、检查指</w:t>
      </w:r>
      <w:r>
        <w:rPr>
          <w:rFonts w:ascii="方正仿宋简体" w:hAnsi="方正仿宋简体" w:eastAsia="方正仿宋简体" w:cs="方正仿宋简体"/>
          <w:sz w:val="31"/>
          <w:szCs w:val="31"/>
        </w:rPr>
        <w:t>导等。</w:t>
      </w:r>
    </w:p>
    <w:p w14:paraId="1E7374C6">
      <w:pPr>
        <w:spacing w:before="160" w:line="289" w:lineRule="auto"/>
        <w:ind w:right="16" w:firstLine="642"/>
        <w:jc w:val="both"/>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年武汉市汉南区财政局（汇总）执行公务和开展业</w:t>
      </w:r>
      <w:r>
        <w:rPr>
          <w:rFonts w:ascii="方正仿宋简体" w:hAnsi="方正仿宋简体" w:eastAsia="方正仿宋简体" w:cs="方正仿宋简体"/>
          <w:spacing w:val="9"/>
          <w:sz w:val="31"/>
          <w:szCs w:val="31"/>
        </w:rPr>
        <w:t>务活动开支公务接待费</w:t>
      </w:r>
      <w:r>
        <w:rPr>
          <w:rFonts w:ascii="Times New Roman" w:hAnsi="Times New Roman" w:eastAsia="Times New Roman" w:cs="Times New Roman"/>
          <w:spacing w:val="9"/>
          <w:sz w:val="31"/>
          <w:szCs w:val="31"/>
        </w:rPr>
        <w:t xml:space="preserve">0.74 </w:t>
      </w:r>
      <w:r>
        <w:rPr>
          <w:rFonts w:ascii="方正仿宋简体" w:hAnsi="方正仿宋简体" w:eastAsia="方正仿宋简体" w:cs="方正仿宋简体"/>
          <w:spacing w:val="9"/>
          <w:sz w:val="31"/>
          <w:szCs w:val="31"/>
        </w:rPr>
        <w:t>万元。其中：</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9"/>
          <w:sz w:val="31"/>
          <w:szCs w:val="31"/>
        </w:rPr>
        <w:t>国际访问</w:t>
      </w:r>
      <w:r>
        <w:rPr>
          <w:rFonts w:ascii="Times New Roman" w:hAnsi="Times New Roman" w:eastAsia="Times New Roman" w:cs="Times New Roman"/>
          <w:spacing w:val="9"/>
          <w:sz w:val="31"/>
          <w:szCs w:val="31"/>
        </w:rPr>
        <w:t xml:space="preserve">0 </w:t>
      </w:r>
      <w:r>
        <w:rPr>
          <w:rFonts w:ascii="方正仿宋简体" w:hAnsi="方正仿宋简体" w:eastAsia="方正仿宋简体" w:cs="方正仿宋简体"/>
          <w:spacing w:val="9"/>
          <w:sz w:val="31"/>
          <w:szCs w:val="31"/>
        </w:rPr>
        <w:t>万元</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9"/>
          <w:sz w:val="31"/>
          <w:szCs w:val="31"/>
        </w:rPr>
        <w:t>，</w:t>
      </w:r>
      <w:r>
        <w:rPr>
          <w:rFonts w:ascii="方正仿宋简体" w:hAnsi="方正仿宋简体" w:eastAsia="方正仿宋简体" w:cs="方正仿宋简体"/>
          <w:spacing w:val="3"/>
          <w:sz w:val="31"/>
          <w:szCs w:val="31"/>
        </w:rPr>
        <w:t>主要用于执行公务的接待工作</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3"/>
          <w:sz w:val="31"/>
          <w:szCs w:val="31"/>
        </w:rPr>
        <w:t xml:space="preserve">23 </w:t>
      </w:r>
      <w:r>
        <w:rPr>
          <w:rFonts w:ascii="方正仿宋简体" w:hAnsi="方正仿宋简体" w:eastAsia="方正仿宋简体" w:cs="方正仿宋简体"/>
          <w:spacing w:val="3"/>
          <w:sz w:val="31"/>
          <w:szCs w:val="31"/>
        </w:rPr>
        <w:t xml:space="preserve">批次 </w:t>
      </w:r>
      <w:r>
        <w:rPr>
          <w:rFonts w:ascii="Times New Roman" w:hAnsi="Times New Roman" w:eastAsia="Times New Roman" w:cs="Times New Roman"/>
          <w:spacing w:val="3"/>
          <w:sz w:val="31"/>
          <w:szCs w:val="31"/>
        </w:rPr>
        <w:t xml:space="preserve">160 </w:t>
      </w:r>
      <w:r>
        <w:rPr>
          <w:rFonts w:ascii="方正仿宋简体" w:hAnsi="方正仿宋简体" w:eastAsia="方正仿宋简体" w:cs="方正仿宋简体"/>
          <w:spacing w:val="3"/>
          <w:sz w:val="31"/>
          <w:szCs w:val="31"/>
        </w:rPr>
        <w:t>人次</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其中：</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3"/>
          <w:sz w:val="31"/>
          <w:szCs w:val="31"/>
        </w:rPr>
        <w:t>陪同</w:t>
      </w:r>
      <w:r>
        <w:rPr>
          <w:rFonts w:ascii="Times New Roman" w:hAnsi="Times New Roman" w:eastAsia="Times New Roman" w:cs="Times New Roman"/>
          <w:spacing w:val="-4"/>
          <w:sz w:val="31"/>
          <w:szCs w:val="31"/>
        </w:rPr>
        <w:t>4</w:t>
      </w:r>
      <w:r>
        <w:rPr>
          <w:rFonts w:ascii="Times New Roman" w:hAnsi="Times New Roman" w:eastAsia="Times New Roman" w:cs="Times New Roman"/>
          <w:spacing w:val="11"/>
          <w:sz w:val="31"/>
          <w:szCs w:val="31"/>
        </w:rPr>
        <w:t xml:space="preserve"> </w:t>
      </w:r>
      <w:r>
        <w:rPr>
          <w:rFonts w:ascii="方正仿宋简体" w:hAnsi="方正仿宋简体" w:eastAsia="方正仿宋简体" w:cs="方正仿宋简体"/>
          <w:spacing w:val="-4"/>
          <w:sz w:val="31"/>
          <w:szCs w:val="31"/>
        </w:rPr>
        <w:t>人）。</w:t>
      </w:r>
    </w:p>
    <w:p w14:paraId="580A4758">
      <w:pPr>
        <w:spacing w:before="260" w:line="288" w:lineRule="auto"/>
        <w:ind w:left="6" w:right="96" w:firstLine="636"/>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年度</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三公</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经费财政拨款支出决算数比</w:t>
      </w:r>
      <w:r>
        <w:rPr>
          <w:rFonts w:ascii="Times New Roman" w:hAnsi="Times New Roman" w:eastAsia="Times New Roman" w:cs="Times New Roman"/>
          <w:spacing w:val="9"/>
          <w:sz w:val="31"/>
          <w:szCs w:val="31"/>
        </w:rPr>
        <w:t xml:space="preserve">2018 </w:t>
      </w:r>
      <w:r>
        <w:rPr>
          <w:rFonts w:ascii="方正仿宋简体" w:hAnsi="方正仿宋简体" w:eastAsia="方正仿宋简体" w:cs="方正仿宋简体"/>
          <w:spacing w:val="9"/>
          <w:sz w:val="31"/>
          <w:szCs w:val="31"/>
        </w:rPr>
        <w:t>年增</w:t>
      </w:r>
      <w:r>
        <w:rPr>
          <w:rFonts w:ascii="方正仿宋简体" w:hAnsi="方正仿宋简体" w:eastAsia="方正仿宋简体" w:cs="方正仿宋简体"/>
          <w:spacing w:val="3"/>
          <w:sz w:val="31"/>
          <w:szCs w:val="31"/>
        </w:rPr>
        <w:t>加</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3"/>
          <w:sz w:val="31"/>
          <w:szCs w:val="31"/>
        </w:rPr>
        <w:t xml:space="preserve">0.73 </w:t>
      </w:r>
      <w:r>
        <w:rPr>
          <w:rFonts w:ascii="方正仿宋简体" w:hAnsi="方正仿宋简体" w:eastAsia="方正仿宋简体" w:cs="方正仿宋简体"/>
          <w:spacing w:val="3"/>
          <w:sz w:val="31"/>
          <w:szCs w:val="31"/>
        </w:rPr>
        <w:t>万元，其中：</w:t>
      </w:r>
      <w:r>
        <w:rPr>
          <w:rFonts w:ascii="方正仿宋简体" w:hAnsi="方正仿宋简体" w:eastAsia="方正仿宋简体" w:cs="方正仿宋简体"/>
          <w:spacing w:val="-67"/>
          <w:sz w:val="31"/>
          <w:szCs w:val="31"/>
        </w:rPr>
        <w:t xml:space="preserve"> </w:t>
      </w:r>
      <w:r>
        <w:rPr>
          <w:rFonts w:ascii="方正仿宋简体" w:hAnsi="方正仿宋简体" w:eastAsia="方正仿宋简体" w:cs="方正仿宋简体"/>
          <w:spacing w:val="3"/>
          <w:sz w:val="31"/>
          <w:szCs w:val="31"/>
        </w:rPr>
        <w:t>因公出国</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境</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支出决算</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3"/>
          <w:sz w:val="31"/>
          <w:szCs w:val="31"/>
        </w:rPr>
        <w:t>0</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3"/>
          <w:sz w:val="31"/>
          <w:szCs w:val="31"/>
        </w:rPr>
        <w:t>万元。公务用</w:t>
      </w:r>
      <w:r>
        <w:rPr>
          <w:rFonts w:ascii="方正仿宋简体" w:hAnsi="方正仿宋简体" w:eastAsia="方正仿宋简体" w:cs="方正仿宋简体"/>
          <w:spacing w:val="9"/>
          <w:sz w:val="31"/>
          <w:szCs w:val="31"/>
        </w:rPr>
        <w:t>车购置及运行费支出决算元增减，公务接待支出决算增加</w:t>
      </w:r>
      <w:r>
        <w:rPr>
          <w:rFonts w:ascii="方正仿宋简体" w:hAnsi="方正仿宋简体" w:eastAsia="方正仿宋简体" w:cs="方正仿宋简体"/>
          <w:spacing w:val="3"/>
          <w:sz w:val="31"/>
          <w:szCs w:val="31"/>
        </w:rPr>
        <w:t xml:space="preserve">  </w:t>
      </w:r>
      <w:r>
        <w:rPr>
          <w:rFonts w:ascii="Times New Roman" w:hAnsi="Times New Roman" w:eastAsia="Times New Roman" w:cs="Times New Roman"/>
          <w:spacing w:val="8"/>
          <w:sz w:val="31"/>
          <w:szCs w:val="31"/>
        </w:rPr>
        <w:t xml:space="preserve">0.73 </w:t>
      </w:r>
      <w:r>
        <w:rPr>
          <w:rFonts w:ascii="方正仿宋简体" w:hAnsi="方正仿宋简体" w:eastAsia="方正仿宋简体" w:cs="方正仿宋简体"/>
          <w:spacing w:val="8"/>
          <w:sz w:val="31"/>
          <w:szCs w:val="31"/>
        </w:rPr>
        <w:t>万元。公务接待费支出决算增加的主要原因是：两区财政深度融合后，三公经费根据实际业务发生统筹</w:t>
      </w:r>
      <w:r>
        <w:rPr>
          <w:rFonts w:ascii="方正仿宋简体" w:hAnsi="方正仿宋简体" w:eastAsia="方正仿宋简体" w:cs="方正仿宋简体"/>
          <w:spacing w:val="7"/>
          <w:sz w:val="31"/>
          <w:szCs w:val="31"/>
        </w:rPr>
        <w:t>安排使用。</w:t>
      </w:r>
    </w:p>
    <w:p w14:paraId="6EECD19C">
      <w:pPr>
        <w:spacing w:before="296" w:line="320" w:lineRule="auto"/>
        <w:ind w:left="9" w:firstLine="638"/>
        <w:rPr>
          <w:rFonts w:ascii="黑体" w:hAnsi="黑体" w:eastAsia="黑体" w:cs="黑体"/>
          <w:sz w:val="31"/>
          <w:szCs w:val="31"/>
        </w:rPr>
      </w:pPr>
      <w:r>
        <w:rPr>
          <w:rFonts w:ascii="黑体" w:hAnsi="黑体" w:eastAsia="黑体" w:cs="黑体"/>
          <w:spacing w:val="8"/>
          <w:sz w:val="31"/>
          <w:szCs w:val="31"/>
        </w:rPr>
        <w:t>八、</w:t>
      </w:r>
      <w:r>
        <w:rPr>
          <w:rFonts w:ascii="Times New Roman" w:hAnsi="Times New Roman" w:eastAsia="Times New Roman" w:cs="Times New Roman"/>
          <w:spacing w:val="8"/>
          <w:sz w:val="31"/>
          <w:szCs w:val="31"/>
        </w:rPr>
        <w:t xml:space="preserve">2019 </w:t>
      </w:r>
      <w:r>
        <w:rPr>
          <w:rFonts w:ascii="黑体" w:hAnsi="黑体" w:eastAsia="黑体" w:cs="黑体"/>
          <w:spacing w:val="8"/>
          <w:sz w:val="31"/>
          <w:szCs w:val="31"/>
        </w:rPr>
        <w:t>年度政府性基金预算财政拨款收入支出决算情</w:t>
      </w:r>
      <w:r>
        <w:rPr>
          <w:rFonts w:ascii="黑体" w:hAnsi="黑体" w:eastAsia="黑体" w:cs="黑体"/>
          <w:sz w:val="31"/>
          <w:szCs w:val="31"/>
        </w:rPr>
        <w:t>况</w:t>
      </w:r>
    </w:p>
    <w:p w14:paraId="3B2B2771">
      <w:pPr>
        <w:spacing w:before="285" w:line="293" w:lineRule="auto"/>
        <w:ind w:left="13" w:right="79" w:firstLine="639"/>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本部门没有政府性基金预算财政拨款收入，也没有使用</w:t>
      </w:r>
      <w:r>
        <w:rPr>
          <w:rFonts w:ascii="方正仿宋简体" w:hAnsi="方正仿宋简体" w:eastAsia="方正仿宋简体" w:cs="方正仿宋简体"/>
          <w:spacing w:val="8"/>
          <w:sz w:val="31"/>
          <w:szCs w:val="31"/>
        </w:rPr>
        <w:t>政府性基金预算财政拨款安排的支出。</w:t>
      </w:r>
    </w:p>
    <w:p w14:paraId="3332D810">
      <w:pPr>
        <w:spacing w:before="299" w:line="226" w:lineRule="auto"/>
        <w:ind w:left="655"/>
        <w:rPr>
          <w:rFonts w:ascii="黑体" w:hAnsi="黑体" w:eastAsia="黑体" w:cs="黑体"/>
          <w:sz w:val="31"/>
          <w:szCs w:val="31"/>
        </w:rPr>
      </w:pPr>
      <w:r>
        <w:rPr>
          <w:rFonts w:ascii="黑体" w:hAnsi="黑体" w:eastAsia="黑体" w:cs="黑体"/>
          <w:spacing w:val="7"/>
          <w:sz w:val="31"/>
          <w:szCs w:val="31"/>
        </w:rPr>
        <w:t>九、预算绩效情况说明</w:t>
      </w:r>
    </w:p>
    <w:p w14:paraId="69B80A2C">
      <w:pPr>
        <w:spacing w:line="226" w:lineRule="auto"/>
        <w:rPr>
          <w:rFonts w:ascii="黑体" w:hAnsi="黑体" w:eastAsia="黑体" w:cs="黑体"/>
          <w:sz w:val="31"/>
          <w:szCs w:val="31"/>
        </w:rPr>
        <w:sectPr>
          <w:pgSz w:w="11915" w:h="16840"/>
          <w:pgMar w:top="1431" w:right="1758" w:bottom="0" w:left="1761" w:header="0" w:footer="0" w:gutter="0"/>
          <w:cols w:space="720" w:num="1"/>
        </w:sectPr>
      </w:pPr>
    </w:p>
    <w:p w14:paraId="139997C5">
      <w:pPr>
        <w:spacing w:before="96" w:line="480"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一</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预算绩效管理工作开展情况。</w:t>
      </w:r>
    </w:p>
    <w:p w14:paraId="7BD08734">
      <w:pPr>
        <w:spacing w:before="340" w:line="291" w:lineRule="auto"/>
        <w:ind w:left="2" w:right="67" w:firstLine="631"/>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根据预算绩效管理要求，我部门组织对</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年度一般</w:t>
      </w:r>
      <w:r>
        <w:rPr>
          <w:rFonts w:ascii="方正仿宋简体" w:hAnsi="方正仿宋简体" w:eastAsia="方正仿宋简体" w:cs="方正仿宋简体"/>
          <w:spacing w:val="4"/>
          <w:sz w:val="31"/>
          <w:szCs w:val="31"/>
        </w:rPr>
        <w:t>公共预算项目支出全面开展绩效自评，共涉及项</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4"/>
          <w:sz w:val="31"/>
          <w:szCs w:val="31"/>
        </w:rPr>
        <w:t xml:space="preserve">0 </w:t>
      </w:r>
      <w:r>
        <w:rPr>
          <w:rFonts w:ascii="方正仿宋简体" w:hAnsi="方正仿宋简体" w:eastAsia="方正仿宋简体" w:cs="方正仿宋简体"/>
          <w:spacing w:val="4"/>
          <w:sz w:val="31"/>
          <w:szCs w:val="31"/>
        </w:rPr>
        <w:t>个，资</w:t>
      </w:r>
      <w:r>
        <w:rPr>
          <w:rFonts w:ascii="方正仿宋简体" w:hAnsi="方正仿宋简体" w:eastAsia="方正仿宋简体" w:cs="方正仿宋简体"/>
          <w:spacing w:val="-7"/>
          <w:sz w:val="31"/>
          <w:szCs w:val="31"/>
        </w:rPr>
        <w:t>金</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18"/>
          <w:sz w:val="31"/>
          <w:szCs w:val="31"/>
        </w:rPr>
        <w:t xml:space="preserve"> </w:t>
      </w:r>
      <w:r>
        <w:rPr>
          <w:rFonts w:ascii="方正仿宋简体" w:hAnsi="方正仿宋简体" w:eastAsia="方正仿宋简体" w:cs="方正仿宋简体"/>
          <w:spacing w:val="-7"/>
          <w:sz w:val="31"/>
          <w:szCs w:val="31"/>
        </w:rPr>
        <w:t>万元。</w:t>
      </w:r>
    </w:p>
    <w:p w14:paraId="32A3A8F7">
      <w:pPr>
        <w:spacing w:before="338" w:line="226" w:lineRule="auto"/>
        <w:ind w:left="640"/>
        <w:rPr>
          <w:rFonts w:ascii="黑体" w:hAnsi="黑体" w:eastAsia="黑体" w:cs="黑体"/>
          <w:sz w:val="31"/>
          <w:szCs w:val="31"/>
        </w:rPr>
      </w:pPr>
      <w:r>
        <w:rPr>
          <w:rFonts w:ascii="黑体" w:hAnsi="黑体" w:eastAsia="黑体" w:cs="黑体"/>
          <w:spacing w:val="8"/>
          <w:sz w:val="31"/>
          <w:szCs w:val="31"/>
        </w:rPr>
        <w:t>十、其他重要事项情况说明</w:t>
      </w:r>
    </w:p>
    <w:p w14:paraId="390A02C1">
      <w:pPr>
        <w:spacing w:before="353" w:line="479"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一</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机关运行经费支出情况。</w:t>
      </w:r>
    </w:p>
    <w:p w14:paraId="0F9D6905">
      <w:pPr>
        <w:spacing w:before="337" w:line="289" w:lineRule="auto"/>
        <w:ind w:right="23"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2019</w:t>
      </w:r>
      <w:r>
        <w:rPr>
          <w:rFonts w:ascii="方正仿宋简体" w:hAnsi="方正仿宋简体" w:eastAsia="方正仿宋简体" w:cs="方正仿宋简体"/>
          <w:spacing w:val="8"/>
          <w:sz w:val="31"/>
          <w:szCs w:val="31"/>
        </w:rPr>
        <w:t>年度武汉市汉南区财政局（汇总）</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含参照公务员</w:t>
      </w:r>
      <w:r>
        <w:rPr>
          <w:rFonts w:ascii="方正仿宋简体" w:hAnsi="方正仿宋简体" w:eastAsia="方正仿宋简体" w:cs="方正仿宋简体"/>
          <w:spacing w:val="6"/>
          <w:sz w:val="31"/>
          <w:szCs w:val="31"/>
        </w:rPr>
        <w:t>法管理的事业单位</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机关运行经费支出</w:t>
      </w:r>
      <w:r>
        <w:rPr>
          <w:rFonts w:ascii="Times New Roman" w:hAnsi="Times New Roman" w:eastAsia="Times New Roman" w:cs="Times New Roman"/>
          <w:spacing w:val="6"/>
          <w:sz w:val="31"/>
          <w:szCs w:val="31"/>
        </w:rPr>
        <w:t>106.60</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6"/>
          <w:sz w:val="31"/>
          <w:szCs w:val="31"/>
        </w:rPr>
        <w:t>比</w:t>
      </w:r>
      <w:r>
        <w:rPr>
          <w:rFonts w:ascii="Times New Roman" w:hAnsi="Times New Roman" w:eastAsia="Times New Roman" w:cs="Times New Roman"/>
          <w:spacing w:val="5"/>
          <w:sz w:val="31"/>
          <w:szCs w:val="31"/>
        </w:rPr>
        <w:t>2018</w:t>
      </w:r>
      <w:r>
        <w:rPr>
          <w:rFonts w:ascii="方正仿宋简体" w:hAnsi="方正仿宋简体" w:eastAsia="方正仿宋简体" w:cs="方正仿宋简体"/>
          <w:spacing w:val="5"/>
          <w:sz w:val="31"/>
          <w:szCs w:val="31"/>
        </w:rPr>
        <w:t>年</w:t>
      </w:r>
      <w:r>
        <w:rPr>
          <w:rFonts w:ascii="方正仿宋简体" w:hAnsi="方正仿宋简体" w:eastAsia="方正仿宋简体" w:cs="方正仿宋简体"/>
          <w:spacing w:val="3"/>
          <w:sz w:val="31"/>
          <w:szCs w:val="31"/>
        </w:rPr>
        <w:t>减少</w:t>
      </w:r>
      <w:r>
        <w:rPr>
          <w:rFonts w:ascii="Times New Roman" w:hAnsi="Times New Roman" w:eastAsia="Times New Roman" w:cs="Times New Roman"/>
          <w:spacing w:val="3"/>
          <w:sz w:val="31"/>
          <w:szCs w:val="31"/>
        </w:rPr>
        <w:t>38.3</w:t>
      </w:r>
      <w:r>
        <w:rPr>
          <w:rFonts w:ascii="方正仿宋简体" w:hAnsi="方正仿宋简体" w:eastAsia="方正仿宋简体" w:cs="方正仿宋简体"/>
          <w:spacing w:val="3"/>
          <w:sz w:val="31"/>
          <w:szCs w:val="31"/>
        </w:rPr>
        <w:t>万元，下降</w:t>
      </w:r>
      <w:r>
        <w:rPr>
          <w:rFonts w:ascii="Times New Roman" w:hAnsi="Times New Roman" w:eastAsia="Times New Roman" w:cs="Times New Roman"/>
          <w:spacing w:val="3"/>
          <w:sz w:val="31"/>
          <w:szCs w:val="31"/>
        </w:rPr>
        <w:t>26.43%</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3"/>
          <w:sz w:val="31"/>
          <w:szCs w:val="31"/>
        </w:rPr>
        <w:t>。主要原因是：坚决落实过紧</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3"/>
          <w:sz w:val="31"/>
          <w:szCs w:val="31"/>
        </w:rPr>
        <w:t>日</w:t>
      </w:r>
      <w:r>
        <w:rPr>
          <w:rFonts w:ascii="方正仿宋简体" w:hAnsi="方正仿宋简体" w:eastAsia="方正仿宋简体" w:cs="方正仿宋简体"/>
          <w:spacing w:val="9"/>
          <w:sz w:val="31"/>
          <w:szCs w:val="31"/>
        </w:rPr>
        <w:t>子，大力压减一般性支出，牢固树立艰苦奋斗、勤俭节约思想，坚持厉行节约、反对浪费。加强对相关支出事项必要</w:t>
      </w:r>
    </w:p>
    <w:p w14:paraId="6B28431B">
      <w:pPr>
        <w:spacing w:before="12" w:line="237" w:lineRule="auto"/>
        <w:ind w:left="14"/>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性、合理性的审核。</w:t>
      </w:r>
    </w:p>
    <w:p w14:paraId="7066700C">
      <w:pPr>
        <w:spacing w:before="332" w:line="480"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二</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政府采购支出情况。</w:t>
      </w:r>
    </w:p>
    <w:p w14:paraId="501C29BD">
      <w:pPr>
        <w:spacing w:before="339" w:line="291" w:lineRule="auto"/>
        <w:ind w:left="2" w:right="50" w:firstLine="628"/>
        <w:jc w:val="both"/>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2019</w:t>
      </w:r>
      <w:r>
        <w:rPr>
          <w:rFonts w:ascii="方正仿宋简体" w:hAnsi="方正仿宋简体" w:eastAsia="方正仿宋简体" w:cs="方正仿宋简体"/>
          <w:spacing w:val="9"/>
          <w:sz w:val="31"/>
          <w:szCs w:val="31"/>
        </w:rPr>
        <w:t>年度武汉市汉南区财政局（汇总）政府采购</w:t>
      </w:r>
      <w:r>
        <w:rPr>
          <w:rFonts w:ascii="方正仿宋简体" w:hAnsi="方正仿宋简体" w:eastAsia="方正仿宋简体" w:cs="方正仿宋简体"/>
          <w:spacing w:val="8"/>
          <w:sz w:val="31"/>
          <w:szCs w:val="31"/>
        </w:rPr>
        <w:t>支出总额</w:t>
      </w:r>
      <w:r>
        <w:rPr>
          <w:rFonts w:ascii="Times New Roman" w:hAnsi="Times New Roman" w:eastAsia="Times New Roman" w:cs="Times New Roman"/>
          <w:spacing w:val="8"/>
          <w:sz w:val="31"/>
          <w:szCs w:val="31"/>
        </w:rPr>
        <w:t>0.00</w:t>
      </w:r>
      <w:r>
        <w:rPr>
          <w:rFonts w:ascii="方正仿宋简体" w:hAnsi="方正仿宋简体" w:eastAsia="方正仿宋简体" w:cs="方正仿宋简体"/>
          <w:spacing w:val="8"/>
          <w:sz w:val="31"/>
          <w:szCs w:val="31"/>
        </w:rPr>
        <w:t>万。两区财政合并后，政府采购事务由经开财政局承</w:t>
      </w:r>
      <w:r>
        <w:rPr>
          <w:rFonts w:ascii="方正仿宋简体" w:hAnsi="方正仿宋简体" w:eastAsia="方正仿宋简体" w:cs="方正仿宋简体"/>
          <w:spacing w:val="-5"/>
          <w:sz w:val="31"/>
          <w:szCs w:val="31"/>
        </w:rPr>
        <w:t>担。</w:t>
      </w:r>
    </w:p>
    <w:p w14:paraId="095035F0">
      <w:pPr>
        <w:spacing w:before="254" w:line="479"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5"/>
          <w:sz w:val="31"/>
          <w:szCs w:val="31"/>
        </w:rPr>
        <w:t>(</w:t>
      </w:r>
      <w:r>
        <w:rPr>
          <w:rFonts w:ascii="Times New Roman" w:hAnsi="Times New Roman" w:eastAsia="Times New Roman" w:cs="Times New Roman"/>
          <w:spacing w:val="-34"/>
          <w:position w:val="5"/>
          <w:sz w:val="31"/>
          <w:szCs w:val="31"/>
        </w:rPr>
        <w:t xml:space="preserve"> </w:t>
      </w:r>
      <w:r>
        <w:rPr>
          <w:rFonts w:ascii="方正仿宋简体" w:hAnsi="方正仿宋简体" w:eastAsia="方正仿宋简体" w:cs="方正仿宋简体"/>
          <w:spacing w:val="3"/>
          <w:position w:val="5"/>
          <w:sz w:val="31"/>
          <w:szCs w:val="31"/>
        </w:rPr>
        <w:t>三</w:t>
      </w:r>
      <w:r>
        <w:rPr>
          <w:rFonts w:ascii="Times New Roman" w:hAnsi="Times New Roman" w:eastAsia="Times New Roman" w:cs="Times New Roman"/>
          <w:spacing w:val="3"/>
          <w:position w:val="5"/>
          <w:sz w:val="31"/>
          <w:szCs w:val="31"/>
        </w:rPr>
        <w:t>)</w:t>
      </w:r>
      <w:r>
        <w:rPr>
          <w:rFonts w:ascii="方正仿宋简体" w:hAnsi="方正仿宋简体" w:eastAsia="方正仿宋简体" w:cs="方正仿宋简体"/>
          <w:spacing w:val="3"/>
          <w:position w:val="5"/>
          <w:sz w:val="31"/>
          <w:szCs w:val="31"/>
        </w:rPr>
        <w:t>国有资产占用情况。</w:t>
      </w:r>
    </w:p>
    <w:p w14:paraId="75F59278">
      <w:pPr>
        <w:spacing w:before="338" w:line="297" w:lineRule="auto"/>
        <w:ind w:left="26" w:right="578" w:firstLine="618"/>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截至</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z w:val="31"/>
          <w:szCs w:val="31"/>
        </w:rPr>
        <w:t xml:space="preserve">2019 </w:t>
      </w:r>
      <w:r>
        <w:rPr>
          <w:rFonts w:ascii="方正仿宋简体" w:hAnsi="方正仿宋简体" w:eastAsia="方正仿宋简体" w:cs="方正仿宋简体"/>
          <w:sz w:val="31"/>
          <w:szCs w:val="31"/>
        </w:rPr>
        <w:t xml:space="preserve">年 </w:t>
      </w:r>
      <w:r>
        <w:rPr>
          <w:rFonts w:ascii="Times New Roman" w:hAnsi="Times New Roman" w:eastAsia="Times New Roman" w:cs="Times New Roman"/>
          <w:sz w:val="31"/>
          <w:szCs w:val="31"/>
        </w:rPr>
        <w:t xml:space="preserve">12 </w:t>
      </w:r>
      <w:r>
        <w:rPr>
          <w:rFonts w:ascii="方正仿宋简体" w:hAnsi="方正仿宋简体" w:eastAsia="方正仿宋简体" w:cs="方正仿宋简体"/>
          <w:sz w:val="31"/>
          <w:szCs w:val="31"/>
        </w:rPr>
        <w:t>月</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z w:val="31"/>
          <w:szCs w:val="31"/>
        </w:rPr>
        <w:t xml:space="preserve">31  </w:t>
      </w:r>
      <w:r>
        <w:rPr>
          <w:rFonts w:ascii="方正仿宋简体" w:hAnsi="方正仿宋简体" w:eastAsia="方正仿宋简体" w:cs="方正仿宋简体"/>
          <w:sz w:val="31"/>
          <w:szCs w:val="31"/>
        </w:rPr>
        <w:t>日，</w:t>
      </w:r>
      <w:r>
        <w:rPr>
          <w:rFonts w:ascii="方正仿宋简体" w:hAnsi="方正仿宋简体" w:eastAsia="方正仿宋简体" w:cs="方正仿宋简体"/>
          <w:spacing w:val="-1"/>
          <w:sz w:val="31"/>
          <w:szCs w:val="31"/>
        </w:rPr>
        <w:t>武汉市汉南区财政局（汇</w:t>
      </w:r>
      <w:r>
        <w:rPr>
          <w:rFonts w:ascii="方正仿宋简体" w:hAnsi="方正仿宋简体" w:eastAsia="方正仿宋简体" w:cs="方正仿宋简体"/>
          <w:sz w:val="31"/>
          <w:szCs w:val="31"/>
        </w:rPr>
        <w:t>总）无车辆。</w:t>
      </w:r>
    </w:p>
    <w:p w14:paraId="26CAFDC4">
      <w:pPr>
        <w:spacing w:before="378"/>
        <w:ind w:left="725"/>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第四部分  2019 年重点工作完成情况</w:t>
      </w:r>
    </w:p>
    <w:p w14:paraId="076E974E">
      <w:pPr>
        <w:rPr>
          <w:rFonts w:ascii="方正小标宋简体" w:hAnsi="方正小标宋简体" w:eastAsia="方正小标宋简体" w:cs="方正小标宋简体"/>
          <w:sz w:val="43"/>
          <w:szCs w:val="43"/>
        </w:rPr>
        <w:sectPr>
          <w:pgSz w:w="11915" w:h="16840"/>
          <w:pgMar w:top="1431" w:right="1787" w:bottom="0" w:left="1773" w:header="0" w:footer="0" w:gutter="0"/>
          <w:cols w:space="720" w:num="1"/>
        </w:sectPr>
      </w:pPr>
    </w:p>
    <w:p w14:paraId="585D8252">
      <w:pPr>
        <w:spacing w:before="168" w:line="521" w:lineRule="exact"/>
        <w:ind w:left="653"/>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3"/>
          <w:position w:val="5"/>
          <w:sz w:val="31"/>
          <w:szCs w:val="31"/>
        </w:rPr>
        <w:t>一</w:t>
      </w:r>
      <w:r>
        <w:rPr>
          <w:rFonts w:ascii="方正小标宋简体" w:hAnsi="方正小标宋简体" w:eastAsia="方正小标宋简体" w:cs="方正小标宋简体"/>
          <w:spacing w:val="-29"/>
          <w:position w:val="5"/>
          <w:sz w:val="31"/>
          <w:szCs w:val="31"/>
        </w:rPr>
        <w:t xml:space="preserve"> </w:t>
      </w:r>
      <w:r>
        <w:rPr>
          <w:rFonts w:ascii="方正小标宋简体" w:hAnsi="方正小标宋简体" w:eastAsia="方正小标宋简体" w:cs="方正小标宋简体"/>
          <w:spacing w:val="3"/>
          <w:position w:val="5"/>
          <w:sz w:val="31"/>
          <w:szCs w:val="31"/>
        </w:rPr>
        <w:t>、</w:t>
      </w:r>
      <w:r>
        <w:rPr>
          <w:rFonts w:ascii="Times New Roman" w:hAnsi="Times New Roman" w:eastAsia="Times New Roman" w:cs="Times New Roman"/>
          <w:spacing w:val="3"/>
          <w:position w:val="5"/>
          <w:sz w:val="31"/>
          <w:szCs w:val="31"/>
        </w:rPr>
        <w:t xml:space="preserve">2019 </w:t>
      </w:r>
      <w:r>
        <w:rPr>
          <w:rFonts w:ascii="方正小标宋简体" w:hAnsi="方正小标宋简体" w:eastAsia="方正小标宋简体" w:cs="方正小标宋简体"/>
          <w:spacing w:val="3"/>
          <w:position w:val="5"/>
          <w:sz w:val="31"/>
          <w:szCs w:val="31"/>
        </w:rPr>
        <w:t>年工作完成情况</w:t>
      </w:r>
    </w:p>
    <w:p w14:paraId="2D65D448">
      <w:pPr>
        <w:spacing w:before="119" w:line="235" w:lineRule="auto"/>
        <w:ind w:left="640"/>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（一）落实减税降费政策，全力组织财政收入</w:t>
      </w:r>
    </w:p>
    <w:p w14:paraId="4A43177F">
      <w:pPr>
        <w:spacing w:before="151" w:line="318" w:lineRule="auto"/>
        <w:ind w:right="64" w:firstLine="67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贯彻落实减税降费系列政策。</w:t>
      </w:r>
      <w:r>
        <w:rPr>
          <w:rFonts w:ascii="方正仿宋简体" w:hAnsi="方正仿宋简体" w:eastAsia="方正仿宋简体" w:cs="方正仿宋简体"/>
          <w:spacing w:val="7"/>
          <w:sz w:val="31"/>
          <w:szCs w:val="31"/>
        </w:rPr>
        <w:t>在武汉经济技术开发区</w:t>
      </w:r>
      <w:r>
        <w:rPr>
          <w:rFonts w:ascii="方正仿宋简体" w:hAnsi="方正仿宋简体" w:eastAsia="方正仿宋简体" w:cs="方正仿宋简体"/>
          <w:spacing w:val="5"/>
          <w:sz w:val="31"/>
          <w:szCs w:val="31"/>
        </w:rPr>
        <w:t xml:space="preserve"> </w:t>
      </w:r>
      <w:r>
        <w:rPr>
          <w:rFonts w:ascii="方正仿宋简体" w:hAnsi="方正仿宋简体" w:eastAsia="方正仿宋简体" w:cs="方正仿宋简体"/>
          <w:spacing w:val="10"/>
          <w:sz w:val="31"/>
          <w:szCs w:val="31"/>
        </w:rPr>
        <w:t>（汉南区）减税降费工作领导小组领导下，与税务部门成立贯彻落实减税降费政策财税部门联合领导小组，全年落实减</w:t>
      </w:r>
      <w:r>
        <w:rPr>
          <w:rFonts w:ascii="方正仿宋简体" w:hAnsi="方正仿宋简体" w:eastAsia="方正仿宋简体" w:cs="方正仿宋简体"/>
          <w:spacing w:val="3"/>
          <w:sz w:val="31"/>
          <w:szCs w:val="31"/>
        </w:rPr>
        <w:t>税四项政策</w:t>
      </w:r>
      <w:r>
        <w:rPr>
          <w:rFonts w:ascii="Times New Roman" w:hAnsi="Times New Roman" w:eastAsia="Times New Roman" w:cs="Times New Roman"/>
          <w:spacing w:val="3"/>
          <w:sz w:val="31"/>
          <w:szCs w:val="31"/>
        </w:rPr>
        <w:t xml:space="preserve">41.98 </w:t>
      </w:r>
      <w:r>
        <w:rPr>
          <w:rFonts w:ascii="方正仿宋简体" w:hAnsi="方正仿宋简体" w:eastAsia="方正仿宋简体" w:cs="方正仿宋简体"/>
          <w:spacing w:val="3"/>
          <w:sz w:val="31"/>
          <w:szCs w:val="31"/>
        </w:rPr>
        <w:t>亿元，行政事业性收费项</w:t>
      </w:r>
      <w:r>
        <w:rPr>
          <w:rFonts w:ascii="方正仿宋简体" w:hAnsi="方正仿宋简体" w:eastAsia="方正仿宋简体" w:cs="方正仿宋简体"/>
          <w:spacing w:val="-45"/>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3"/>
          <w:sz w:val="31"/>
          <w:szCs w:val="31"/>
        </w:rPr>
        <w:t xml:space="preserve">由 </w:t>
      </w:r>
      <w:r>
        <w:rPr>
          <w:rFonts w:ascii="Times New Roman" w:hAnsi="Times New Roman" w:eastAsia="Times New Roman" w:cs="Times New Roman"/>
          <w:spacing w:val="3"/>
          <w:sz w:val="31"/>
          <w:szCs w:val="31"/>
        </w:rPr>
        <w:t xml:space="preserve">194 </w:t>
      </w:r>
      <w:r>
        <w:rPr>
          <w:rFonts w:ascii="方正仿宋简体" w:hAnsi="方正仿宋简体" w:eastAsia="方正仿宋简体" w:cs="方正仿宋简体"/>
          <w:spacing w:val="3"/>
          <w:sz w:val="31"/>
          <w:szCs w:val="31"/>
        </w:rPr>
        <w:t>项减至</w:t>
      </w:r>
      <w:r>
        <w:rPr>
          <w:rFonts w:ascii="Times New Roman" w:hAnsi="Times New Roman" w:eastAsia="Times New Roman" w:cs="Times New Roman"/>
          <w:spacing w:val="-1"/>
          <w:sz w:val="31"/>
          <w:szCs w:val="31"/>
        </w:rPr>
        <w:t xml:space="preserve">37 </w:t>
      </w:r>
      <w:r>
        <w:rPr>
          <w:rFonts w:ascii="方正仿宋简体" w:hAnsi="方正仿宋简体" w:eastAsia="方正仿宋简体" w:cs="方正仿宋简体"/>
          <w:spacing w:val="-1"/>
          <w:sz w:val="31"/>
          <w:szCs w:val="31"/>
        </w:rPr>
        <w:t xml:space="preserve">项，涉及金额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30"/>
          <w:sz w:val="31"/>
          <w:szCs w:val="31"/>
        </w:rPr>
        <w:t xml:space="preserve"> </w:t>
      </w:r>
      <w:r>
        <w:rPr>
          <w:rFonts w:ascii="Times New Roman" w:hAnsi="Times New Roman" w:eastAsia="Times New Roman" w:cs="Times New Roman"/>
          <w:spacing w:val="-1"/>
          <w:sz w:val="31"/>
          <w:szCs w:val="31"/>
        </w:rPr>
        <w:t xml:space="preserve">13 </w:t>
      </w:r>
      <w:r>
        <w:rPr>
          <w:rFonts w:ascii="方正仿宋简体" w:hAnsi="方正仿宋简体" w:eastAsia="方正仿宋简体" w:cs="方正仿宋简体"/>
          <w:spacing w:val="-1"/>
          <w:sz w:val="31"/>
          <w:szCs w:val="31"/>
        </w:rPr>
        <w:t>亿元。</w:t>
      </w:r>
    </w:p>
    <w:p w14:paraId="7F90162F">
      <w:pPr>
        <w:spacing w:before="2" w:line="312" w:lineRule="auto"/>
        <w:ind w:left="28" w:right="50" w:firstLine="63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全力组织财政收入。</w:t>
      </w:r>
      <w:r>
        <w:rPr>
          <w:rFonts w:ascii="方正仿宋简体" w:hAnsi="方正仿宋简体" w:eastAsia="方正仿宋简体" w:cs="方正仿宋简体"/>
          <w:spacing w:val="8"/>
          <w:sz w:val="31"/>
          <w:szCs w:val="31"/>
        </w:rPr>
        <w:t>面对宏观经济持续下行、重点税源</w:t>
      </w:r>
      <w:r>
        <w:rPr>
          <w:rFonts w:ascii="方正仿宋简体" w:hAnsi="方正仿宋简体" w:eastAsia="方正仿宋简体" w:cs="方正仿宋简体"/>
          <w:spacing w:val="9"/>
          <w:sz w:val="31"/>
          <w:szCs w:val="31"/>
        </w:rPr>
        <w:t>企业不景气和减税降费政策的多重影响，认真做好月度收入</w:t>
      </w:r>
      <w:r>
        <w:rPr>
          <w:rFonts w:ascii="方正仿宋简体" w:hAnsi="方正仿宋简体" w:eastAsia="方正仿宋简体" w:cs="方正仿宋简体"/>
          <w:spacing w:val="11"/>
          <w:sz w:val="31"/>
          <w:szCs w:val="31"/>
        </w:rPr>
        <w:t>执行计划和</w:t>
      </w:r>
      <w:r>
        <w:rPr>
          <w:rFonts w:ascii="Times New Roman" w:hAnsi="Times New Roman" w:eastAsia="Times New Roman" w:cs="Times New Roman"/>
          <w:spacing w:val="11"/>
          <w:sz w:val="31"/>
          <w:szCs w:val="31"/>
        </w:rPr>
        <w:t xml:space="preserve">490 </w:t>
      </w:r>
      <w:r>
        <w:rPr>
          <w:rFonts w:ascii="方正仿宋简体" w:hAnsi="方正仿宋简体" w:eastAsia="方正仿宋简体" w:cs="方正仿宋简体"/>
          <w:spacing w:val="11"/>
          <w:sz w:val="31"/>
          <w:szCs w:val="31"/>
        </w:rPr>
        <w:t>余户重点税源分析，充分利</w:t>
      </w:r>
      <w:r>
        <w:rPr>
          <w:rFonts w:ascii="方正仿宋简体" w:hAnsi="方正仿宋简体" w:eastAsia="方正仿宋简体" w:cs="方正仿宋简体"/>
          <w:spacing w:val="10"/>
          <w:sz w:val="31"/>
          <w:szCs w:val="31"/>
        </w:rPr>
        <w:t>用财源建设信息</w:t>
      </w:r>
      <w:r>
        <w:rPr>
          <w:rFonts w:ascii="方正仿宋简体" w:hAnsi="方正仿宋简体" w:eastAsia="方正仿宋简体" w:cs="方正仿宋简体"/>
          <w:spacing w:val="9"/>
          <w:sz w:val="31"/>
          <w:szCs w:val="31"/>
        </w:rPr>
        <w:t>共享平台了解企业情况，掌握税源动态，全力组织财政收</w:t>
      </w:r>
    </w:p>
    <w:p w14:paraId="247D434C">
      <w:pPr>
        <w:spacing w:before="2" w:line="317" w:lineRule="auto"/>
        <w:ind w:left="21" w:right="319" w:firstLine="7"/>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入。全年完成一般公共预算总收入</w:t>
      </w:r>
      <w:r>
        <w:rPr>
          <w:rFonts w:ascii="Times New Roman" w:hAnsi="Times New Roman" w:eastAsia="Times New Roman" w:cs="Times New Roman"/>
          <w:spacing w:val="8"/>
          <w:sz w:val="31"/>
          <w:szCs w:val="31"/>
        </w:rPr>
        <w:t xml:space="preserve">332.25 </w:t>
      </w:r>
      <w:r>
        <w:rPr>
          <w:rFonts w:ascii="方正仿宋简体" w:hAnsi="方正仿宋简体" w:eastAsia="方正仿宋简体" w:cs="方正仿宋简体"/>
          <w:spacing w:val="8"/>
          <w:sz w:val="31"/>
          <w:szCs w:val="31"/>
        </w:rPr>
        <w:t>亿元，</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7"/>
          <w:sz w:val="31"/>
          <w:szCs w:val="31"/>
        </w:rPr>
        <w:t>同比下降</w:t>
      </w:r>
      <w:r>
        <w:rPr>
          <w:rFonts w:ascii="Times New Roman" w:hAnsi="Times New Roman" w:eastAsia="Times New Roman" w:cs="Times New Roman"/>
          <w:spacing w:val="6"/>
          <w:sz w:val="31"/>
          <w:szCs w:val="31"/>
        </w:rPr>
        <w:t>9.4%</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6"/>
          <w:sz w:val="31"/>
          <w:szCs w:val="31"/>
        </w:rPr>
        <w:t>同</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6"/>
          <w:sz w:val="31"/>
          <w:szCs w:val="31"/>
        </w:rPr>
        <w:t>口径增长</w:t>
      </w:r>
      <w:r>
        <w:rPr>
          <w:rFonts w:ascii="Times New Roman" w:hAnsi="Times New Roman" w:eastAsia="Times New Roman" w:cs="Times New Roman"/>
          <w:spacing w:val="6"/>
          <w:sz w:val="31"/>
          <w:szCs w:val="31"/>
        </w:rPr>
        <w:t>2.3%</w:t>
      </w:r>
      <w:r>
        <w:rPr>
          <w:rFonts w:ascii="方正仿宋简体" w:hAnsi="方正仿宋简体" w:eastAsia="方正仿宋简体" w:cs="方正仿宋简体"/>
          <w:spacing w:val="6"/>
          <w:sz w:val="31"/>
          <w:szCs w:val="31"/>
        </w:rPr>
        <w:t>，其中：地方一般公共预</w:t>
      </w:r>
      <w:r>
        <w:rPr>
          <w:rFonts w:ascii="方正仿宋简体" w:hAnsi="方正仿宋简体" w:eastAsia="方正仿宋简体" w:cs="方正仿宋简体"/>
          <w:spacing w:val="5"/>
          <w:sz w:val="31"/>
          <w:szCs w:val="31"/>
        </w:rPr>
        <w:t>算收入</w:t>
      </w:r>
    </w:p>
    <w:p w14:paraId="54E73318">
      <w:pPr>
        <w:spacing w:before="8" w:line="318" w:lineRule="auto"/>
        <w:ind w:left="26" w:right="93" w:firstLine="19"/>
        <w:rPr>
          <w:rFonts w:ascii="方正仿宋简体" w:hAnsi="方正仿宋简体" w:eastAsia="方正仿宋简体" w:cs="方正仿宋简体"/>
          <w:sz w:val="31"/>
          <w:szCs w:val="31"/>
        </w:rPr>
      </w:pPr>
      <w:r>
        <w:rPr>
          <w:rFonts w:ascii="Times New Roman" w:hAnsi="Times New Roman" w:eastAsia="Times New Roman" w:cs="Times New Roman"/>
          <w:spacing w:val="-2"/>
          <w:sz w:val="31"/>
          <w:szCs w:val="31"/>
        </w:rPr>
        <w:t xml:space="preserve">160.03 </w:t>
      </w:r>
      <w:r>
        <w:rPr>
          <w:rFonts w:ascii="方正仿宋简体" w:hAnsi="方正仿宋简体" w:eastAsia="方正仿宋简体" w:cs="方正仿宋简体"/>
          <w:spacing w:val="-2"/>
          <w:sz w:val="31"/>
          <w:szCs w:val="31"/>
        </w:rPr>
        <w:t>亿元，</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2"/>
          <w:sz w:val="31"/>
          <w:szCs w:val="31"/>
        </w:rPr>
        <w:t>同比下降</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pacing w:val="-2"/>
          <w:sz w:val="31"/>
          <w:szCs w:val="31"/>
        </w:rPr>
        <w:t>4.0%</w:t>
      </w: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2"/>
          <w:sz w:val="31"/>
          <w:szCs w:val="31"/>
        </w:rPr>
        <w:t>同</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2"/>
          <w:sz w:val="31"/>
          <w:szCs w:val="31"/>
        </w:rPr>
        <w:t>口径增长</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2"/>
          <w:sz w:val="31"/>
          <w:szCs w:val="31"/>
        </w:rPr>
        <w:t>9.5%</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2"/>
          <w:sz w:val="31"/>
          <w:szCs w:val="31"/>
        </w:rPr>
        <w:t>。全年完成</w:t>
      </w:r>
      <w:r>
        <w:rPr>
          <w:rFonts w:ascii="方正仿宋简体" w:hAnsi="方正仿宋简体" w:eastAsia="方正仿宋简体" w:cs="方正仿宋简体"/>
          <w:spacing w:val="6"/>
          <w:sz w:val="31"/>
          <w:szCs w:val="31"/>
        </w:rPr>
        <w:t>土地基金收入</w:t>
      </w:r>
      <w:r>
        <w:rPr>
          <w:rFonts w:ascii="Times New Roman" w:hAnsi="Times New Roman" w:eastAsia="Times New Roman" w:cs="Times New Roman"/>
          <w:spacing w:val="6"/>
          <w:sz w:val="31"/>
          <w:szCs w:val="31"/>
        </w:rPr>
        <w:t xml:space="preserve">96 </w:t>
      </w:r>
      <w:r>
        <w:rPr>
          <w:rFonts w:ascii="方正仿宋简体" w:hAnsi="方正仿宋简体" w:eastAsia="方正仿宋简体" w:cs="方正仿宋简体"/>
          <w:spacing w:val="6"/>
          <w:sz w:val="31"/>
          <w:szCs w:val="31"/>
        </w:rPr>
        <w:t>亿元，为</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6"/>
          <w:sz w:val="31"/>
          <w:szCs w:val="31"/>
        </w:rPr>
        <w:t>目标的</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6"/>
          <w:sz w:val="31"/>
          <w:szCs w:val="31"/>
        </w:rPr>
        <w:t>74%</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。主要原因是</w:t>
      </w:r>
      <w:r>
        <w:rPr>
          <w:rFonts w:ascii="方正仿宋简体" w:hAnsi="方正仿宋简体" w:eastAsia="方正仿宋简体" w:cs="方正仿宋简体"/>
          <w:spacing w:val="5"/>
          <w:sz w:val="31"/>
          <w:szCs w:val="31"/>
        </w:rPr>
        <w:t>年终成</w:t>
      </w:r>
      <w:r>
        <w:rPr>
          <w:rFonts w:ascii="方正仿宋简体" w:hAnsi="方正仿宋简体" w:eastAsia="方正仿宋简体" w:cs="方正仿宋简体"/>
          <w:spacing w:val="15"/>
          <w:sz w:val="31"/>
          <w:szCs w:val="31"/>
        </w:rPr>
        <w:t>交的</w:t>
      </w:r>
      <w:r>
        <w:rPr>
          <w:rFonts w:ascii="Times New Roman" w:hAnsi="Times New Roman" w:eastAsia="Times New Roman" w:cs="Times New Roman"/>
          <w:spacing w:val="15"/>
          <w:sz w:val="31"/>
          <w:szCs w:val="31"/>
        </w:rPr>
        <w:t>41</w:t>
      </w:r>
      <w:r>
        <w:rPr>
          <w:rFonts w:ascii="方正仿宋简体" w:hAnsi="方正仿宋简体" w:eastAsia="方正仿宋简体" w:cs="方正仿宋简体"/>
          <w:spacing w:val="15"/>
          <w:sz w:val="31"/>
          <w:szCs w:val="31"/>
        </w:rPr>
        <w:t>亿元收入在</w:t>
      </w:r>
      <w:r>
        <w:rPr>
          <w:rFonts w:ascii="Times New Roman" w:hAnsi="Times New Roman" w:eastAsia="Times New Roman" w:cs="Times New Roman"/>
          <w:spacing w:val="15"/>
          <w:sz w:val="31"/>
          <w:szCs w:val="31"/>
        </w:rPr>
        <w:t xml:space="preserve">2020 </w:t>
      </w:r>
      <w:r>
        <w:rPr>
          <w:rFonts w:ascii="方正仿宋简体" w:hAnsi="方正仿宋简体" w:eastAsia="方正仿宋简体" w:cs="方正仿宋简体"/>
          <w:spacing w:val="15"/>
          <w:sz w:val="31"/>
          <w:szCs w:val="31"/>
        </w:rPr>
        <w:t>年一季度入库，未能在当年缴纳金</w:t>
      </w:r>
      <w:r>
        <w:rPr>
          <w:rFonts w:ascii="方正仿宋简体" w:hAnsi="方正仿宋简体" w:eastAsia="方正仿宋简体" w:cs="方正仿宋简体"/>
          <w:spacing w:val="-5"/>
          <w:sz w:val="31"/>
          <w:szCs w:val="31"/>
        </w:rPr>
        <w:t>库。</w:t>
      </w:r>
    </w:p>
    <w:p w14:paraId="6D0F9D4F">
      <w:pPr>
        <w:spacing w:before="29" w:line="231" w:lineRule="auto"/>
        <w:ind w:left="640"/>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（二）优化财政支出结构，提高财政保障能力</w:t>
      </w:r>
    </w:p>
    <w:p w14:paraId="0AA6BC05">
      <w:pPr>
        <w:spacing w:before="163" w:line="318" w:lineRule="auto"/>
        <w:ind w:left="22"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持续保障和改善民生。</w:t>
      </w:r>
      <w:r>
        <w:rPr>
          <w:rFonts w:ascii="方正仿宋简体" w:hAnsi="方正仿宋简体" w:eastAsia="方正仿宋简体" w:cs="方正仿宋简体"/>
          <w:spacing w:val="8"/>
          <w:sz w:val="31"/>
          <w:szCs w:val="31"/>
        </w:rPr>
        <w:t>面对税收收入大幅减收的困难局</w:t>
      </w:r>
      <w:r>
        <w:rPr>
          <w:rFonts w:ascii="方正仿宋简体" w:hAnsi="方正仿宋简体" w:eastAsia="方正仿宋简体" w:cs="方正仿宋简体"/>
          <w:spacing w:val="9"/>
          <w:sz w:val="31"/>
          <w:szCs w:val="31"/>
        </w:rPr>
        <w:t>面，坚决落实过紧日子的要求，不断优化财政支出结构，继</w:t>
      </w:r>
      <w:r>
        <w:rPr>
          <w:rFonts w:ascii="方正仿宋简体" w:hAnsi="方正仿宋简体" w:eastAsia="方正仿宋简体" w:cs="方正仿宋简体"/>
          <w:spacing w:val="8"/>
          <w:sz w:val="31"/>
          <w:szCs w:val="31"/>
        </w:rPr>
        <w:t>续压减一般性支出，盘活存量资金，</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年全区用在民</w:t>
      </w:r>
      <w:r>
        <w:rPr>
          <w:rFonts w:ascii="方正仿宋简体" w:hAnsi="方正仿宋简体" w:eastAsia="方正仿宋简体" w:cs="方正仿宋简体"/>
          <w:spacing w:val="7"/>
          <w:sz w:val="31"/>
          <w:szCs w:val="31"/>
        </w:rPr>
        <w:t>生方</w:t>
      </w:r>
      <w:r>
        <w:rPr>
          <w:rFonts w:ascii="方正仿宋简体" w:hAnsi="方正仿宋简体" w:eastAsia="方正仿宋简体" w:cs="方正仿宋简体"/>
          <w:spacing w:val="2"/>
          <w:sz w:val="31"/>
          <w:szCs w:val="31"/>
        </w:rPr>
        <w:t>面的资金达</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spacing w:val="2"/>
          <w:sz w:val="31"/>
          <w:szCs w:val="31"/>
        </w:rPr>
        <w:t xml:space="preserve">83.81 </w:t>
      </w:r>
      <w:r>
        <w:rPr>
          <w:rFonts w:ascii="方正仿宋简体" w:hAnsi="方正仿宋简体" w:eastAsia="方正仿宋简体" w:cs="方正仿宋简体"/>
          <w:spacing w:val="2"/>
          <w:sz w:val="31"/>
          <w:szCs w:val="31"/>
        </w:rPr>
        <w:t>亿元，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2"/>
          <w:sz w:val="31"/>
          <w:szCs w:val="31"/>
        </w:rPr>
        <w:t>占一般公共预算支出（</w:t>
      </w:r>
      <w:r>
        <w:rPr>
          <w:rFonts w:ascii="Times New Roman" w:hAnsi="Times New Roman" w:eastAsia="Times New Roman" w:cs="Times New Roman"/>
          <w:spacing w:val="2"/>
          <w:sz w:val="31"/>
          <w:szCs w:val="31"/>
        </w:rPr>
        <w:t>132.</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2"/>
          <w:sz w:val="31"/>
          <w:szCs w:val="31"/>
        </w:rPr>
        <w:t xml:space="preserve">13 </w:t>
      </w:r>
      <w:r>
        <w:rPr>
          <w:rFonts w:ascii="方正仿宋简体" w:hAnsi="方正仿宋简体" w:eastAsia="方正仿宋简体" w:cs="方正仿宋简体"/>
          <w:spacing w:val="2"/>
          <w:sz w:val="31"/>
          <w:szCs w:val="31"/>
        </w:rPr>
        <w:t>亿）</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8"/>
          <w:sz w:val="31"/>
          <w:szCs w:val="31"/>
        </w:rPr>
        <w:t>63.43%</w:t>
      </w:r>
      <w:r>
        <w:rPr>
          <w:rFonts w:ascii="方正仿宋简体" w:hAnsi="方正仿宋简体" w:eastAsia="方正仿宋简体" w:cs="方正仿宋简体"/>
          <w:spacing w:val="8"/>
          <w:sz w:val="31"/>
          <w:szCs w:val="31"/>
        </w:rPr>
        <w:t>，较好地保障了社会事业发展和民生政策</w:t>
      </w:r>
      <w:r>
        <w:rPr>
          <w:rFonts w:ascii="方正仿宋简体" w:hAnsi="方正仿宋简体" w:eastAsia="方正仿宋简体" w:cs="方正仿宋简体"/>
          <w:spacing w:val="7"/>
          <w:sz w:val="31"/>
          <w:szCs w:val="31"/>
        </w:rPr>
        <w:t>落实。</w:t>
      </w:r>
    </w:p>
    <w:p w14:paraId="2FABF45C">
      <w:pPr>
        <w:spacing w:line="318" w:lineRule="auto"/>
        <w:rPr>
          <w:rFonts w:ascii="方正仿宋简体" w:hAnsi="方正仿宋简体" w:eastAsia="方正仿宋简体" w:cs="方正仿宋简体"/>
          <w:sz w:val="31"/>
          <w:szCs w:val="31"/>
        </w:rPr>
        <w:sectPr>
          <w:pgSz w:w="11915" w:h="16840"/>
          <w:pgMar w:top="1431" w:right="1775" w:bottom="0" w:left="1747" w:header="0" w:footer="0" w:gutter="0"/>
          <w:cols w:space="720" w:num="1"/>
        </w:sectPr>
      </w:pPr>
    </w:p>
    <w:p w14:paraId="676DC599">
      <w:pPr>
        <w:spacing w:before="203" w:line="318" w:lineRule="auto"/>
        <w:ind w:left="29" w:right="29"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积极支持乡村振兴战略。一是</w:t>
      </w:r>
      <w:r>
        <w:rPr>
          <w:rFonts w:ascii="方正仿宋简体" w:hAnsi="方正仿宋简体" w:eastAsia="方正仿宋简体" w:cs="方正仿宋简体"/>
          <w:spacing w:val="7"/>
          <w:sz w:val="31"/>
          <w:szCs w:val="31"/>
        </w:rPr>
        <w:t>落实耕地地力保护补贴和</w:t>
      </w:r>
      <w:r>
        <w:rPr>
          <w:rFonts w:ascii="方正仿宋简体" w:hAnsi="方正仿宋简体" w:eastAsia="方正仿宋简体" w:cs="方正仿宋简体"/>
          <w:spacing w:val="11"/>
          <w:sz w:val="31"/>
          <w:szCs w:val="31"/>
        </w:rPr>
        <w:t>农机补贴政策，发放</w:t>
      </w:r>
      <w:r>
        <w:rPr>
          <w:rFonts w:ascii="Times New Roman" w:hAnsi="Times New Roman" w:eastAsia="Times New Roman" w:cs="Times New Roman"/>
          <w:spacing w:val="11"/>
          <w:sz w:val="31"/>
          <w:szCs w:val="31"/>
        </w:rPr>
        <w:t xml:space="preserve">834 </w:t>
      </w:r>
      <w:r>
        <w:rPr>
          <w:rFonts w:ascii="方正仿宋简体" w:hAnsi="方正仿宋简体" w:eastAsia="方正仿宋简体" w:cs="方正仿宋简体"/>
          <w:spacing w:val="11"/>
          <w:sz w:val="31"/>
          <w:szCs w:val="31"/>
        </w:rPr>
        <w:t>万元耕地地力保</w:t>
      </w:r>
      <w:r>
        <w:rPr>
          <w:rFonts w:ascii="方正仿宋简体" w:hAnsi="方正仿宋简体" w:eastAsia="方正仿宋简体" w:cs="方正仿宋简体"/>
          <w:spacing w:val="10"/>
          <w:sz w:val="31"/>
          <w:szCs w:val="31"/>
        </w:rPr>
        <w:t>护补贴资金，兑现</w:t>
      </w:r>
      <w:r>
        <w:rPr>
          <w:rFonts w:ascii="方正仿宋简体" w:hAnsi="方正仿宋简体" w:eastAsia="方正仿宋简体" w:cs="方正仿宋简体"/>
          <w:spacing w:val="7"/>
          <w:sz w:val="31"/>
          <w:szCs w:val="31"/>
        </w:rPr>
        <w:t xml:space="preserve">农机购置财政补贴资金 </w:t>
      </w:r>
      <w:r>
        <w:rPr>
          <w:rFonts w:ascii="Times New Roman" w:hAnsi="Times New Roman" w:eastAsia="Times New Roman" w:cs="Times New Roman"/>
          <w:spacing w:val="7"/>
          <w:sz w:val="31"/>
          <w:szCs w:val="31"/>
        </w:rPr>
        <w:t>153.18</w:t>
      </w:r>
      <w:r>
        <w:rPr>
          <w:rFonts w:ascii="方正仿宋简体" w:hAnsi="方正仿宋简体" w:eastAsia="方正仿宋简体" w:cs="方正仿宋简体"/>
          <w:spacing w:val="7"/>
          <w:sz w:val="31"/>
          <w:szCs w:val="31"/>
        </w:rPr>
        <w:t>万元</w:t>
      </w:r>
      <w:r>
        <w:rPr>
          <w:rFonts w:ascii="方正仿宋简体" w:hAnsi="方正仿宋简体" w:eastAsia="方正仿宋简体" w:cs="方正仿宋简体"/>
          <w:spacing w:val="6"/>
          <w:sz w:val="31"/>
          <w:szCs w:val="31"/>
        </w:rPr>
        <w:t>，增加了农业生产效益。</w:t>
      </w:r>
      <w:r>
        <w:rPr>
          <w:rFonts w:ascii="方正仿宋简体" w:hAnsi="方正仿宋简体" w:eastAsia="方正仿宋简体" w:cs="方正仿宋简体"/>
          <w:b/>
          <w:bCs/>
          <w:spacing w:val="4"/>
          <w:sz w:val="31"/>
          <w:szCs w:val="31"/>
        </w:rPr>
        <w:t>二是</w:t>
      </w:r>
      <w:r>
        <w:rPr>
          <w:rFonts w:ascii="方正仿宋简体" w:hAnsi="方正仿宋简体" w:eastAsia="方正仿宋简体" w:cs="方正仿宋简体"/>
          <w:spacing w:val="4"/>
          <w:sz w:val="31"/>
          <w:szCs w:val="31"/>
        </w:rPr>
        <w:t>推进高标准农田建设，争取国家级农业综合开发项</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10"/>
          <w:sz w:val="31"/>
          <w:szCs w:val="31"/>
        </w:rPr>
        <w:t>支持邓南街水三村高标准农田项目建设，项目总投资</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10"/>
          <w:sz w:val="31"/>
          <w:szCs w:val="31"/>
        </w:rPr>
        <w:t>764</w:t>
      </w:r>
      <w:r>
        <w:rPr>
          <w:rFonts w:ascii="方正仿宋简体" w:hAnsi="方正仿宋简体" w:eastAsia="方正仿宋简体" w:cs="方正仿宋简体"/>
          <w:spacing w:val="10"/>
          <w:sz w:val="31"/>
          <w:szCs w:val="31"/>
        </w:rPr>
        <w:t>万</w:t>
      </w:r>
      <w:r>
        <w:rPr>
          <w:rFonts w:ascii="方正仿宋简体" w:hAnsi="方正仿宋简体" w:eastAsia="方正仿宋简体" w:cs="方正仿宋简体"/>
          <w:spacing w:val="3"/>
          <w:sz w:val="31"/>
          <w:szCs w:val="31"/>
        </w:rPr>
        <w:t>元，</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3"/>
          <w:sz w:val="31"/>
          <w:szCs w:val="31"/>
        </w:rPr>
        <w:t>已建设完工。</w:t>
      </w:r>
      <w:r>
        <w:rPr>
          <w:rFonts w:ascii="方正仿宋简体" w:hAnsi="方正仿宋简体" w:eastAsia="方正仿宋简体" w:cs="方正仿宋简体"/>
          <w:b/>
          <w:bCs/>
          <w:spacing w:val="3"/>
          <w:sz w:val="31"/>
          <w:szCs w:val="31"/>
        </w:rPr>
        <w:t>三是</w:t>
      </w:r>
      <w:r>
        <w:rPr>
          <w:rFonts w:ascii="方正仿宋简体" w:hAnsi="方正仿宋简体" w:eastAsia="方正仿宋简体" w:cs="方正仿宋简体"/>
          <w:spacing w:val="3"/>
          <w:sz w:val="31"/>
          <w:szCs w:val="31"/>
        </w:rPr>
        <w:t>助推三乡工程建设，市、</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3"/>
          <w:sz w:val="31"/>
          <w:szCs w:val="31"/>
        </w:rPr>
        <w:t>区共安排美</w:t>
      </w:r>
      <w:r>
        <w:rPr>
          <w:rFonts w:ascii="方正仿宋简体" w:hAnsi="方正仿宋简体" w:eastAsia="方正仿宋简体" w:cs="方正仿宋简体"/>
          <w:spacing w:val="13"/>
          <w:sz w:val="31"/>
          <w:szCs w:val="31"/>
        </w:rPr>
        <w:t>丽乡村项目建设资金</w:t>
      </w:r>
      <w:r>
        <w:rPr>
          <w:rFonts w:ascii="Times New Roman" w:hAnsi="Times New Roman" w:eastAsia="Times New Roman" w:cs="Times New Roman"/>
          <w:spacing w:val="13"/>
          <w:sz w:val="31"/>
          <w:szCs w:val="31"/>
        </w:rPr>
        <w:t>4210</w:t>
      </w:r>
      <w:r>
        <w:rPr>
          <w:rFonts w:ascii="方正仿宋简体" w:hAnsi="方正仿宋简体" w:eastAsia="方正仿宋简体" w:cs="方正仿宋简体"/>
          <w:spacing w:val="13"/>
          <w:sz w:val="31"/>
          <w:szCs w:val="31"/>
        </w:rPr>
        <w:t>万元，支持我区东荆街郧阳村、</w:t>
      </w:r>
    </w:p>
    <w:p w14:paraId="3A9C4B37">
      <w:pPr>
        <w:spacing w:line="237" w:lineRule="auto"/>
        <w:ind w:left="41"/>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湘</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1"/>
          <w:sz w:val="31"/>
          <w:szCs w:val="31"/>
        </w:rPr>
        <w:t>口街汉江村美丽乡村项目建设。</w:t>
      </w:r>
    </w:p>
    <w:p w14:paraId="6DA3E152">
      <w:pPr>
        <w:spacing w:before="148" w:line="318" w:lineRule="auto"/>
        <w:ind w:left="29" w:right="38" w:firstLine="63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全力保障重点项目支出。</w:t>
      </w:r>
      <w:r>
        <w:rPr>
          <w:rFonts w:ascii="方正仿宋简体" w:hAnsi="方正仿宋简体" w:eastAsia="方正仿宋简体" w:cs="方正仿宋简体"/>
          <w:spacing w:val="5"/>
          <w:sz w:val="31"/>
          <w:szCs w:val="31"/>
        </w:rPr>
        <w:t>在实体经济不景气、</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5"/>
          <w:sz w:val="31"/>
          <w:szCs w:val="31"/>
        </w:rPr>
        <w:t>国家大力</w:t>
      </w:r>
      <w:r>
        <w:rPr>
          <w:rFonts w:ascii="方正仿宋简体" w:hAnsi="方正仿宋简体" w:eastAsia="方正仿宋简体" w:cs="方正仿宋简体"/>
          <w:spacing w:val="7"/>
          <w:sz w:val="31"/>
          <w:szCs w:val="31"/>
        </w:rPr>
        <w:t>推动减税降费的大环境下，</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7"/>
          <w:sz w:val="31"/>
          <w:szCs w:val="31"/>
        </w:rPr>
        <w:t>以传统制造业为</w:t>
      </w:r>
      <w:r>
        <w:rPr>
          <w:rFonts w:ascii="方正仿宋简体" w:hAnsi="方正仿宋简体" w:eastAsia="方正仿宋简体" w:cs="方正仿宋简体"/>
          <w:spacing w:val="6"/>
          <w:sz w:val="31"/>
          <w:szCs w:val="31"/>
        </w:rPr>
        <w:t>支柱产业的开发</w:t>
      </w:r>
      <w:r>
        <w:rPr>
          <w:rFonts w:ascii="方正仿宋简体" w:hAnsi="方正仿宋简体" w:eastAsia="方正仿宋简体" w:cs="方正仿宋简体"/>
          <w:spacing w:val="9"/>
          <w:sz w:val="31"/>
          <w:szCs w:val="31"/>
        </w:rPr>
        <w:t>区财力增长乏力，与此同时，为谋求高质量发展随之而来的</w:t>
      </w:r>
      <w:r>
        <w:rPr>
          <w:rFonts w:ascii="方正仿宋简体" w:hAnsi="方正仿宋简体" w:eastAsia="方正仿宋简体" w:cs="方正仿宋简体"/>
          <w:spacing w:val="6"/>
          <w:sz w:val="31"/>
          <w:szCs w:val="31"/>
        </w:rPr>
        <w:t>项</w:t>
      </w:r>
      <w:r>
        <w:rPr>
          <w:rFonts w:ascii="方正仿宋简体" w:hAnsi="方正仿宋简体" w:eastAsia="方正仿宋简体" w:cs="方正仿宋简体"/>
          <w:spacing w:val="-42"/>
          <w:sz w:val="31"/>
          <w:szCs w:val="31"/>
        </w:rPr>
        <w:t xml:space="preserve"> </w:t>
      </w:r>
      <w:r>
        <w:rPr>
          <w:rFonts w:ascii="方正仿宋简体" w:hAnsi="方正仿宋简体" w:eastAsia="方正仿宋简体" w:cs="方正仿宋简体"/>
          <w:spacing w:val="6"/>
          <w:sz w:val="31"/>
          <w:szCs w:val="31"/>
        </w:rPr>
        <w:t>目都需要上马。为保障云峰、吉利等重点项目支出，积</w:t>
      </w:r>
    </w:p>
    <w:p w14:paraId="5F1A0F14">
      <w:pPr>
        <w:spacing w:line="313" w:lineRule="auto"/>
        <w:ind w:right="53" w:firstLine="2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极、主动、</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7"/>
          <w:sz w:val="31"/>
          <w:szCs w:val="31"/>
        </w:rPr>
        <w:t>多渠道、多方式地向上级反映我们的困难，调度</w:t>
      </w:r>
      <w:r>
        <w:rPr>
          <w:rFonts w:ascii="方正仿宋简体" w:hAnsi="方正仿宋简体" w:eastAsia="方正仿宋简体" w:cs="方正仿宋简体"/>
          <w:spacing w:val="6"/>
          <w:sz w:val="31"/>
          <w:szCs w:val="31"/>
        </w:rPr>
        <w:t>资金确保支出需求。</w:t>
      </w: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年向市财政局申请调度资金</w:t>
      </w:r>
      <w:r>
        <w:rPr>
          <w:rFonts w:ascii="方正仿宋简体" w:hAnsi="方正仿宋简体" w:eastAsia="方正仿宋简体" w:cs="方正仿宋简体"/>
          <w:spacing w:val="-8"/>
          <w:sz w:val="31"/>
          <w:szCs w:val="31"/>
        </w:rPr>
        <w:t xml:space="preserve"> </w:t>
      </w:r>
      <w:r>
        <w:rPr>
          <w:rFonts w:ascii="Times New Roman" w:hAnsi="Times New Roman" w:eastAsia="Times New Roman" w:cs="Times New Roman"/>
          <w:spacing w:val="6"/>
          <w:sz w:val="31"/>
          <w:szCs w:val="31"/>
        </w:rPr>
        <w:t xml:space="preserve">15 </w:t>
      </w:r>
      <w:r>
        <w:rPr>
          <w:rFonts w:ascii="方正仿宋简体" w:hAnsi="方正仿宋简体" w:eastAsia="方正仿宋简体" w:cs="方正仿宋简体"/>
          <w:spacing w:val="6"/>
          <w:sz w:val="31"/>
          <w:szCs w:val="31"/>
        </w:rPr>
        <w:t>亿</w:t>
      </w:r>
      <w:r>
        <w:rPr>
          <w:rFonts w:ascii="方正仿宋简体" w:hAnsi="方正仿宋简体" w:eastAsia="方正仿宋简体" w:cs="方正仿宋简体"/>
          <w:spacing w:val="8"/>
          <w:sz w:val="31"/>
          <w:szCs w:val="31"/>
        </w:rPr>
        <w:t>（不含土地基金</w:t>
      </w:r>
      <w:r>
        <w:rPr>
          <w:rFonts w:ascii="方正仿宋简体" w:hAnsi="方正仿宋简体" w:eastAsia="方正仿宋简体" w:cs="方正仿宋简体"/>
          <w:spacing w:val="26"/>
          <w:sz w:val="31"/>
          <w:szCs w:val="31"/>
        </w:rPr>
        <w:t>），</w:t>
      </w:r>
      <w:r>
        <w:rPr>
          <w:rFonts w:ascii="方正仿宋简体" w:hAnsi="方正仿宋简体" w:eastAsia="方正仿宋简体" w:cs="方正仿宋简体"/>
          <w:spacing w:val="8"/>
          <w:sz w:val="31"/>
          <w:szCs w:val="31"/>
        </w:rPr>
        <w:t>确保项目顺利落地投产。</w:t>
      </w:r>
    </w:p>
    <w:p w14:paraId="1001F9B6">
      <w:pPr>
        <w:spacing w:before="23" w:line="318" w:lineRule="auto"/>
        <w:ind w:left="26" w:right="38" w:firstLine="63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做好军运会财务保障</w:t>
      </w:r>
      <w:r>
        <w:rPr>
          <w:rFonts w:ascii="方正仿宋简体" w:hAnsi="方正仿宋简体" w:eastAsia="方正仿宋简体" w:cs="方正仿宋简体"/>
          <w:spacing w:val="8"/>
          <w:sz w:val="31"/>
          <w:szCs w:val="31"/>
        </w:rPr>
        <w:t>。组建军运会财务专班，依法建章</w:t>
      </w:r>
      <w:r>
        <w:rPr>
          <w:rFonts w:ascii="方正仿宋简体" w:hAnsi="方正仿宋简体" w:eastAsia="方正仿宋简体" w:cs="方正仿宋简体"/>
          <w:spacing w:val="9"/>
          <w:sz w:val="31"/>
          <w:szCs w:val="31"/>
        </w:rPr>
        <w:t>建制、规范预算编制，制定了《武汉经济技术开发区（汉南区）第七届世界军人运动会城市行动指挥部财务管理制</w:t>
      </w:r>
    </w:p>
    <w:p w14:paraId="75B3D8D0">
      <w:pPr>
        <w:spacing w:before="9" w:line="317" w:lineRule="auto"/>
        <w:ind w:left="31" w:right="53" w:hanging="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度》、《武汉经济技术开发区（汉南区）第七届世界军人运</w:t>
      </w:r>
      <w:r>
        <w:rPr>
          <w:rFonts w:ascii="方正仿宋简体" w:hAnsi="方正仿宋简体" w:eastAsia="方正仿宋简体" w:cs="方正仿宋简体"/>
          <w:spacing w:val="7"/>
          <w:sz w:val="31"/>
          <w:szCs w:val="31"/>
        </w:rPr>
        <w:t>动会城市行动指挥部资产处置工作方案》，</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7"/>
          <w:sz w:val="31"/>
          <w:szCs w:val="31"/>
        </w:rPr>
        <w:t>明确</w:t>
      </w:r>
      <w:r>
        <w:rPr>
          <w:rFonts w:ascii="方正仿宋简体" w:hAnsi="方正仿宋简体" w:eastAsia="方正仿宋简体" w:cs="方正仿宋简体"/>
          <w:spacing w:val="6"/>
          <w:sz w:val="31"/>
          <w:szCs w:val="31"/>
        </w:rPr>
        <w:t>军运会财务</w:t>
      </w:r>
      <w:r>
        <w:rPr>
          <w:rFonts w:ascii="方正仿宋简体" w:hAnsi="方正仿宋简体" w:eastAsia="方正仿宋简体" w:cs="方正仿宋简体"/>
          <w:spacing w:val="9"/>
          <w:sz w:val="31"/>
          <w:szCs w:val="31"/>
        </w:rPr>
        <w:t>报销签批流程、政府采购事项、经济合同签订流程、资产处</w:t>
      </w:r>
      <w:r>
        <w:rPr>
          <w:rFonts w:ascii="方正仿宋简体" w:hAnsi="方正仿宋简体" w:eastAsia="方正仿宋简体" w:cs="方正仿宋简体"/>
          <w:spacing w:val="7"/>
          <w:sz w:val="31"/>
          <w:szCs w:val="31"/>
        </w:rPr>
        <w:t>置办法等。核定的项目资金预算共计</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7"/>
          <w:sz w:val="31"/>
          <w:szCs w:val="31"/>
        </w:rPr>
        <w:t xml:space="preserve">3.5 </w:t>
      </w:r>
      <w:r>
        <w:rPr>
          <w:rFonts w:ascii="方正仿宋简体" w:hAnsi="方正仿宋简体" w:eastAsia="方正仿宋简体" w:cs="方正仿宋简体"/>
          <w:spacing w:val="7"/>
          <w:sz w:val="31"/>
          <w:szCs w:val="31"/>
        </w:rPr>
        <w:t>亿元。（运行保障</w:t>
      </w:r>
      <w:r>
        <w:rPr>
          <w:rFonts w:ascii="方正仿宋简体" w:hAnsi="方正仿宋简体" w:eastAsia="方正仿宋简体" w:cs="方正仿宋简体"/>
          <w:spacing w:val="8"/>
          <w:sz w:val="31"/>
          <w:szCs w:val="31"/>
        </w:rPr>
        <w:t>经费，不包括建设资金）</w:t>
      </w:r>
    </w:p>
    <w:p w14:paraId="41A386BE">
      <w:pPr>
        <w:spacing w:line="317" w:lineRule="auto"/>
        <w:rPr>
          <w:rFonts w:ascii="方正仿宋简体" w:hAnsi="方正仿宋简体" w:eastAsia="方正仿宋简体" w:cs="方正仿宋简体"/>
          <w:sz w:val="31"/>
          <w:szCs w:val="31"/>
        </w:rPr>
        <w:sectPr>
          <w:pgSz w:w="11915" w:h="16840"/>
          <w:pgMar w:top="1431" w:right="1787" w:bottom="0" w:left="1747" w:header="0" w:footer="0" w:gutter="0"/>
          <w:cols w:space="720" w:num="1"/>
        </w:sectPr>
      </w:pPr>
    </w:p>
    <w:p w14:paraId="3D27B9E0">
      <w:pPr>
        <w:spacing w:before="203" w:line="318" w:lineRule="auto"/>
        <w:ind w:right="19" w:firstLine="672"/>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落实产业扶持政策。</w:t>
      </w:r>
      <w:r>
        <w:rPr>
          <w:rFonts w:ascii="方正仿宋简体" w:hAnsi="方正仿宋简体" w:eastAsia="方正仿宋简体" w:cs="方正仿宋简体"/>
          <w:spacing w:val="6"/>
          <w:sz w:val="31"/>
          <w:szCs w:val="31"/>
        </w:rPr>
        <w:t>兑现了一企一策扶持资金及</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6"/>
          <w:sz w:val="31"/>
          <w:szCs w:val="31"/>
        </w:rPr>
        <w:t>黄金</w:t>
      </w:r>
      <w:r>
        <w:rPr>
          <w:rFonts w:ascii="方正仿宋简体" w:hAnsi="方正仿宋简体" w:eastAsia="方正仿宋简体" w:cs="方正仿宋简体"/>
          <w:spacing w:val="8"/>
          <w:sz w:val="31"/>
          <w:szCs w:val="31"/>
        </w:rPr>
        <w:t>三十条</w:t>
      </w:r>
      <w:r>
        <w:rPr>
          <w:rFonts w:ascii="Times New Roman" w:hAnsi="Times New Roman" w:eastAsia="Times New Roman" w:cs="Times New Roman"/>
          <w:spacing w:val="8"/>
          <w:sz w:val="31"/>
          <w:szCs w:val="31"/>
        </w:rPr>
        <w:t>”</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8"/>
          <w:sz w:val="31"/>
          <w:szCs w:val="31"/>
        </w:rPr>
        <w:t>工业技改、高管奖励等普惠性政策扶持资金，共计</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4"/>
          <w:sz w:val="31"/>
          <w:szCs w:val="31"/>
        </w:rPr>
        <w:t xml:space="preserve">28.98 </w:t>
      </w:r>
      <w:r>
        <w:rPr>
          <w:rFonts w:ascii="方正仿宋简体" w:hAnsi="方正仿宋简体" w:eastAsia="方正仿宋简体" w:cs="方正仿宋简体"/>
          <w:spacing w:val="4"/>
          <w:sz w:val="31"/>
          <w:szCs w:val="31"/>
        </w:rPr>
        <w:t>亿元（含预拨</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4"/>
          <w:sz w:val="31"/>
          <w:szCs w:val="31"/>
        </w:rPr>
        <w:t xml:space="preserve">2.98 </w:t>
      </w:r>
      <w:r>
        <w:rPr>
          <w:rFonts w:ascii="方正仿宋简体" w:hAnsi="方正仿宋简体" w:eastAsia="方正仿宋简体" w:cs="方正仿宋简体"/>
          <w:spacing w:val="4"/>
          <w:sz w:val="31"/>
          <w:szCs w:val="31"/>
        </w:rPr>
        <w:t>亿元</w:t>
      </w:r>
      <w:r>
        <w:rPr>
          <w:rFonts w:ascii="方正仿宋简体" w:hAnsi="方正仿宋简体" w:eastAsia="方正仿宋简体" w:cs="方正仿宋简体"/>
          <w:spacing w:val="28"/>
          <w:sz w:val="31"/>
          <w:szCs w:val="31"/>
        </w:rPr>
        <w:t>），</w:t>
      </w:r>
      <w:r>
        <w:rPr>
          <w:rFonts w:ascii="方正仿宋简体" w:hAnsi="方正仿宋简体" w:eastAsia="方正仿宋简体" w:cs="方正仿宋简体"/>
          <w:spacing w:val="4"/>
          <w:sz w:val="31"/>
          <w:szCs w:val="31"/>
        </w:rPr>
        <w:t>有效发挥了财政资</w:t>
      </w:r>
      <w:r>
        <w:rPr>
          <w:rFonts w:ascii="方正仿宋简体" w:hAnsi="方正仿宋简体" w:eastAsia="方正仿宋简体" w:cs="方正仿宋简体"/>
          <w:spacing w:val="9"/>
          <w:sz w:val="31"/>
          <w:szCs w:val="31"/>
        </w:rPr>
        <w:t>金的杠杆作用。拟定了《开发区（汉南区）扶持企业发展专项资金管理办法》，进一步完善扶持企业发展专项资金管理</w:t>
      </w:r>
      <w:r>
        <w:rPr>
          <w:rFonts w:ascii="方正仿宋简体" w:hAnsi="方正仿宋简体" w:eastAsia="方正仿宋简体" w:cs="方正仿宋简体"/>
          <w:spacing w:val="8"/>
          <w:sz w:val="31"/>
          <w:szCs w:val="31"/>
        </w:rPr>
        <w:t>机制，提高资金使用效率。</w:t>
      </w:r>
    </w:p>
    <w:p w14:paraId="6256CAC3">
      <w:pPr>
        <w:spacing w:before="2" w:line="317" w:lineRule="auto"/>
        <w:ind w:left="16" w:right="50" w:firstLine="607"/>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（三）担当作为坚守风险底线，积极财政政策促进高质</w:t>
      </w:r>
      <w:r>
        <w:rPr>
          <w:rFonts w:ascii="方正仿宋简体" w:hAnsi="方正仿宋简体" w:eastAsia="方正仿宋简体" w:cs="方正仿宋简体"/>
          <w:spacing w:val="2"/>
          <w:sz w:val="31"/>
          <w:szCs w:val="31"/>
        </w:rPr>
        <w:t>量发展</w:t>
      </w:r>
    </w:p>
    <w:p w14:paraId="6B5341A2">
      <w:pPr>
        <w:spacing w:line="315" w:lineRule="auto"/>
        <w:ind w:left="9" w:right="36" w:firstLine="67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防范化解政府债务风险。一是</w:t>
      </w:r>
      <w:r>
        <w:rPr>
          <w:rFonts w:ascii="方正仿宋简体" w:hAnsi="方正仿宋简体" w:eastAsia="方正仿宋简体" w:cs="方正仿宋简体"/>
          <w:spacing w:val="6"/>
          <w:sz w:val="31"/>
          <w:szCs w:val="31"/>
        </w:rPr>
        <w:t>开好前门，支持经济社会</w:t>
      </w:r>
      <w:r>
        <w:rPr>
          <w:rFonts w:ascii="方正仿宋简体" w:hAnsi="方正仿宋简体" w:eastAsia="方正仿宋简体" w:cs="方正仿宋简体"/>
          <w:spacing w:val="8"/>
          <w:sz w:val="31"/>
          <w:szCs w:val="31"/>
        </w:rPr>
        <w:t>持续健康发展。</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年在做好政府债券还本</w:t>
      </w:r>
      <w:r>
        <w:rPr>
          <w:rFonts w:ascii="方正仿宋简体" w:hAnsi="方正仿宋简体" w:eastAsia="方正仿宋简体" w:cs="方正仿宋简体"/>
          <w:spacing w:val="7"/>
          <w:sz w:val="31"/>
          <w:szCs w:val="31"/>
        </w:rPr>
        <w:t>付息工作的同时，积极争取发行新增政府债券</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7"/>
          <w:sz w:val="31"/>
          <w:szCs w:val="31"/>
        </w:rPr>
        <w:t xml:space="preserve">70.45 </w:t>
      </w:r>
      <w:r>
        <w:rPr>
          <w:rFonts w:ascii="方正仿宋简体" w:hAnsi="方正仿宋简体" w:eastAsia="方正仿宋简体" w:cs="方正仿宋简体"/>
          <w:spacing w:val="7"/>
          <w:sz w:val="31"/>
          <w:szCs w:val="31"/>
        </w:rPr>
        <w:t>亿元，发行再融资债</w:t>
      </w:r>
      <w:r>
        <w:rPr>
          <w:rFonts w:ascii="方正仿宋简体" w:hAnsi="方正仿宋简体" w:eastAsia="方正仿宋简体" w:cs="方正仿宋简体"/>
          <w:spacing w:val="4"/>
          <w:sz w:val="31"/>
          <w:szCs w:val="31"/>
        </w:rPr>
        <w:t xml:space="preserve">券 </w:t>
      </w:r>
      <w:r>
        <w:rPr>
          <w:rFonts w:ascii="Times New Roman" w:hAnsi="Times New Roman" w:eastAsia="Times New Roman" w:cs="Times New Roman"/>
          <w:spacing w:val="4"/>
          <w:sz w:val="31"/>
          <w:szCs w:val="31"/>
        </w:rPr>
        <w:t>10.</w:t>
      </w:r>
      <w:r>
        <w:rPr>
          <w:rFonts w:ascii="Times New Roman" w:hAnsi="Times New Roman" w:eastAsia="Times New Roman" w:cs="Times New Roman"/>
          <w:spacing w:val="-38"/>
          <w:sz w:val="31"/>
          <w:szCs w:val="31"/>
        </w:rPr>
        <w:t xml:space="preserve"> </w:t>
      </w:r>
      <w:r>
        <w:rPr>
          <w:rFonts w:ascii="Times New Roman" w:hAnsi="Times New Roman" w:eastAsia="Times New Roman" w:cs="Times New Roman"/>
          <w:spacing w:val="4"/>
          <w:sz w:val="31"/>
          <w:szCs w:val="31"/>
        </w:rPr>
        <w:t xml:space="preserve">18 </w:t>
      </w:r>
      <w:r>
        <w:rPr>
          <w:rFonts w:ascii="方正仿宋简体" w:hAnsi="方正仿宋简体" w:eastAsia="方正仿宋简体" w:cs="方正仿宋简体"/>
          <w:spacing w:val="4"/>
          <w:sz w:val="31"/>
          <w:szCs w:val="31"/>
        </w:rPr>
        <w:t>亿元，极大地缓解了财政压力。</w:t>
      </w:r>
      <w:r>
        <w:rPr>
          <w:rFonts w:ascii="方正仿宋简体" w:hAnsi="方正仿宋简体" w:eastAsia="方正仿宋简体" w:cs="方正仿宋简体"/>
          <w:b/>
          <w:bCs/>
          <w:spacing w:val="4"/>
          <w:sz w:val="31"/>
          <w:szCs w:val="31"/>
        </w:rPr>
        <w:t>二是</w:t>
      </w:r>
      <w:r>
        <w:rPr>
          <w:rFonts w:ascii="方正仿宋简体" w:hAnsi="方正仿宋简体" w:eastAsia="方正仿宋简体" w:cs="方正仿宋简体"/>
          <w:spacing w:val="4"/>
          <w:sz w:val="31"/>
          <w:szCs w:val="31"/>
        </w:rPr>
        <w:t>严堵后门，牢</w:t>
      </w:r>
      <w:r>
        <w:rPr>
          <w:rFonts w:ascii="方正仿宋简体" w:hAnsi="方正仿宋简体" w:eastAsia="方正仿宋简体" w:cs="方正仿宋简体"/>
          <w:spacing w:val="9"/>
          <w:sz w:val="31"/>
          <w:szCs w:val="31"/>
        </w:rPr>
        <w:t>牢守住不发生系统性风险的底线。建立了防范化解隐性债务风险的常态化工作机制，年初制定化债方案，按月上报财政</w:t>
      </w:r>
      <w:r>
        <w:rPr>
          <w:rFonts w:ascii="方正仿宋简体" w:hAnsi="方正仿宋简体" w:eastAsia="方正仿宋简体" w:cs="方正仿宋简体"/>
          <w:spacing w:val="7"/>
          <w:sz w:val="31"/>
          <w:szCs w:val="31"/>
        </w:rPr>
        <w:t>局监测平台</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7"/>
          <w:sz w:val="31"/>
          <w:szCs w:val="31"/>
        </w:rPr>
        <w:t>，每季度季度统计债务余额形成化债专题汇报，</w:t>
      </w:r>
      <w:r>
        <w:rPr>
          <w:rFonts w:ascii="方正仿宋简体" w:hAnsi="方正仿宋简体" w:eastAsia="方正仿宋简体" w:cs="方正仿宋简体"/>
          <w:spacing w:val="9"/>
          <w:sz w:val="31"/>
          <w:szCs w:val="31"/>
        </w:rPr>
        <w:t>确保我区不发生一起隐性债务逾期事件，债务偿付率达到</w:t>
      </w:r>
    </w:p>
    <w:p w14:paraId="3BE72018">
      <w:pPr>
        <w:spacing w:line="520" w:lineRule="exact"/>
        <w:ind w:left="30"/>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6"/>
          <w:sz w:val="31"/>
          <w:szCs w:val="31"/>
        </w:rPr>
        <w:t>100%</w:t>
      </w:r>
      <w:r>
        <w:rPr>
          <w:rFonts w:ascii="方正仿宋简体" w:hAnsi="方正仿宋简体" w:eastAsia="方正仿宋简体" w:cs="方正仿宋简体"/>
          <w:spacing w:val="-3"/>
          <w:position w:val="6"/>
          <w:sz w:val="31"/>
          <w:szCs w:val="31"/>
        </w:rPr>
        <w:t>。</w:t>
      </w:r>
    </w:p>
    <w:p w14:paraId="0D72E53B">
      <w:pPr>
        <w:spacing w:before="117" w:line="318" w:lineRule="auto"/>
        <w:ind w:left="19" w:right="38" w:firstLine="66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防范化解金融风险。</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5"/>
          <w:sz w:val="31"/>
          <w:szCs w:val="31"/>
        </w:rPr>
        <w:t>防范化解金融风险攻坚战</w:t>
      </w:r>
      <w:r>
        <w:rPr>
          <w:rFonts w:ascii="方正仿宋简体" w:hAnsi="方正仿宋简体" w:eastAsia="方正仿宋简体" w:cs="方正仿宋简体"/>
          <w:spacing w:val="4"/>
          <w:sz w:val="31"/>
          <w:szCs w:val="31"/>
        </w:rPr>
        <w:t>各项工作</w:t>
      </w:r>
      <w:r>
        <w:rPr>
          <w:rFonts w:ascii="方正仿宋简体" w:hAnsi="方正仿宋简体" w:eastAsia="方正仿宋简体" w:cs="方正仿宋简体"/>
          <w:spacing w:val="9"/>
          <w:sz w:val="31"/>
          <w:szCs w:val="31"/>
        </w:rPr>
        <w:t>顺利推进，未系统性区域性金融风险、未发生重</w:t>
      </w:r>
      <w:r>
        <w:rPr>
          <w:rFonts w:ascii="方正仿宋简体" w:hAnsi="方正仿宋简体" w:eastAsia="方正仿宋简体" w:cs="方正仿宋简体"/>
          <w:spacing w:val="8"/>
          <w:sz w:val="31"/>
          <w:szCs w:val="31"/>
        </w:rPr>
        <w:t>大恶性案</w:t>
      </w:r>
    </w:p>
    <w:p w14:paraId="0D9816A7">
      <w:pPr>
        <w:spacing w:before="4" w:line="319" w:lineRule="auto"/>
        <w:ind w:left="9" w:right="53"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件、未发生大规模金融涉众群体性事件。</w:t>
      </w:r>
      <w:r>
        <w:rPr>
          <w:rFonts w:ascii="方正仿宋简体" w:hAnsi="方正仿宋简体" w:eastAsia="方正仿宋简体" w:cs="方正仿宋简体"/>
          <w:b/>
          <w:bCs/>
          <w:spacing w:val="7"/>
          <w:sz w:val="31"/>
          <w:szCs w:val="31"/>
        </w:rPr>
        <w:t>一是</w:t>
      </w:r>
      <w:r>
        <w:rPr>
          <w:rFonts w:ascii="方正仿宋简体" w:hAnsi="方正仿宋简体" w:eastAsia="方正仿宋简体" w:cs="方正仿宋简体"/>
          <w:spacing w:val="7"/>
          <w:sz w:val="31"/>
          <w:szCs w:val="31"/>
        </w:rPr>
        <w:t>开展了</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7"/>
          <w:sz w:val="31"/>
          <w:szCs w:val="31"/>
        </w:rPr>
        <w:t xml:space="preserve">7 </w:t>
      </w:r>
      <w:r>
        <w:rPr>
          <w:rFonts w:ascii="方正仿宋简体" w:hAnsi="方正仿宋简体" w:eastAsia="方正仿宋简体" w:cs="方正仿宋简体"/>
          <w:spacing w:val="7"/>
          <w:sz w:val="31"/>
          <w:szCs w:val="31"/>
        </w:rPr>
        <w:t>轮涉</w:t>
      </w:r>
      <w:r>
        <w:rPr>
          <w:rFonts w:ascii="方正仿宋简体" w:hAnsi="方正仿宋简体" w:eastAsia="方正仿宋简体" w:cs="方正仿宋简体"/>
          <w:spacing w:val="9"/>
          <w:sz w:val="31"/>
          <w:szCs w:val="31"/>
        </w:rPr>
        <w:t>嫌非法集资等违法违规金融风险排，共计排查各类企业、机构</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9"/>
          <w:sz w:val="31"/>
          <w:szCs w:val="31"/>
        </w:rPr>
        <w:t xml:space="preserve">372 </w:t>
      </w:r>
      <w:r>
        <w:rPr>
          <w:rFonts w:ascii="方正仿宋简体" w:hAnsi="方正仿宋简体" w:eastAsia="方正仿宋简体" w:cs="方正仿宋简体"/>
          <w:spacing w:val="9"/>
          <w:sz w:val="31"/>
          <w:szCs w:val="31"/>
        </w:rPr>
        <w:t>家，行政处置</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9"/>
          <w:sz w:val="31"/>
          <w:szCs w:val="31"/>
        </w:rPr>
        <w:t>5</w:t>
      </w:r>
      <w:r>
        <w:rPr>
          <w:rFonts w:ascii="方正仿宋简体" w:hAnsi="方正仿宋简体" w:eastAsia="方正仿宋简体" w:cs="方正仿宋简体"/>
          <w:spacing w:val="9"/>
          <w:sz w:val="31"/>
          <w:szCs w:val="31"/>
        </w:rPr>
        <w:t>家。</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开展文艺汇演、公益讲</w:t>
      </w:r>
      <w:r>
        <w:rPr>
          <w:rFonts w:ascii="方正仿宋简体" w:hAnsi="方正仿宋简体" w:eastAsia="方正仿宋简体" w:cs="方正仿宋简体"/>
          <w:spacing w:val="8"/>
          <w:sz w:val="31"/>
          <w:szCs w:val="31"/>
        </w:rPr>
        <w:t>座等</w:t>
      </w:r>
      <w:r>
        <w:rPr>
          <w:rFonts w:ascii="方正仿宋简体" w:hAnsi="方正仿宋简体" w:eastAsia="方正仿宋简体" w:cs="方正仿宋简体"/>
          <w:spacing w:val="10"/>
          <w:sz w:val="31"/>
          <w:szCs w:val="31"/>
        </w:rPr>
        <w:t>公众宣传教育活动</w:t>
      </w:r>
      <w:r>
        <w:rPr>
          <w:rFonts w:ascii="Times New Roman" w:hAnsi="Times New Roman" w:eastAsia="Times New Roman" w:cs="Times New Roman"/>
          <w:spacing w:val="10"/>
          <w:sz w:val="31"/>
          <w:szCs w:val="31"/>
        </w:rPr>
        <w:t>20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0"/>
          <w:sz w:val="31"/>
          <w:szCs w:val="31"/>
        </w:rPr>
        <w:t>多场，进一步提高辖区居民群众和在</w:t>
      </w:r>
    </w:p>
    <w:p w14:paraId="48FCE011">
      <w:pPr>
        <w:spacing w:line="319" w:lineRule="auto"/>
        <w:rPr>
          <w:rFonts w:ascii="方正仿宋简体" w:hAnsi="方正仿宋简体" w:eastAsia="方正仿宋简体" w:cs="方正仿宋简体"/>
          <w:sz w:val="31"/>
          <w:szCs w:val="31"/>
        </w:rPr>
        <w:sectPr>
          <w:pgSz w:w="11915" w:h="16840"/>
          <w:pgMar w:top="1431" w:right="1787" w:bottom="0" w:left="1763" w:header="0" w:footer="0" w:gutter="0"/>
          <w:cols w:space="720" w:num="1"/>
        </w:sectPr>
      </w:pPr>
    </w:p>
    <w:p w14:paraId="05A32608">
      <w:pPr>
        <w:spacing w:before="212" w:line="313" w:lineRule="auto"/>
        <w:ind w:left="1" w:right="2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校大学生的风险防范意识和风险识别能力。</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落实涉非群</w:t>
      </w:r>
      <w:r>
        <w:rPr>
          <w:rFonts w:ascii="方正仿宋简体" w:hAnsi="方正仿宋简体" w:eastAsia="方正仿宋简体" w:cs="方正仿宋简体"/>
          <w:spacing w:val="7"/>
          <w:sz w:val="31"/>
          <w:szCs w:val="31"/>
        </w:rPr>
        <w:t>体信访维稳，共计接访</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7"/>
          <w:sz w:val="31"/>
          <w:szCs w:val="31"/>
        </w:rPr>
        <w:t xml:space="preserve">7 </w:t>
      </w:r>
      <w:r>
        <w:rPr>
          <w:rFonts w:ascii="方正仿宋简体" w:hAnsi="方正仿宋简体" w:eastAsia="方正仿宋简体" w:cs="方正仿宋简体"/>
          <w:spacing w:val="7"/>
          <w:sz w:val="31"/>
          <w:szCs w:val="31"/>
        </w:rPr>
        <w:t xml:space="preserve">批 </w:t>
      </w:r>
      <w:r>
        <w:rPr>
          <w:rFonts w:ascii="Times New Roman" w:hAnsi="Times New Roman" w:eastAsia="Times New Roman" w:cs="Times New Roman"/>
          <w:spacing w:val="7"/>
          <w:sz w:val="31"/>
          <w:szCs w:val="31"/>
        </w:rPr>
        <w:t xml:space="preserve">132 </w:t>
      </w:r>
      <w:r>
        <w:rPr>
          <w:rFonts w:ascii="方正仿宋简体" w:hAnsi="方正仿宋简体" w:eastAsia="方正仿宋简体" w:cs="方正仿宋简体"/>
          <w:spacing w:val="7"/>
          <w:sz w:val="31"/>
          <w:szCs w:val="31"/>
        </w:rPr>
        <w:t>人次，落实各类稳控督</w:t>
      </w:r>
      <w:r>
        <w:rPr>
          <w:rFonts w:ascii="方正仿宋简体" w:hAnsi="方正仿宋简体" w:eastAsia="方正仿宋简体" w:cs="方正仿宋简体"/>
          <w:spacing w:val="6"/>
          <w:sz w:val="31"/>
          <w:szCs w:val="31"/>
        </w:rPr>
        <w:t>办</w:t>
      </w:r>
      <w:r>
        <w:rPr>
          <w:rFonts w:ascii="Times New Roman" w:hAnsi="Times New Roman" w:eastAsia="Times New Roman" w:cs="Times New Roman"/>
          <w:spacing w:val="6"/>
          <w:sz w:val="31"/>
          <w:szCs w:val="31"/>
        </w:rPr>
        <w:t>22</w:t>
      </w:r>
      <w:r>
        <w:rPr>
          <w:rFonts w:ascii="方正仿宋简体" w:hAnsi="方正仿宋简体" w:eastAsia="方正仿宋简体" w:cs="方正仿宋简体"/>
          <w:spacing w:val="9"/>
          <w:sz w:val="31"/>
          <w:szCs w:val="31"/>
        </w:rPr>
        <w:t>次，确保了未出现到市、赴省、进京非法上访和聚集维权事</w:t>
      </w:r>
      <w:r>
        <w:rPr>
          <w:rFonts w:ascii="方正仿宋简体" w:hAnsi="方正仿宋简体" w:eastAsia="方正仿宋简体" w:cs="方正仿宋简体"/>
          <w:sz w:val="31"/>
          <w:szCs w:val="31"/>
        </w:rPr>
        <w:t>件。</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b/>
          <w:bCs/>
          <w:sz w:val="31"/>
          <w:szCs w:val="31"/>
        </w:rPr>
        <w:t>四是</w:t>
      </w:r>
      <w:r>
        <w:rPr>
          <w:rFonts w:ascii="方正仿宋简体" w:hAnsi="方正仿宋简体" w:eastAsia="方正仿宋简体" w:cs="方正仿宋简体"/>
          <w:sz w:val="31"/>
          <w:szCs w:val="31"/>
        </w:rPr>
        <w:t>积极协调推进</w:t>
      </w:r>
      <w:r>
        <w:rPr>
          <w:rFonts w:ascii="Times New Roman" w:hAnsi="Times New Roman" w:eastAsia="Times New Roman" w:cs="Times New Roman"/>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z w:val="31"/>
          <w:szCs w:val="31"/>
        </w:rPr>
        <w:t>久福泰</w:t>
      </w:r>
      <w:r>
        <w:rPr>
          <w:rFonts w:ascii="Times New Roman" w:hAnsi="Times New Roman" w:eastAsia="Times New Roman" w:cs="Times New Roman"/>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z w:val="31"/>
          <w:szCs w:val="31"/>
        </w:rPr>
        <w:t>、</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孝孝乐</w:t>
      </w:r>
      <w:r>
        <w:rPr>
          <w:rFonts w:ascii="Times New Roman" w:hAnsi="Times New Roman" w:eastAsia="Times New Roman" w:cs="Times New Roman"/>
          <w:sz w:val="31"/>
          <w:szCs w:val="31"/>
        </w:rPr>
        <w:t>”</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z w:val="31"/>
          <w:szCs w:val="31"/>
        </w:rPr>
        <w:t>、</w:t>
      </w:r>
      <w:r>
        <w:rPr>
          <w:rFonts w:ascii="Times New Roman" w:hAnsi="Times New Roman" w:eastAsia="Times New Roman" w:cs="Times New Roman"/>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z w:val="31"/>
          <w:szCs w:val="31"/>
        </w:rPr>
        <w:t>久福</w:t>
      </w:r>
      <w:r>
        <w:rPr>
          <w:rFonts w:ascii="Times New Roman" w:hAnsi="Times New Roman" w:eastAsia="Times New Roman" w:cs="Times New Roman"/>
          <w:sz w:val="31"/>
          <w:szCs w:val="31"/>
        </w:rPr>
        <w:t xml:space="preserve">”3 </w:t>
      </w:r>
      <w:r>
        <w:rPr>
          <w:rFonts w:ascii="方正仿宋简体" w:hAnsi="方正仿宋简体" w:eastAsia="方正仿宋简体" w:cs="方正仿宋简体"/>
          <w:sz w:val="31"/>
          <w:szCs w:val="31"/>
        </w:rPr>
        <w:t>起非</w:t>
      </w:r>
      <w:r>
        <w:rPr>
          <w:rFonts w:ascii="方正仿宋简体" w:hAnsi="方正仿宋简体" w:eastAsia="方正仿宋简体" w:cs="方正仿宋简体"/>
          <w:spacing w:val="8"/>
          <w:sz w:val="31"/>
          <w:szCs w:val="31"/>
        </w:rPr>
        <w:t>法集资案件的侦办、起诉、审理进度。</w:t>
      </w:r>
    </w:p>
    <w:p w14:paraId="588433DE">
      <w:pPr>
        <w:spacing w:before="2" w:line="317" w:lineRule="auto"/>
        <w:ind w:left="6" w:right="172" w:firstLine="641"/>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3"/>
          <w:sz w:val="31"/>
          <w:szCs w:val="31"/>
        </w:rPr>
        <w:t>加强</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b/>
          <w:bCs/>
          <w:sz w:val="31"/>
          <w:szCs w:val="31"/>
        </w:rPr>
        <w:t>rrr</w:t>
      </w:r>
      <w:r>
        <w:rPr>
          <w:rFonts w:ascii="Times New Roman" w:hAnsi="Times New Roman" w:eastAsia="Times New Roman" w:cs="Times New Roman"/>
          <w:b/>
          <w:bCs/>
          <w:spacing w:val="13"/>
          <w:sz w:val="31"/>
          <w:szCs w:val="31"/>
        </w:rPr>
        <w:t xml:space="preserve"> </w:t>
      </w:r>
      <w:r>
        <w:rPr>
          <w:rFonts w:ascii="方正仿宋简体" w:hAnsi="方正仿宋简体" w:eastAsia="方正仿宋简体" w:cs="方正仿宋简体"/>
          <w:b/>
          <w:bCs/>
          <w:spacing w:val="13"/>
          <w:sz w:val="31"/>
          <w:szCs w:val="31"/>
        </w:rPr>
        <w:t>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b/>
          <w:bCs/>
          <w:spacing w:val="13"/>
          <w:sz w:val="31"/>
          <w:szCs w:val="31"/>
        </w:rPr>
        <w:t>目管理。</w:t>
      </w:r>
      <w:r>
        <w:rPr>
          <w:rFonts w:ascii="方正仿宋简体" w:hAnsi="方正仿宋简体" w:eastAsia="方正仿宋简体" w:cs="方正仿宋简体"/>
          <w:spacing w:val="13"/>
          <w:sz w:val="31"/>
          <w:szCs w:val="31"/>
        </w:rPr>
        <w:t>截至</w:t>
      </w:r>
      <w:r>
        <w:rPr>
          <w:rFonts w:ascii="Times New Roman" w:hAnsi="Times New Roman" w:eastAsia="Times New Roman" w:cs="Times New Roman"/>
          <w:spacing w:val="13"/>
          <w:sz w:val="31"/>
          <w:szCs w:val="31"/>
        </w:rPr>
        <w:t xml:space="preserve">2019 </w:t>
      </w:r>
      <w:r>
        <w:rPr>
          <w:rFonts w:ascii="方正仿宋简体" w:hAnsi="方正仿宋简体" w:eastAsia="方正仿宋简体" w:cs="方正仿宋简体"/>
          <w:spacing w:val="13"/>
          <w:sz w:val="31"/>
          <w:szCs w:val="31"/>
        </w:rPr>
        <w:t>年底，我区已入库</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方正仿宋简体" w:hAnsi="方正仿宋简体" w:eastAsia="方正仿宋简体" w:cs="方正仿宋简体"/>
          <w:spacing w:val="6"/>
          <w:sz w:val="31"/>
          <w:szCs w:val="31"/>
        </w:rPr>
        <w:t>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6"/>
          <w:sz w:val="31"/>
          <w:szCs w:val="31"/>
        </w:rPr>
        <w:t>目</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 xml:space="preserve">6 </w:t>
      </w:r>
      <w:r>
        <w:rPr>
          <w:rFonts w:ascii="方正仿宋简体" w:hAnsi="方正仿宋简体" w:eastAsia="方正仿宋简体" w:cs="方正仿宋简体"/>
          <w:spacing w:val="6"/>
          <w:sz w:val="31"/>
          <w:szCs w:val="31"/>
        </w:rPr>
        <w:t>个，静态总投资约为</w:t>
      </w:r>
      <w:r>
        <w:rPr>
          <w:rFonts w:ascii="Times New Roman" w:hAnsi="Times New Roman" w:eastAsia="Times New Roman" w:cs="Times New Roman"/>
          <w:spacing w:val="6"/>
          <w:sz w:val="31"/>
          <w:szCs w:val="31"/>
        </w:rPr>
        <w:t xml:space="preserve">450 </w:t>
      </w:r>
      <w:r>
        <w:rPr>
          <w:rFonts w:ascii="方正仿宋简体" w:hAnsi="方正仿宋简体" w:eastAsia="方正仿宋简体" w:cs="方正仿宋简体"/>
          <w:spacing w:val="6"/>
          <w:sz w:val="31"/>
          <w:szCs w:val="31"/>
        </w:rPr>
        <w:t>亿元，财政支出责任约为</w:t>
      </w:r>
    </w:p>
    <w:p w14:paraId="7C65FD67">
      <w:pPr>
        <w:spacing w:before="3" w:line="324" w:lineRule="auto"/>
        <w:ind w:left="5" w:right="76" w:hanging="5"/>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 xml:space="preserve">680 </w:t>
      </w:r>
      <w:r>
        <w:rPr>
          <w:rFonts w:ascii="方正仿宋简体" w:hAnsi="方正仿宋简体" w:eastAsia="方正仿宋简体" w:cs="方正仿宋简体"/>
          <w:spacing w:val="4"/>
          <w:sz w:val="31"/>
          <w:szCs w:val="31"/>
        </w:rPr>
        <w:t>亿元，多个</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项目陆续进入付费期。为</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4"/>
          <w:sz w:val="31"/>
          <w:szCs w:val="31"/>
        </w:rPr>
        <w:t>了抓好</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项</w:t>
      </w:r>
      <w:r>
        <w:rPr>
          <w:rFonts w:ascii="方正仿宋简体" w:hAnsi="方正仿宋简体" w:eastAsia="方正仿宋简体" w:cs="方正仿宋简体"/>
          <w:spacing w:val="7"/>
          <w:sz w:val="31"/>
          <w:szCs w:val="31"/>
        </w:rPr>
        <w:t>目质量，保障政府方利益，</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印发了《武汉开发区通航</w:t>
      </w:r>
      <w:r>
        <w:rPr>
          <w:rFonts w:ascii="方正仿宋简体" w:hAnsi="方正仿宋简体" w:eastAsia="方正仿宋简体" w:cs="方正仿宋简体"/>
          <w:spacing w:val="6"/>
          <w:sz w:val="31"/>
          <w:szCs w:val="31"/>
        </w:rPr>
        <w:t>产业综</w:t>
      </w:r>
      <w:r>
        <w:rPr>
          <w:rFonts w:ascii="方正仿宋简体" w:hAnsi="方正仿宋简体" w:eastAsia="方正仿宋简体" w:cs="方正仿宋简体"/>
          <w:spacing w:val="8"/>
          <w:sz w:val="31"/>
          <w:szCs w:val="31"/>
        </w:rPr>
        <w:t>合示范区</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8"/>
          <w:sz w:val="31"/>
          <w:szCs w:val="31"/>
        </w:rPr>
        <w:t>项目各项服务费确认、核算及支出流程指</w:t>
      </w:r>
    </w:p>
    <w:p w14:paraId="5232E276">
      <w:pPr>
        <w:spacing w:before="3" w:line="310" w:lineRule="auto"/>
        <w:ind w:left="12" w:right="36" w:firstLine="12"/>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引》、《武汉开发区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8"/>
          <w:sz w:val="31"/>
          <w:szCs w:val="31"/>
        </w:rPr>
        <w:t>项目绩效评价管理暂行办法</w:t>
      </w:r>
      <w:r>
        <w:rPr>
          <w:rFonts w:ascii="方正仿宋简体" w:hAnsi="方正仿宋简体" w:eastAsia="方正仿宋简体" w:cs="方正仿宋简体"/>
          <w:spacing w:val="7"/>
          <w:sz w:val="31"/>
          <w:szCs w:val="31"/>
        </w:rPr>
        <w:t>》，统</w:t>
      </w:r>
      <w:r>
        <w:rPr>
          <w:rFonts w:ascii="方正仿宋简体" w:hAnsi="方正仿宋简体" w:eastAsia="方正仿宋简体" w:cs="方正仿宋简体"/>
          <w:spacing w:val="4"/>
          <w:sz w:val="31"/>
          <w:szCs w:val="31"/>
        </w:rPr>
        <w:t>筹</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4"/>
          <w:sz w:val="31"/>
          <w:szCs w:val="31"/>
        </w:rPr>
        <w:t>了</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年开发区</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项目预算申报审核，为政府付费打下良好的基础。</w:t>
      </w:r>
    </w:p>
    <w:p w14:paraId="5961B11E">
      <w:pPr>
        <w:spacing w:before="2" w:line="322" w:lineRule="auto"/>
        <w:ind w:firstLine="647"/>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推进资本市场建设。</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年资本市场形势不景气</w:t>
      </w:r>
      <w:r>
        <w:rPr>
          <w:rFonts w:ascii="方正仿宋简体" w:hAnsi="方正仿宋简体" w:eastAsia="方正仿宋简体" w:cs="方正仿宋简体"/>
          <w:spacing w:val="6"/>
          <w:sz w:val="31"/>
          <w:szCs w:val="31"/>
        </w:rPr>
        <w:t>，企业</w:t>
      </w:r>
      <w:r>
        <w:rPr>
          <w:rFonts w:ascii="方正仿宋简体" w:hAnsi="方正仿宋简体" w:eastAsia="方正仿宋简体" w:cs="方正仿宋简体"/>
          <w:spacing w:val="10"/>
          <w:sz w:val="31"/>
          <w:szCs w:val="31"/>
        </w:rPr>
        <w:t>上市意愿不强，推动企业上市工作需要有新的思路和举措。</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修订了《促进产业高质量发展办法实施细则》</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6"/>
          <w:sz w:val="31"/>
          <w:szCs w:val="31"/>
        </w:rPr>
        <w:t>中关于促</w:t>
      </w:r>
      <w:r>
        <w:rPr>
          <w:rFonts w:ascii="方正仿宋简体" w:hAnsi="方正仿宋简体" w:eastAsia="方正仿宋简体" w:cs="方正仿宋简体"/>
          <w:spacing w:val="3"/>
          <w:sz w:val="31"/>
          <w:szCs w:val="31"/>
        </w:rPr>
        <w:t>进企业上市的相关条款和《 申请企业上市奖励办事指南》</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pacing w:val="10"/>
          <w:sz w:val="31"/>
          <w:szCs w:val="31"/>
        </w:rPr>
        <w:t>新增了科创板上市奖励政策，实行了上市分阶段奖励政策。</w:t>
      </w:r>
      <w:r>
        <w:rPr>
          <w:rFonts w:ascii="方正仿宋简体" w:hAnsi="方正仿宋简体" w:eastAsia="方正仿宋简体" w:cs="方正仿宋简体"/>
          <w:b/>
          <w:bCs/>
          <w:spacing w:val="11"/>
          <w:sz w:val="31"/>
          <w:szCs w:val="31"/>
        </w:rPr>
        <w:t>二是</w:t>
      </w:r>
      <w:r>
        <w:rPr>
          <w:rFonts w:ascii="方正仿宋简体" w:hAnsi="方正仿宋简体" w:eastAsia="方正仿宋简体" w:cs="方正仿宋简体"/>
          <w:spacing w:val="11"/>
          <w:sz w:val="31"/>
          <w:szCs w:val="31"/>
        </w:rPr>
        <w:t>组织开展了</w:t>
      </w:r>
      <w:r>
        <w:rPr>
          <w:rFonts w:ascii="Times New Roman" w:hAnsi="Times New Roman" w:eastAsia="Times New Roman" w:cs="Times New Roman"/>
          <w:spacing w:val="11"/>
          <w:sz w:val="31"/>
          <w:szCs w:val="31"/>
        </w:rPr>
        <w:t xml:space="preserve">3 </w:t>
      </w:r>
      <w:r>
        <w:rPr>
          <w:rFonts w:ascii="方正仿宋简体" w:hAnsi="方正仿宋简体" w:eastAsia="方正仿宋简体" w:cs="方正仿宋简体"/>
          <w:spacing w:val="11"/>
          <w:sz w:val="31"/>
          <w:szCs w:val="31"/>
        </w:rPr>
        <w:t>场推进企业上市培训的相关活动，极大地</w:t>
      </w:r>
      <w:r>
        <w:rPr>
          <w:rFonts w:ascii="方正仿宋简体" w:hAnsi="方正仿宋简体" w:eastAsia="方正仿宋简体" w:cs="方正仿宋简体"/>
          <w:spacing w:val="9"/>
          <w:sz w:val="31"/>
          <w:szCs w:val="31"/>
        </w:rPr>
        <w:t>鼓舞了企业家上市的信心，坚定了上市的决心。</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集中调</w:t>
      </w:r>
      <w:r>
        <w:rPr>
          <w:rFonts w:ascii="方正仿宋简体" w:hAnsi="方正仿宋简体" w:eastAsia="方正仿宋简体" w:cs="方正仿宋简体"/>
          <w:spacing w:val="11"/>
          <w:sz w:val="31"/>
          <w:szCs w:val="31"/>
        </w:rPr>
        <w:t>研了开发区上市后被企业</w:t>
      </w:r>
      <w:r>
        <w:rPr>
          <w:rFonts w:ascii="Times New Roman" w:hAnsi="Times New Roman" w:eastAsia="Times New Roman" w:cs="Times New Roman"/>
          <w:spacing w:val="11"/>
          <w:sz w:val="31"/>
          <w:szCs w:val="31"/>
        </w:rPr>
        <w:t xml:space="preserve">30 </w:t>
      </w:r>
      <w:r>
        <w:rPr>
          <w:rFonts w:ascii="方正仿宋简体" w:hAnsi="方正仿宋简体" w:eastAsia="方正仿宋简体" w:cs="方正仿宋简体"/>
          <w:spacing w:val="11"/>
          <w:sz w:val="31"/>
          <w:szCs w:val="31"/>
        </w:rPr>
        <w:t>余家，邀请领导和专家到开发</w:t>
      </w:r>
      <w:r>
        <w:rPr>
          <w:rFonts w:ascii="方正仿宋简体" w:hAnsi="方正仿宋简体" w:eastAsia="方正仿宋简体" w:cs="方正仿宋简体"/>
          <w:spacing w:val="8"/>
          <w:sz w:val="31"/>
          <w:szCs w:val="31"/>
        </w:rPr>
        <w:t>区企业现场交流考察，扩充了上市后备企业库。</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年新增</w:t>
      </w:r>
    </w:p>
    <w:p w14:paraId="7F44CA8A">
      <w:pPr>
        <w:spacing w:line="322" w:lineRule="auto"/>
        <w:rPr>
          <w:rFonts w:ascii="方正仿宋简体" w:hAnsi="方正仿宋简体" w:eastAsia="方正仿宋简体" w:cs="方正仿宋简体"/>
          <w:sz w:val="31"/>
          <w:szCs w:val="31"/>
        </w:rPr>
        <w:sectPr>
          <w:pgSz w:w="11915" w:h="16840"/>
          <w:pgMar w:top="1431" w:right="1763" w:bottom="0" w:left="1770" w:header="0" w:footer="0" w:gutter="0"/>
          <w:cols w:space="720" w:num="1"/>
        </w:sectPr>
      </w:pPr>
    </w:p>
    <w:p w14:paraId="35E43F6B">
      <w:pPr>
        <w:spacing w:before="169" w:line="323" w:lineRule="auto"/>
        <w:ind w:left="8" w:right="132"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武汉市上市后备</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金种子</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企业</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 xml:space="preserve">3 </w:t>
      </w:r>
      <w:r>
        <w:rPr>
          <w:rFonts w:ascii="方正仿宋简体" w:hAnsi="方正仿宋简体" w:eastAsia="方正仿宋简体" w:cs="方正仿宋简体"/>
          <w:spacing w:val="4"/>
          <w:sz w:val="31"/>
          <w:szCs w:val="31"/>
        </w:rPr>
        <w:t xml:space="preserve">家，新增报会企业 </w:t>
      </w:r>
      <w:r>
        <w:rPr>
          <w:rFonts w:ascii="Times New Roman" w:hAnsi="Times New Roman" w:eastAsia="Times New Roman" w:cs="Times New Roman"/>
          <w:spacing w:val="4"/>
          <w:sz w:val="31"/>
          <w:szCs w:val="31"/>
        </w:rPr>
        <w:t xml:space="preserve">1 </w:t>
      </w:r>
      <w:r>
        <w:rPr>
          <w:rFonts w:ascii="方正仿宋简体" w:hAnsi="方正仿宋简体" w:eastAsia="方正仿宋简体" w:cs="方正仿宋简体"/>
          <w:spacing w:val="4"/>
          <w:sz w:val="31"/>
          <w:szCs w:val="31"/>
        </w:rPr>
        <w:t>家，报</w:t>
      </w:r>
      <w:r>
        <w:rPr>
          <w:rFonts w:ascii="方正仿宋简体" w:hAnsi="方正仿宋简体" w:eastAsia="方正仿宋简体" w:cs="方正仿宋简体"/>
          <w:spacing w:val="-5"/>
          <w:sz w:val="31"/>
          <w:szCs w:val="31"/>
        </w:rPr>
        <w:t xml:space="preserve">辅导企业 </w:t>
      </w:r>
      <w:r>
        <w:rPr>
          <w:rFonts w:ascii="Times New Roman" w:hAnsi="Times New Roman" w:eastAsia="Times New Roman" w:cs="Times New Roman"/>
          <w:spacing w:val="-5"/>
          <w:sz w:val="31"/>
          <w:szCs w:val="31"/>
        </w:rPr>
        <w:t xml:space="preserve">1 </w:t>
      </w:r>
      <w:r>
        <w:rPr>
          <w:rFonts w:ascii="方正仿宋简体" w:hAnsi="方正仿宋简体" w:eastAsia="方正仿宋简体" w:cs="方正仿宋简体"/>
          <w:spacing w:val="-5"/>
          <w:sz w:val="31"/>
          <w:szCs w:val="31"/>
        </w:rPr>
        <w:t>家。</w:t>
      </w:r>
    </w:p>
    <w:p w14:paraId="02A2974F">
      <w:pPr>
        <w:spacing w:before="19" w:line="314" w:lineRule="auto"/>
        <w:ind w:left="2" w:firstLine="64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支持金融生态建设。一是</w:t>
      </w:r>
      <w:r>
        <w:rPr>
          <w:rFonts w:ascii="方正仿宋简体" w:hAnsi="方正仿宋简体" w:eastAsia="方正仿宋简体" w:cs="方正仿宋简体"/>
          <w:spacing w:val="8"/>
          <w:sz w:val="31"/>
          <w:szCs w:val="31"/>
        </w:rPr>
        <w:t>促进银企对接，解决小</w:t>
      </w:r>
      <w:r>
        <w:rPr>
          <w:rFonts w:ascii="方正仿宋简体" w:hAnsi="方正仿宋简体" w:eastAsia="方正仿宋简体" w:cs="方正仿宋简体"/>
          <w:spacing w:val="7"/>
          <w:sz w:val="31"/>
          <w:szCs w:val="31"/>
        </w:rPr>
        <w:t>微企业融资难融资贵问题。通过城市留言板、</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7"/>
          <w:sz w:val="31"/>
          <w:szCs w:val="31"/>
        </w:rPr>
        <w:t>电话咨询</w:t>
      </w:r>
      <w:r>
        <w:rPr>
          <w:rFonts w:ascii="方正仿宋简体" w:hAnsi="方正仿宋简体" w:eastAsia="方正仿宋简体" w:cs="方正仿宋简体"/>
          <w:spacing w:val="6"/>
          <w:sz w:val="31"/>
          <w:szCs w:val="31"/>
        </w:rPr>
        <w:t>、企业服务</w:t>
      </w:r>
      <w:r>
        <w:rPr>
          <w:rFonts w:ascii="方正仿宋简体" w:hAnsi="方正仿宋简体" w:eastAsia="方正仿宋简体" w:cs="方正仿宋简体"/>
          <w:spacing w:val="9"/>
          <w:sz w:val="31"/>
          <w:szCs w:val="31"/>
        </w:rPr>
        <w:t>云平台等多途径了解企业融资需求，动员、引导区内金融机</w:t>
      </w:r>
      <w:r>
        <w:rPr>
          <w:rFonts w:ascii="方正仿宋简体" w:hAnsi="方正仿宋简体" w:eastAsia="方正仿宋简体" w:cs="方正仿宋简体"/>
          <w:spacing w:val="8"/>
          <w:sz w:val="31"/>
          <w:szCs w:val="31"/>
        </w:rPr>
        <w:t>构送金融服务进企业、进园区，促进融资对接。</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w:t>
      </w:r>
      <w:r>
        <w:rPr>
          <w:rFonts w:ascii="方正仿宋简体" w:hAnsi="方正仿宋简体" w:eastAsia="方正仿宋简体" w:cs="方正仿宋简体"/>
          <w:spacing w:val="7"/>
          <w:sz w:val="31"/>
          <w:szCs w:val="31"/>
        </w:rPr>
        <w:t>走访</w:t>
      </w:r>
      <w:r>
        <w:rPr>
          <w:rFonts w:ascii="方正仿宋简体" w:hAnsi="方正仿宋简体" w:eastAsia="方正仿宋简体" w:cs="方正仿宋简体"/>
          <w:spacing w:val="10"/>
          <w:sz w:val="31"/>
          <w:szCs w:val="31"/>
        </w:rPr>
        <w:t>调研开发区有融资需求的企业</w:t>
      </w:r>
      <w:r>
        <w:rPr>
          <w:rFonts w:ascii="Times New Roman" w:hAnsi="Times New Roman" w:eastAsia="Times New Roman" w:cs="Times New Roman"/>
          <w:spacing w:val="10"/>
          <w:sz w:val="31"/>
          <w:szCs w:val="31"/>
        </w:rPr>
        <w:t>30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0"/>
          <w:sz w:val="31"/>
          <w:szCs w:val="31"/>
        </w:rPr>
        <w:t>多家，审核通过十家企业</w:t>
      </w:r>
      <w:r>
        <w:rPr>
          <w:rFonts w:ascii="方正仿宋简体" w:hAnsi="方正仿宋简体" w:eastAsia="方正仿宋简体" w:cs="方正仿宋简体"/>
          <w:spacing w:val="6"/>
          <w:sz w:val="31"/>
          <w:szCs w:val="31"/>
        </w:rPr>
        <w:t>共计</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 xml:space="preserve">6450 </w:t>
      </w:r>
      <w:r>
        <w:rPr>
          <w:rFonts w:ascii="方正仿宋简体" w:hAnsi="方正仿宋简体" w:eastAsia="方正仿宋简体" w:cs="方正仿宋简体"/>
          <w:spacing w:val="6"/>
          <w:sz w:val="31"/>
          <w:szCs w:val="31"/>
        </w:rPr>
        <w:t>万元助保贷。</w:t>
      </w:r>
      <w:r>
        <w:rPr>
          <w:rFonts w:ascii="方正仿宋简体" w:hAnsi="方正仿宋简体" w:eastAsia="方正仿宋简体" w:cs="方正仿宋简体"/>
          <w:b/>
          <w:bCs/>
          <w:spacing w:val="6"/>
          <w:sz w:val="31"/>
          <w:szCs w:val="31"/>
        </w:rPr>
        <w:t>二是</w:t>
      </w:r>
      <w:r>
        <w:rPr>
          <w:rFonts w:ascii="方正仿宋简体" w:hAnsi="方正仿宋简体" w:eastAsia="方正仿宋简体" w:cs="方正仿宋简体"/>
          <w:spacing w:val="6"/>
          <w:sz w:val="31"/>
          <w:szCs w:val="31"/>
        </w:rPr>
        <w:t>打造武汉首</w:t>
      </w:r>
      <w:r>
        <w:rPr>
          <w:rFonts w:ascii="方正仿宋简体" w:hAnsi="方正仿宋简体" w:eastAsia="方正仿宋简体" w:cs="方正仿宋简体"/>
          <w:spacing w:val="5"/>
          <w:sz w:val="31"/>
          <w:szCs w:val="31"/>
        </w:rPr>
        <w:t>家</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5"/>
          <w:sz w:val="31"/>
          <w:szCs w:val="31"/>
        </w:rPr>
        <w:t>票据服务示范</w:t>
      </w:r>
    </w:p>
    <w:p w14:paraId="5407F196">
      <w:pPr>
        <w:spacing w:before="16" w:line="319" w:lineRule="auto"/>
        <w:ind w:right="16" w:firstLine="46"/>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w:t>
      </w: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年</w:t>
      </w:r>
      <w:r>
        <w:rPr>
          <w:rFonts w:ascii="Times New Roman" w:hAnsi="Times New Roman" w:eastAsia="Times New Roman" w:cs="Times New Roman"/>
          <w:spacing w:val="4"/>
          <w:sz w:val="31"/>
          <w:szCs w:val="31"/>
        </w:rPr>
        <w:t xml:space="preserve">9 </w:t>
      </w:r>
      <w:r>
        <w:rPr>
          <w:rFonts w:ascii="方正仿宋简体" w:hAnsi="方正仿宋简体" w:eastAsia="方正仿宋简体" w:cs="方正仿宋简体"/>
          <w:spacing w:val="4"/>
          <w:sz w:val="31"/>
          <w:szCs w:val="31"/>
        </w:rPr>
        <w:t>月与</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4"/>
          <w:sz w:val="31"/>
          <w:szCs w:val="31"/>
        </w:rPr>
        <w:t>中国人民银行武汉分行营管部签订</w:t>
      </w:r>
      <w:r>
        <w:rPr>
          <w:rFonts w:ascii="方正仿宋简体" w:hAnsi="方正仿宋简体" w:eastAsia="方正仿宋简体" w:cs="方正仿宋简体"/>
          <w:spacing w:val="3"/>
          <w:sz w:val="31"/>
          <w:szCs w:val="31"/>
        </w:rPr>
        <w:t>了</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3"/>
          <w:sz w:val="31"/>
          <w:szCs w:val="31"/>
        </w:rPr>
        <w:t>共</w:t>
      </w:r>
      <w:r>
        <w:rPr>
          <w:rFonts w:ascii="方正仿宋简体" w:hAnsi="方正仿宋简体" w:eastAsia="方正仿宋简体" w:cs="方正仿宋简体"/>
          <w:spacing w:val="9"/>
          <w:sz w:val="31"/>
          <w:szCs w:val="31"/>
        </w:rPr>
        <w:t>同推进武汉地区票据服务示范区</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建设合作协议，引入央行</w:t>
      </w:r>
      <w:r>
        <w:rPr>
          <w:rFonts w:ascii="方正仿宋简体" w:hAnsi="方正仿宋简体" w:eastAsia="方正仿宋简体" w:cs="方正仿宋简体"/>
          <w:spacing w:val="10"/>
          <w:sz w:val="31"/>
          <w:szCs w:val="31"/>
        </w:rPr>
        <w:t>再贴现资金</w:t>
      </w:r>
      <w:r>
        <w:rPr>
          <w:rFonts w:ascii="Times New Roman" w:hAnsi="Times New Roman" w:eastAsia="Times New Roman" w:cs="Times New Roman"/>
          <w:spacing w:val="10"/>
          <w:sz w:val="31"/>
          <w:szCs w:val="31"/>
        </w:rPr>
        <w:t>40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10"/>
          <w:sz w:val="31"/>
          <w:szCs w:val="31"/>
        </w:rPr>
        <w:t>多亿元，从而推动了金融机构扩大对我区小</w:t>
      </w:r>
      <w:r>
        <w:rPr>
          <w:rFonts w:ascii="方正仿宋简体" w:hAnsi="方正仿宋简体" w:eastAsia="方正仿宋简体" w:cs="方正仿宋简体"/>
          <w:spacing w:val="9"/>
          <w:sz w:val="31"/>
          <w:szCs w:val="31"/>
        </w:rPr>
        <w:t>微民营企业和产业链企业的信贷投放。</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制定了《关于打造武汉基金小镇的办法实施细则》，大力推进投资类企业招</w:t>
      </w:r>
      <w:r>
        <w:rPr>
          <w:rFonts w:ascii="方正仿宋简体" w:hAnsi="方正仿宋简体" w:eastAsia="方正仿宋简体" w:cs="方正仿宋简体"/>
          <w:spacing w:val="4"/>
          <w:sz w:val="31"/>
          <w:szCs w:val="31"/>
        </w:rPr>
        <w:t>商。</w:t>
      </w: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 xml:space="preserve">年完成投融资类企业可行性评估意见 </w:t>
      </w:r>
      <w:r>
        <w:rPr>
          <w:rFonts w:ascii="Times New Roman" w:hAnsi="Times New Roman" w:eastAsia="Times New Roman" w:cs="Times New Roman"/>
          <w:spacing w:val="4"/>
          <w:sz w:val="31"/>
          <w:szCs w:val="31"/>
        </w:rPr>
        <w:t>110</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pacing w:val="4"/>
          <w:sz w:val="31"/>
          <w:szCs w:val="31"/>
        </w:rPr>
        <w:t>多份</w:t>
      </w:r>
      <w:r>
        <w:rPr>
          <w:rFonts w:ascii="方正仿宋简体" w:hAnsi="方正仿宋简体" w:eastAsia="方正仿宋简体" w:cs="方正仿宋简体"/>
          <w:spacing w:val="3"/>
          <w:sz w:val="31"/>
          <w:szCs w:val="31"/>
        </w:rPr>
        <w:t>，新</w:t>
      </w:r>
      <w:r>
        <w:rPr>
          <w:rFonts w:ascii="方正仿宋简体" w:hAnsi="方正仿宋简体" w:eastAsia="方正仿宋简体" w:cs="方正仿宋简体"/>
          <w:spacing w:val="5"/>
          <w:sz w:val="31"/>
          <w:szCs w:val="31"/>
        </w:rPr>
        <w:t>入驻我区的投融资类企业注册资本总计</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 xml:space="preserve">220 </w:t>
      </w:r>
      <w:r>
        <w:rPr>
          <w:rFonts w:ascii="方正仿宋简体" w:hAnsi="方正仿宋简体" w:eastAsia="方正仿宋简体" w:cs="方正仿宋简体"/>
          <w:spacing w:val="5"/>
          <w:sz w:val="31"/>
          <w:szCs w:val="31"/>
        </w:rPr>
        <w:t>亿余元。</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b/>
          <w:bCs/>
          <w:spacing w:val="5"/>
          <w:sz w:val="31"/>
          <w:szCs w:val="31"/>
        </w:rPr>
        <w:t>四是</w:t>
      </w:r>
      <w:r>
        <w:rPr>
          <w:rFonts w:ascii="方正仿宋简体" w:hAnsi="方正仿宋简体" w:eastAsia="方正仿宋简体" w:cs="方正仿宋简体"/>
          <w:spacing w:val="5"/>
          <w:sz w:val="31"/>
          <w:szCs w:val="31"/>
        </w:rPr>
        <w:t>举</w:t>
      </w:r>
      <w:r>
        <w:rPr>
          <w:rFonts w:ascii="方正仿宋简体" w:hAnsi="方正仿宋简体" w:eastAsia="方正仿宋简体" w:cs="方正仿宋简体"/>
          <w:spacing w:val="11"/>
          <w:sz w:val="31"/>
          <w:szCs w:val="31"/>
        </w:rPr>
        <w:t>办了</w:t>
      </w:r>
      <w:r>
        <w:rPr>
          <w:rFonts w:ascii="Times New Roman" w:hAnsi="Times New Roman" w:eastAsia="Times New Roman" w:cs="Times New Roman"/>
          <w:spacing w:val="11"/>
          <w:sz w:val="31"/>
          <w:szCs w:val="31"/>
        </w:rPr>
        <w:t xml:space="preserve">2 </w:t>
      </w:r>
      <w:r>
        <w:rPr>
          <w:rFonts w:ascii="方正仿宋简体" w:hAnsi="方正仿宋简体" w:eastAsia="方正仿宋简体" w:cs="方正仿宋简体"/>
          <w:spacing w:val="11"/>
          <w:sz w:val="31"/>
          <w:szCs w:val="31"/>
        </w:rPr>
        <w:t>场投融资对接活动，推动企业通过股权和债权开展直</w:t>
      </w:r>
      <w:r>
        <w:rPr>
          <w:rFonts w:ascii="方正仿宋简体" w:hAnsi="方正仿宋简体" w:eastAsia="方正仿宋简体" w:cs="方正仿宋简体"/>
          <w:spacing w:val="4"/>
          <w:sz w:val="31"/>
          <w:szCs w:val="31"/>
        </w:rPr>
        <w:t>接融资，</w:t>
      </w: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 xml:space="preserve">年开发区企业实现直接融资 </w:t>
      </w:r>
      <w:r>
        <w:rPr>
          <w:rFonts w:ascii="Times New Roman" w:hAnsi="Times New Roman" w:eastAsia="Times New Roman" w:cs="Times New Roman"/>
          <w:spacing w:val="4"/>
          <w:sz w:val="31"/>
          <w:szCs w:val="31"/>
        </w:rPr>
        <w:t xml:space="preserve">158 </w:t>
      </w:r>
      <w:r>
        <w:rPr>
          <w:rFonts w:ascii="方正仿宋简体" w:hAnsi="方正仿宋简体" w:eastAsia="方正仿宋简体" w:cs="方正仿宋简体"/>
          <w:spacing w:val="4"/>
          <w:sz w:val="31"/>
          <w:szCs w:val="31"/>
        </w:rPr>
        <w:t>亿</w:t>
      </w:r>
      <w:r>
        <w:rPr>
          <w:rFonts w:ascii="方正仿宋简体" w:hAnsi="方正仿宋简体" w:eastAsia="方正仿宋简体" w:cs="方正仿宋简体"/>
          <w:spacing w:val="3"/>
          <w:sz w:val="31"/>
          <w:szCs w:val="31"/>
        </w:rPr>
        <w:t>元。</w:t>
      </w:r>
    </w:p>
    <w:p w14:paraId="6B6E9416">
      <w:pPr>
        <w:spacing w:line="235" w:lineRule="auto"/>
        <w:ind w:left="617"/>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6"/>
          <w:sz w:val="31"/>
          <w:szCs w:val="31"/>
        </w:rPr>
        <w:t>四）不断深化财政改革，提升财政管理效能</w:t>
      </w:r>
    </w:p>
    <w:p w14:paraId="5E0EA389">
      <w:pPr>
        <w:spacing w:before="153" w:line="316" w:lineRule="auto"/>
        <w:ind w:left="3" w:right="67"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
          <w:sz w:val="31"/>
          <w:szCs w:val="31"/>
        </w:rPr>
        <w:t>推进预算绩效管理。</w:t>
      </w:r>
      <w:r>
        <w:rPr>
          <w:rFonts w:ascii="Times New Roman" w:hAnsi="Times New Roman" w:eastAsia="Times New Roman" w:cs="Times New Roman"/>
          <w:spacing w:val="1"/>
          <w:sz w:val="31"/>
          <w:szCs w:val="31"/>
        </w:rPr>
        <w:t xml:space="preserve">5 </w:t>
      </w:r>
      <w:r>
        <w:rPr>
          <w:rFonts w:ascii="方正仿宋简体" w:hAnsi="方正仿宋简体" w:eastAsia="方正仿宋简体" w:cs="方正仿宋简体"/>
          <w:spacing w:val="1"/>
          <w:sz w:val="31"/>
          <w:szCs w:val="31"/>
        </w:rPr>
        <w:t>月以工委（</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1"/>
          <w:sz w:val="31"/>
          <w:szCs w:val="31"/>
        </w:rPr>
        <w:t>区委）、管委会（</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1"/>
          <w:sz w:val="31"/>
          <w:szCs w:val="31"/>
        </w:rPr>
        <w:t>区</w:t>
      </w:r>
      <w:r>
        <w:rPr>
          <w:rFonts w:ascii="方正仿宋简体" w:hAnsi="方正仿宋简体" w:eastAsia="方正仿宋简体" w:cs="方正仿宋简体"/>
          <w:spacing w:val="7"/>
          <w:sz w:val="31"/>
          <w:szCs w:val="31"/>
        </w:rPr>
        <w:t>人民政府）</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的名义印发了《关于全面推进预算绩效管理</w:t>
      </w:r>
      <w:r>
        <w:rPr>
          <w:rFonts w:ascii="方正仿宋简体" w:hAnsi="方正仿宋简体" w:eastAsia="方正仿宋简体" w:cs="方正仿宋简体"/>
          <w:spacing w:val="6"/>
          <w:sz w:val="31"/>
          <w:szCs w:val="31"/>
        </w:rPr>
        <w:t>的实</w:t>
      </w:r>
      <w:r>
        <w:rPr>
          <w:rFonts w:ascii="方正仿宋简体" w:hAnsi="方正仿宋简体" w:eastAsia="方正仿宋简体" w:cs="方正仿宋简体"/>
          <w:spacing w:val="7"/>
          <w:sz w:val="31"/>
          <w:szCs w:val="31"/>
        </w:rPr>
        <w:t>施意见》（武开〔</w:t>
      </w:r>
      <w:r>
        <w:rPr>
          <w:rFonts w:ascii="Times New Roman" w:hAnsi="Times New Roman" w:eastAsia="Times New Roman" w:cs="Times New Roman"/>
          <w:spacing w:val="7"/>
          <w:sz w:val="31"/>
          <w:szCs w:val="31"/>
        </w:rPr>
        <w:t>2019</w:t>
      </w:r>
      <w:r>
        <w:rPr>
          <w:rFonts w:ascii="方正仿宋简体" w:hAnsi="方正仿宋简体" w:eastAsia="方正仿宋简体" w:cs="方正仿宋简体"/>
          <w:spacing w:val="7"/>
          <w:sz w:val="31"/>
          <w:szCs w:val="31"/>
        </w:rPr>
        <w:t>〕</w:t>
      </w:r>
      <w:r>
        <w:rPr>
          <w:rFonts w:ascii="Times New Roman" w:hAnsi="Times New Roman" w:eastAsia="Times New Roman" w:cs="Times New Roman"/>
          <w:spacing w:val="7"/>
          <w:sz w:val="31"/>
          <w:szCs w:val="31"/>
        </w:rPr>
        <w:t xml:space="preserve">11 </w:t>
      </w:r>
      <w:r>
        <w:rPr>
          <w:rFonts w:ascii="方正仿宋简体" w:hAnsi="方正仿宋简体" w:eastAsia="方正仿宋简体" w:cs="方正仿宋简体"/>
          <w:spacing w:val="7"/>
          <w:sz w:val="31"/>
          <w:szCs w:val="31"/>
        </w:rPr>
        <w:t>号</w:t>
      </w:r>
      <w:r>
        <w:rPr>
          <w:rFonts w:ascii="方正仿宋简体" w:hAnsi="方正仿宋简体" w:eastAsia="方正仿宋简体" w:cs="方正仿宋简体"/>
          <w:spacing w:val="-14"/>
          <w:sz w:val="31"/>
          <w:szCs w:val="31"/>
        </w:rPr>
        <w:t>）</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14"/>
          <w:sz w:val="31"/>
          <w:szCs w:val="31"/>
        </w:rPr>
        <w:t>，</w:t>
      </w:r>
      <w:r>
        <w:rPr>
          <w:rFonts w:ascii="方正仿宋简体" w:hAnsi="方正仿宋简体" w:eastAsia="方正仿宋简体" w:cs="方正仿宋简体"/>
          <w:spacing w:val="7"/>
          <w:sz w:val="31"/>
          <w:szCs w:val="31"/>
        </w:rPr>
        <w:t>促进我区加</w:t>
      </w:r>
      <w:r>
        <w:rPr>
          <w:rFonts w:ascii="方正仿宋简体" w:hAnsi="方正仿宋简体" w:eastAsia="方正仿宋简体" w:cs="方正仿宋简体"/>
          <w:spacing w:val="6"/>
          <w:sz w:val="31"/>
          <w:szCs w:val="31"/>
        </w:rPr>
        <w:t>快建成全方</w:t>
      </w:r>
      <w:r>
        <w:rPr>
          <w:rFonts w:ascii="方正仿宋简体" w:hAnsi="方正仿宋简体" w:eastAsia="方正仿宋简体" w:cs="方正仿宋简体"/>
          <w:spacing w:val="8"/>
          <w:sz w:val="31"/>
          <w:szCs w:val="31"/>
        </w:rPr>
        <w:t>位、全过程、全覆盖的预算绩效管理体系。</w:t>
      </w:r>
      <w:r>
        <w:rPr>
          <w:rFonts w:ascii="Times New Roman" w:hAnsi="Times New Roman" w:eastAsia="Times New Roman" w:cs="Times New Roman"/>
          <w:spacing w:val="8"/>
          <w:sz w:val="31"/>
          <w:szCs w:val="31"/>
        </w:rPr>
        <w:t xml:space="preserve">6 </w:t>
      </w:r>
      <w:r>
        <w:rPr>
          <w:rFonts w:ascii="方正仿宋简体" w:hAnsi="方正仿宋简体" w:eastAsia="方正仿宋简体" w:cs="方正仿宋简体"/>
          <w:spacing w:val="8"/>
          <w:sz w:val="31"/>
          <w:szCs w:val="31"/>
        </w:rPr>
        <w:t>月印发《武汉</w:t>
      </w:r>
      <w:r>
        <w:rPr>
          <w:rFonts w:ascii="方正仿宋简体" w:hAnsi="方正仿宋简体" w:eastAsia="方正仿宋简体" w:cs="方正仿宋简体"/>
          <w:spacing w:val="9"/>
          <w:sz w:val="31"/>
          <w:szCs w:val="31"/>
        </w:rPr>
        <w:t>开发区（汉南区）预算绩效管理工作考核办法》（武经开财</w:t>
      </w:r>
    </w:p>
    <w:p w14:paraId="773D1B96">
      <w:pPr>
        <w:spacing w:line="316" w:lineRule="auto"/>
        <w:rPr>
          <w:rFonts w:ascii="方正仿宋简体" w:hAnsi="方正仿宋简体" w:eastAsia="方正仿宋简体" w:cs="方正仿宋简体"/>
          <w:sz w:val="31"/>
          <w:szCs w:val="31"/>
        </w:rPr>
        <w:sectPr>
          <w:pgSz w:w="11915" w:h="16840"/>
          <w:pgMar w:top="1431" w:right="1772" w:bottom="0" w:left="1770" w:header="0" w:footer="0" w:gutter="0"/>
          <w:cols w:space="720" w:num="1"/>
        </w:sectPr>
      </w:pPr>
    </w:p>
    <w:p w14:paraId="7C55BC11">
      <w:pPr>
        <w:spacing w:before="167" w:line="320" w:lineRule="auto"/>
        <w:ind w:left="72" w:hanging="17"/>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w:t>
      </w:r>
      <w:r>
        <w:rPr>
          <w:rFonts w:ascii="Times New Roman" w:hAnsi="Times New Roman" w:eastAsia="Times New Roman" w:cs="Times New Roman"/>
          <w:spacing w:val="10"/>
          <w:sz w:val="31"/>
          <w:szCs w:val="31"/>
        </w:rPr>
        <w:t>2019</w:t>
      </w:r>
      <w:r>
        <w:rPr>
          <w:rFonts w:ascii="方正仿宋简体" w:hAnsi="方正仿宋简体" w:eastAsia="方正仿宋简体" w:cs="方正仿宋简体"/>
          <w:spacing w:val="10"/>
          <w:sz w:val="31"/>
          <w:szCs w:val="31"/>
        </w:rPr>
        <w:t>〕</w:t>
      </w:r>
      <w:r>
        <w:rPr>
          <w:rFonts w:ascii="Times New Roman" w:hAnsi="Times New Roman" w:eastAsia="Times New Roman" w:cs="Times New Roman"/>
          <w:spacing w:val="10"/>
          <w:sz w:val="31"/>
          <w:szCs w:val="31"/>
        </w:rPr>
        <w:t>31</w:t>
      </w:r>
      <w:r>
        <w:rPr>
          <w:rFonts w:ascii="方正仿宋简体" w:hAnsi="方正仿宋简体" w:eastAsia="方正仿宋简体" w:cs="方正仿宋简体"/>
          <w:spacing w:val="10"/>
          <w:sz w:val="31"/>
          <w:szCs w:val="31"/>
        </w:rPr>
        <w:t>号</w:t>
      </w:r>
      <w:r>
        <w:rPr>
          <w:rFonts w:ascii="方正仿宋简体" w:hAnsi="方正仿宋简体" w:eastAsia="方正仿宋简体" w:cs="方正仿宋简体"/>
          <w:spacing w:val="28"/>
          <w:sz w:val="31"/>
          <w:szCs w:val="31"/>
        </w:rPr>
        <w:t>），</w:t>
      </w:r>
      <w:r>
        <w:rPr>
          <w:rFonts w:ascii="方正仿宋简体" w:hAnsi="方正仿宋简体" w:eastAsia="方正仿宋简体" w:cs="方正仿宋简体"/>
          <w:spacing w:val="10"/>
          <w:sz w:val="31"/>
          <w:szCs w:val="31"/>
        </w:rPr>
        <w:t>将纳入部门预算管理的一级预算部门作为</w:t>
      </w:r>
      <w:r>
        <w:rPr>
          <w:rFonts w:ascii="方正仿宋简体" w:hAnsi="方正仿宋简体" w:eastAsia="方正仿宋简体" w:cs="方正仿宋简体"/>
          <w:spacing w:val="9"/>
          <w:sz w:val="31"/>
          <w:szCs w:val="31"/>
        </w:rPr>
        <w:t>考核对象，开展年度考核。在编制</w:t>
      </w: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w:t>
      </w:r>
      <w:r>
        <w:rPr>
          <w:rFonts w:ascii="方正仿宋简体" w:hAnsi="方正仿宋简体" w:eastAsia="方正仿宋简体" w:cs="方正仿宋简体"/>
          <w:spacing w:val="8"/>
          <w:sz w:val="31"/>
          <w:szCs w:val="31"/>
        </w:rPr>
        <w:t>预算时，对</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8"/>
          <w:sz w:val="31"/>
          <w:szCs w:val="31"/>
        </w:rPr>
        <w:t>15.9</w:t>
      </w:r>
      <w:r>
        <w:rPr>
          <w:rFonts w:ascii="方正仿宋简体" w:hAnsi="方正仿宋简体" w:eastAsia="方正仿宋简体" w:cs="方正仿宋简体"/>
          <w:spacing w:val="8"/>
          <w:sz w:val="31"/>
          <w:szCs w:val="31"/>
        </w:rPr>
        <w:t>亿元的项目支出实施了绩效目标</w:t>
      </w:r>
      <w:r>
        <w:rPr>
          <w:rFonts w:ascii="Times New Roman" w:hAnsi="Times New Roman" w:eastAsia="Times New Roman" w:cs="Times New Roman"/>
          <w:spacing w:val="8"/>
          <w:sz w:val="31"/>
          <w:szCs w:val="31"/>
        </w:rPr>
        <w:t>“</w:t>
      </w:r>
      <w:r>
        <w:rPr>
          <w:rFonts w:ascii="Times New Roman" w:hAnsi="Times New Roman" w:eastAsia="Times New Roman" w:cs="Times New Roman"/>
          <w:spacing w:val="-51"/>
          <w:sz w:val="31"/>
          <w:szCs w:val="31"/>
        </w:rPr>
        <w:t xml:space="preserve"> </w:t>
      </w:r>
      <w:r>
        <w:rPr>
          <w:rFonts w:ascii="方正仿宋简体" w:hAnsi="方正仿宋简体" w:eastAsia="方正仿宋简体" w:cs="方正仿宋简体"/>
          <w:spacing w:val="8"/>
          <w:sz w:val="31"/>
          <w:szCs w:val="31"/>
        </w:rPr>
        <w:t>开门</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评审，并实现了绩效</w:t>
      </w:r>
      <w:r>
        <w:rPr>
          <w:rFonts w:ascii="方正仿宋简体" w:hAnsi="方正仿宋简体" w:eastAsia="方正仿宋简体" w:cs="方正仿宋简体"/>
          <w:spacing w:val="4"/>
          <w:sz w:val="31"/>
          <w:szCs w:val="31"/>
        </w:rPr>
        <w:t>目标和部门预算、专项资金预算同步批复、</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4"/>
          <w:sz w:val="31"/>
          <w:szCs w:val="31"/>
        </w:rPr>
        <w:t>同步下达、</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4"/>
          <w:sz w:val="31"/>
          <w:szCs w:val="31"/>
        </w:rPr>
        <w:t>同步</w:t>
      </w:r>
      <w:r>
        <w:rPr>
          <w:rFonts w:ascii="方正仿宋简体" w:hAnsi="方正仿宋简体" w:eastAsia="方正仿宋简体" w:cs="方正仿宋简体"/>
          <w:spacing w:val="8"/>
          <w:sz w:val="31"/>
          <w:szCs w:val="31"/>
        </w:rPr>
        <w:t>公开。</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年，将预算部门所有项目均纳入监控范围，在部门</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8"/>
          <w:sz w:val="31"/>
          <w:szCs w:val="31"/>
        </w:rPr>
        <w:t>自行监控的基础上选取了</w:t>
      </w:r>
      <w:r>
        <w:rPr>
          <w:rFonts w:ascii="Times New Roman" w:hAnsi="Times New Roman" w:eastAsia="Times New Roman" w:cs="Times New Roman"/>
          <w:spacing w:val="8"/>
          <w:sz w:val="31"/>
          <w:szCs w:val="31"/>
        </w:rPr>
        <w:t xml:space="preserve">8 </w:t>
      </w:r>
      <w:r>
        <w:rPr>
          <w:rFonts w:ascii="方正仿宋简体" w:hAnsi="方正仿宋简体" w:eastAsia="方正仿宋简体" w:cs="方正仿宋简体"/>
          <w:spacing w:val="8"/>
          <w:sz w:val="31"/>
          <w:szCs w:val="31"/>
        </w:rPr>
        <w:t>个项目进行财政重点监控，涉</w:t>
      </w:r>
      <w:r>
        <w:rPr>
          <w:rFonts w:ascii="方正仿宋简体" w:hAnsi="方正仿宋简体" w:eastAsia="方正仿宋简体" w:cs="方正仿宋简体"/>
          <w:spacing w:val="4"/>
          <w:sz w:val="31"/>
          <w:szCs w:val="31"/>
        </w:rPr>
        <w:t xml:space="preserve">及资金 </w:t>
      </w:r>
      <w:r>
        <w:rPr>
          <w:rFonts w:ascii="Times New Roman" w:hAnsi="Times New Roman" w:eastAsia="Times New Roman" w:cs="Times New Roman"/>
          <w:spacing w:val="4"/>
          <w:sz w:val="31"/>
          <w:szCs w:val="31"/>
        </w:rPr>
        <w:t xml:space="preserve">1.5 </w:t>
      </w:r>
      <w:r>
        <w:rPr>
          <w:rFonts w:ascii="方正仿宋简体" w:hAnsi="方正仿宋简体" w:eastAsia="方正仿宋简体" w:cs="方正仿宋简体"/>
          <w:spacing w:val="4"/>
          <w:sz w:val="31"/>
          <w:szCs w:val="31"/>
        </w:rPr>
        <w:t>亿。</w:t>
      </w: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年，在自评的基</w:t>
      </w:r>
      <w:r>
        <w:rPr>
          <w:rFonts w:ascii="方正仿宋简体" w:hAnsi="方正仿宋简体" w:eastAsia="方正仿宋简体" w:cs="方正仿宋简体"/>
          <w:spacing w:val="3"/>
          <w:sz w:val="31"/>
          <w:szCs w:val="31"/>
        </w:rPr>
        <w:t>础上，选择</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3"/>
          <w:sz w:val="31"/>
          <w:szCs w:val="31"/>
        </w:rPr>
        <w:t xml:space="preserve">9 </w:t>
      </w:r>
      <w:r>
        <w:rPr>
          <w:rFonts w:ascii="方正仿宋简体" w:hAnsi="方正仿宋简体" w:eastAsia="方正仿宋简体" w:cs="方正仿宋简体"/>
          <w:spacing w:val="3"/>
          <w:sz w:val="31"/>
          <w:szCs w:val="31"/>
        </w:rPr>
        <w:t>个重点项</w:t>
      </w:r>
      <w:r>
        <w:rPr>
          <w:rFonts w:ascii="方正仿宋简体" w:hAnsi="方正仿宋简体" w:eastAsia="方正仿宋简体" w:cs="方正仿宋简体"/>
          <w:spacing w:val="8"/>
          <w:sz w:val="31"/>
          <w:szCs w:val="31"/>
        </w:rPr>
        <w:t>目，</w:t>
      </w:r>
      <w:r>
        <w:rPr>
          <w:rFonts w:ascii="Times New Roman" w:hAnsi="Times New Roman" w:eastAsia="Times New Roman" w:cs="Times New Roman"/>
          <w:spacing w:val="8"/>
          <w:sz w:val="31"/>
          <w:szCs w:val="31"/>
        </w:rPr>
        <w:t xml:space="preserve">1 </w:t>
      </w:r>
      <w:r>
        <w:rPr>
          <w:rFonts w:ascii="方正仿宋简体" w:hAnsi="方正仿宋简体" w:eastAsia="方正仿宋简体" w:cs="方正仿宋简体"/>
          <w:spacing w:val="8"/>
          <w:sz w:val="31"/>
          <w:szCs w:val="31"/>
        </w:rPr>
        <w:t>个部门整体支出开展财政重点评价和再评价，涉及资</w:t>
      </w:r>
      <w:r>
        <w:rPr>
          <w:rFonts w:ascii="方正仿宋简体" w:hAnsi="方正仿宋简体" w:eastAsia="方正仿宋简体" w:cs="方正仿宋简体"/>
          <w:spacing w:val="-1"/>
          <w:sz w:val="31"/>
          <w:szCs w:val="31"/>
        </w:rPr>
        <w:t>金</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1"/>
          <w:sz w:val="31"/>
          <w:szCs w:val="31"/>
        </w:rPr>
        <w:t xml:space="preserve">4.1 </w:t>
      </w:r>
      <w:r>
        <w:rPr>
          <w:rFonts w:ascii="方正仿宋简体" w:hAnsi="方正仿宋简体" w:eastAsia="方正仿宋简体" w:cs="方正仿宋简体"/>
          <w:spacing w:val="-1"/>
          <w:sz w:val="31"/>
          <w:szCs w:val="31"/>
        </w:rPr>
        <w:t>亿。</w:t>
      </w:r>
    </w:p>
    <w:p w14:paraId="79610970">
      <w:pPr>
        <w:spacing w:before="2" w:line="312" w:lineRule="auto"/>
        <w:ind w:left="75" w:right="52" w:firstLine="64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深化国有企业改革。一是</w:t>
      </w:r>
      <w:r>
        <w:rPr>
          <w:rFonts w:ascii="方正仿宋简体" w:hAnsi="方正仿宋简体" w:eastAsia="方正仿宋简体" w:cs="方正仿宋简体"/>
          <w:spacing w:val="8"/>
          <w:sz w:val="31"/>
          <w:szCs w:val="31"/>
        </w:rPr>
        <w:t>加强国有资产管理。</w:t>
      </w:r>
      <w:r>
        <w:rPr>
          <w:rFonts w:ascii="方正仿宋简体" w:hAnsi="方正仿宋简体" w:eastAsia="方正仿宋简体" w:cs="方正仿宋简体"/>
          <w:spacing w:val="7"/>
          <w:sz w:val="31"/>
          <w:szCs w:val="31"/>
        </w:rPr>
        <w:t>履行政府</w:t>
      </w:r>
      <w:r>
        <w:rPr>
          <w:rFonts w:ascii="方正仿宋简体" w:hAnsi="方正仿宋简体" w:eastAsia="方正仿宋简体" w:cs="方正仿宋简体"/>
          <w:spacing w:val="4"/>
          <w:sz w:val="31"/>
          <w:szCs w:val="31"/>
        </w:rPr>
        <w:t>出资人职责，</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4"/>
          <w:sz w:val="31"/>
          <w:szCs w:val="31"/>
        </w:rPr>
        <w:t>区财政局（</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4"/>
          <w:sz w:val="31"/>
          <w:szCs w:val="31"/>
        </w:rPr>
        <w:t>国资办）受汉南区政府委托，首次</w:t>
      </w:r>
      <w:r>
        <w:rPr>
          <w:rFonts w:ascii="方正仿宋简体" w:hAnsi="方正仿宋简体" w:eastAsia="方正仿宋简体" w:cs="方正仿宋简体"/>
          <w:spacing w:val="9"/>
          <w:sz w:val="31"/>
          <w:szCs w:val="31"/>
        </w:rPr>
        <w:t>向汉南区人大报告国有资产管理情况。继续落实行政事业单</w:t>
      </w:r>
      <w:r>
        <w:rPr>
          <w:rFonts w:ascii="方正仿宋简体" w:hAnsi="方正仿宋简体" w:eastAsia="方正仿宋简体" w:cs="方正仿宋简体"/>
          <w:spacing w:val="7"/>
          <w:sz w:val="31"/>
          <w:szCs w:val="31"/>
        </w:rPr>
        <w:t>位三年资产清查计划，启动第二批</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pacing w:val="7"/>
          <w:sz w:val="31"/>
          <w:szCs w:val="31"/>
        </w:rPr>
        <w:t xml:space="preserve">20 </w:t>
      </w:r>
      <w:r>
        <w:rPr>
          <w:rFonts w:ascii="方正仿宋简体" w:hAnsi="方正仿宋简体" w:eastAsia="方正仿宋简体" w:cs="方正仿宋简体"/>
          <w:spacing w:val="7"/>
          <w:sz w:val="31"/>
          <w:szCs w:val="31"/>
        </w:rPr>
        <w:t>家单位资产清查工</w:t>
      </w:r>
    </w:p>
    <w:p w14:paraId="667F07D2">
      <w:pPr>
        <w:spacing w:before="3" w:line="323" w:lineRule="auto"/>
        <w:ind w:left="101" w:right="98" w:hanging="24"/>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作，</w:t>
      </w:r>
      <w:r>
        <w:rPr>
          <w:rFonts w:ascii="方正仿宋简体" w:hAnsi="方正仿宋简体" w:eastAsia="方正仿宋简体" w:cs="方正仿宋简体"/>
          <w:spacing w:val="-46"/>
          <w:sz w:val="31"/>
          <w:szCs w:val="31"/>
        </w:rPr>
        <w:t xml:space="preserve"> </w:t>
      </w:r>
      <w:r>
        <w:rPr>
          <w:rFonts w:ascii="方正仿宋简体" w:hAnsi="方正仿宋简体" w:eastAsia="方正仿宋简体" w:cs="方正仿宋简体"/>
          <w:spacing w:val="-2"/>
          <w:sz w:val="31"/>
          <w:szCs w:val="31"/>
        </w:rPr>
        <w:t>目前已完成清查工作，</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2"/>
          <w:sz w:val="31"/>
          <w:szCs w:val="31"/>
        </w:rPr>
        <w:t xml:space="preserve">出具了 </w:t>
      </w:r>
      <w:r>
        <w:rPr>
          <w:rFonts w:ascii="Times New Roman" w:hAnsi="Times New Roman" w:eastAsia="Times New Roman" w:cs="Times New Roman"/>
          <w:spacing w:val="-2"/>
          <w:sz w:val="31"/>
          <w:szCs w:val="31"/>
        </w:rPr>
        <w:t xml:space="preserve">19 </w:t>
      </w:r>
      <w:r>
        <w:rPr>
          <w:rFonts w:ascii="方正仿宋简体" w:hAnsi="方正仿宋简体" w:eastAsia="方正仿宋简体" w:cs="方正仿宋简体"/>
          <w:spacing w:val="-2"/>
          <w:sz w:val="31"/>
          <w:szCs w:val="31"/>
        </w:rPr>
        <w:t>份清</w:t>
      </w:r>
      <w:r>
        <w:rPr>
          <w:rFonts w:ascii="方正仿宋简体" w:hAnsi="方正仿宋简体" w:eastAsia="方正仿宋简体" w:cs="方正仿宋简体"/>
          <w:spacing w:val="-3"/>
          <w:sz w:val="31"/>
          <w:szCs w:val="31"/>
        </w:rPr>
        <w:t xml:space="preserve">查报告和 </w:t>
      </w:r>
      <w:r>
        <w:rPr>
          <w:rFonts w:ascii="Times New Roman" w:hAnsi="Times New Roman" w:eastAsia="Times New Roman" w:cs="Times New Roman"/>
          <w:spacing w:val="-3"/>
          <w:sz w:val="31"/>
          <w:szCs w:val="31"/>
        </w:rPr>
        <w:t xml:space="preserve">17 </w:t>
      </w:r>
      <w:r>
        <w:rPr>
          <w:rFonts w:ascii="方正仿宋简体" w:hAnsi="方正仿宋简体" w:eastAsia="方正仿宋简体" w:cs="方正仿宋简体"/>
          <w:spacing w:val="-3"/>
          <w:sz w:val="31"/>
          <w:szCs w:val="31"/>
        </w:rPr>
        <w:t>份整</w:t>
      </w:r>
      <w:r>
        <w:rPr>
          <w:rFonts w:ascii="方正仿宋简体" w:hAnsi="方正仿宋简体" w:eastAsia="方正仿宋简体" w:cs="方正仿宋简体"/>
          <w:spacing w:val="6"/>
          <w:sz w:val="31"/>
          <w:szCs w:val="31"/>
        </w:rPr>
        <w:t>改督导通知书。</w:t>
      </w:r>
      <w:r>
        <w:rPr>
          <w:rFonts w:ascii="方正仿宋简体" w:hAnsi="方正仿宋简体" w:eastAsia="方正仿宋简体" w:cs="方正仿宋简体"/>
          <w:b/>
          <w:bCs/>
          <w:spacing w:val="6"/>
          <w:sz w:val="31"/>
          <w:szCs w:val="31"/>
        </w:rPr>
        <w:t>二是</w:t>
      </w:r>
      <w:r>
        <w:rPr>
          <w:rFonts w:ascii="方正仿宋简体" w:hAnsi="方正仿宋简体" w:eastAsia="方正仿宋简体" w:cs="方正仿宋简体"/>
          <w:spacing w:val="6"/>
          <w:sz w:val="31"/>
          <w:szCs w:val="31"/>
        </w:rPr>
        <w:t>优化国企考核体系。按</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一类一</w:t>
      </w:r>
      <w:r>
        <w:rPr>
          <w:rFonts w:ascii="方正仿宋简体" w:hAnsi="方正仿宋简体" w:eastAsia="方正仿宋简体" w:cs="方正仿宋简体"/>
          <w:spacing w:val="5"/>
          <w:sz w:val="31"/>
          <w:szCs w:val="31"/>
        </w:rPr>
        <w:t>策</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与</w:t>
      </w:r>
    </w:p>
    <w:p w14:paraId="36910A2D">
      <w:pPr>
        <w:spacing w:before="12" w:line="318" w:lineRule="auto"/>
        <w:ind w:left="76" w:right="67" w:hanging="77"/>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9"/>
          <w:sz w:val="31"/>
          <w:szCs w:val="31"/>
        </w:rPr>
        <w:t>一企一策</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9"/>
          <w:sz w:val="31"/>
          <w:szCs w:val="31"/>
        </w:rPr>
        <w:t>相结合的原则，进一步完善以管资本为主的国有企业经营业绩考核体系，充分发挥业绩考核的导向作用；推动企业深化内部三项制度改革，构建市场化劳动用工和收入分配机制；深化国有企业收入分配制度改革，完善工资分配</w:t>
      </w:r>
      <w:r>
        <w:rPr>
          <w:rFonts w:ascii="方正仿宋简体" w:hAnsi="方正仿宋简体" w:eastAsia="方正仿宋简体" w:cs="方正仿宋简体"/>
          <w:spacing w:val="4"/>
          <w:sz w:val="31"/>
          <w:szCs w:val="31"/>
        </w:rPr>
        <w:t>监管体制。</w:t>
      </w:r>
    </w:p>
    <w:p w14:paraId="3999E7AB">
      <w:pPr>
        <w:spacing w:before="1" w:line="322" w:lineRule="auto"/>
        <w:ind w:left="49" w:right="67" w:firstLine="670"/>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推进事业单位公务用车制度改革。</w:t>
      </w:r>
      <w:r>
        <w:rPr>
          <w:rFonts w:ascii="方正仿宋简体" w:hAnsi="方正仿宋简体" w:eastAsia="方正仿宋简体" w:cs="方正仿宋简体"/>
          <w:spacing w:val="7"/>
          <w:sz w:val="31"/>
          <w:szCs w:val="31"/>
        </w:rPr>
        <w:t>根据《武汉开发区</w:t>
      </w:r>
      <w:r>
        <w:rPr>
          <w:rFonts w:ascii="方正仿宋简体" w:hAnsi="方正仿宋简体" w:eastAsia="方正仿宋简体" w:cs="方正仿宋简体"/>
          <w:spacing w:val="5"/>
          <w:sz w:val="31"/>
          <w:szCs w:val="31"/>
        </w:rPr>
        <w:t xml:space="preserve"> </w:t>
      </w:r>
      <w:r>
        <w:rPr>
          <w:rFonts w:ascii="方正仿宋简体" w:hAnsi="方正仿宋简体" w:eastAsia="方正仿宋简体" w:cs="方正仿宋简体"/>
          <w:spacing w:val="7"/>
          <w:sz w:val="31"/>
          <w:szCs w:val="31"/>
        </w:rPr>
        <w:t>（汉南区）</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7"/>
          <w:sz w:val="31"/>
          <w:szCs w:val="31"/>
        </w:rPr>
        <w:t>区属事业单位公务用车制度改革指导意见》有关</w:t>
      </w:r>
      <w:r>
        <w:rPr>
          <w:rFonts w:ascii="方正仿宋简体" w:hAnsi="方正仿宋简体" w:eastAsia="方正仿宋简体" w:cs="方正仿宋简体"/>
          <w:spacing w:val="10"/>
          <w:sz w:val="31"/>
          <w:szCs w:val="31"/>
        </w:rPr>
        <w:t>规定，为规范区属事业单位职务待遇，节约公务出</w:t>
      </w:r>
      <w:r>
        <w:rPr>
          <w:rFonts w:ascii="方正仿宋简体" w:hAnsi="方正仿宋简体" w:eastAsia="方正仿宋简体" w:cs="方正仿宋简体"/>
          <w:spacing w:val="9"/>
          <w:sz w:val="31"/>
          <w:szCs w:val="31"/>
        </w:rPr>
        <w:t>行成本，</w:t>
      </w:r>
    </w:p>
    <w:p w14:paraId="551199A2">
      <w:pPr>
        <w:spacing w:line="322" w:lineRule="auto"/>
        <w:rPr>
          <w:rFonts w:ascii="方正仿宋简体" w:hAnsi="方正仿宋简体" w:eastAsia="方正仿宋简体" w:cs="方正仿宋简体"/>
          <w:sz w:val="31"/>
          <w:szCs w:val="31"/>
        </w:rPr>
        <w:sectPr>
          <w:pgSz w:w="11915" w:h="16840"/>
          <w:pgMar w:top="1431" w:right="1772" w:bottom="0" w:left="1698" w:header="0" w:footer="0" w:gutter="0"/>
          <w:cols w:space="720" w:num="1"/>
        </w:sectPr>
      </w:pPr>
    </w:p>
    <w:p w14:paraId="4F1EE31E">
      <w:pPr>
        <w:spacing w:before="206" w:line="318" w:lineRule="auto"/>
        <w:ind w:left="12" w:right="53" w:hanging="1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提高工作效能，促进党风廉政建设，制定了区属事业单位到</w:t>
      </w:r>
      <w:r>
        <w:rPr>
          <w:rFonts w:ascii="方正仿宋简体" w:hAnsi="方正仿宋简体" w:eastAsia="方正仿宋简体" w:cs="方正仿宋简体"/>
          <w:spacing w:val="8"/>
          <w:sz w:val="31"/>
          <w:szCs w:val="31"/>
        </w:rPr>
        <w:t>武汉市区域内执行公务活动相关差旅费标准。</w:t>
      </w:r>
    </w:p>
    <w:p w14:paraId="2AA2EFA2">
      <w:pPr>
        <w:spacing w:before="9" w:line="317" w:lineRule="auto"/>
        <w:ind w:left="6" w:right="53" w:firstLine="63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加大财政投资基建项目竣工决算审核及批复改</w:t>
      </w:r>
      <w:r>
        <w:rPr>
          <w:rFonts w:ascii="方正仿宋简体" w:hAnsi="方正仿宋简体" w:eastAsia="方正仿宋简体" w:cs="方正仿宋简体"/>
          <w:b/>
          <w:bCs/>
          <w:spacing w:val="5"/>
          <w:sz w:val="31"/>
          <w:szCs w:val="31"/>
        </w:rPr>
        <w:t>革力度</w:t>
      </w:r>
      <w:r>
        <w:rPr>
          <w:rFonts w:ascii="方正仿宋简体" w:hAnsi="方正仿宋简体" w:eastAsia="方正仿宋简体" w:cs="方正仿宋简体"/>
          <w:spacing w:val="5"/>
          <w:sz w:val="31"/>
          <w:szCs w:val="31"/>
        </w:rPr>
        <w:t>。为科学确定招标项</w:t>
      </w:r>
      <w:r>
        <w:rPr>
          <w:rFonts w:ascii="方正仿宋简体" w:hAnsi="方正仿宋简体" w:eastAsia="方正仿宋简体" w:cs="方正仿宋简体"/>
          <w:spacing w:val="-34"/>
          <w:sz w:val="31"/>
          <w:szCs w:val="31"/>
        </w:rPr>
        <w:t xml:space="preserve"> </w:t>
      </w:r>
      <w:r>
        <w:rPr>
          <w:rFonts w:ascii="方正仿宋简体" w:hAnsi="方正仿宋简体" w:eastAsia="方正仿宋简体" w:cs="方正仿宋简体"/>
          <w:spacing w:val="5"/>
          <w:sz w:val="31"/>
          <w:szCs w:val="31"/>
        </w:rPr>
        <w:t>目、预计审计费用，提高评审效率、避免</w:t>
      </w:r>
      <w:r>
        <w:rPr>
          <w:rFonts w:ascii="方正仿宋简体" w:hAnsi="方正仿宋简体" w:eastAsia="方正仿宋简体" w:cs="方正仿宋简体"/>
          <w:spacing w:val="6"/>
          <w:sz w:val="31"/>
          <w:szCs w:val="31"/>
        </w:rPr>
        <w:t>多次招标，制定了年度评审计划，根据项目投</w:t>
      </w:r>
      <w:r>
        <w:rPr>
          <w:rFonts w:ascii="方正仿宋简体" w:hAnsi="方正仿宋简体" w:eastAsia="方正仿宋简体" w:cs="方正仿宋简体"/>
          <w:spacing w:val="5"/>
          <w:sz w:val="31"/>
          <w:szCs w:val="31"/>
        </w:rPr>
        <w:t>资规模、项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6"/>
          <w:sz w:val="31"/>
          <w:szCs w:val="31"/>
        </w:rPr>
        <w:t>数量、难易程度等综合情况分成项目包公开招</w:t>
      </w:r>
      <w:r>
        <w:rPr>
          <w:rFonts w:ascii="方正仿宋简体" w:hAnsi="方正仿宋简体" w:eastAsia="方正仿宋简体" w:cs="方正仿宋简体"/>
          <w:spacing w:val="5"/>
          <w:sz w:val="31"/>
          <w:szCs w:val="31"/>
        </w:rPr>
        <w:t>标，创新项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9"/>
          <w:sz w:val="31"/>
          <w:szCs w:val="31"/>
        </w:rPr>
        <w:t>决算评审招标方式。草拟了《武汉经济技术开发区（汉南</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区）财政投资基本建设项目竣工财务决算审核批复操作规</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程》，进一步规范区级财政投资基建项目竣工财务决算审核</w:t>
      </w:r>
      <w:r>
        <w:rPr>
          <w:rFonts w:ascii="方正仿宋简体" w:hAnsi="方正仿宋简体" w:eastAsia="方正仿宋简体" w:cs="方正仿宋简体"/>
          <w:spacing w:val="3"/>
          <w:sz w:val="31"/>
          <w:szCs w:val="31"/>
        </w:rPr>
        <w:t>批复工作。</w:t>
      </w:r>
    </w:p>
    <w:p w14:paraId="5BF7596F">
      <w:pPr>
        <w:spacing w:line="235" w:lineRule="auto"/>
        <w:ind w:left="615"/>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（五）全面加强财政监管，确保财政预算规范透明</w:t>
      </w:r>
    </w:p>
    <w:p w14:paraId="3701FA4F">
      <w:pPr>
        <w:spacing w:before="150" w:line="315" w:lineRule="auto"/>
        <w:ind w:left="2" w:right="38"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加强财政支出管理。一是</w:t>
      </w:r>
      <w:r>
        <w:rPr>
          <w:rFonts w:ascii="方正仿宋简体" w:hAnsi="方正仿宋简体" w:eastAsia="方正仿宋简体" w:cs="方正仿宋简体"/>
          <w:spacing w:val="8"/>
          <w:sz w:val="31"/>
          <w:szCs w:val="31"/>
        </w:rPr>
        <w:t>强化财政支出预算管理。密切</w:t>
      </w:r>
      <w:r>
        <w:rPr>
          <w:rFonts w:ascii="方正仿宋简体" w:hAnsi="方正仿宋简体" w:eastAsia="方正仿宋简体" w:cs="方正仿宋简体"/>
          <w:spacing w:val="9"/>
          <w:sz w:val="31"/>
          <w:szCs w:val="31"/>
        </w:rPr>
        <w:t>关注支出最新变化情况，分月统计支出功能分类科目执行情</w:t>
      </w:r>
      <w:r>
        <w:rPr>
          <w:rFonts w:ascii="方正仿宋简体" w:hAnsi="方正仿宋简体" w:eastAsia="方正仿宋简体" w:cs="方正仿宋简体"/>
          <w:spacing w:val="1"/>
          <w:sz w:val="31"/>
          <w:szCs w:val="31"/>
        </w:rPr>
        <w:t>况。全年</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GDP</w:t>
      </w:r>
      <w:r>
        <w:rPr>
          <w:rFonts w:ascii="Times New Roman" w:hAnsi="Times New Roman" w:eastAsia="Times New Roman" w:cs="Times New Roman"/>
          <w:spacing w:val="1"/>
          <w:sz w:val="31"/>
          <w:szCs w:val="31"/>
        </w:rPr>
        <w:t xml:space="preserve"> </w:t>
      </w:r>
      <w:r>
        <w:rPr>
          <w:rFonts w:ascii="方正仿宋简体" w:hAnsi="方正仿宋简体" w:eastAsia="方正仿宋简体" w:cs="方正仿宋简体"/>
          <w:spacing w:val="1"/>
          <w:sz w:val="31"/>
          <w:szCs w:val="31"/>
        </w:rPr>
        <w:t xml:space="preserve">财政八项支出完成 </w:t>
      </w:r>
      <w:r>
        <w:rPr>
          <w:rFonts w:ascii="Times New Roman" w:hAnsi="Times New Roman" w:eastAsia="Times New Roman" w:cs="Times New Roman"/>
          <w:spacing w:val="1"/>
          <w:sz w:val="31"/>
          <w:szCs w:val="31"/>
        </w:rPr>
        <w:t xml:space="preserve">106 </w:t>
      </w:r>
      <w:r>
        <w:rPr>
          <w:rFonts w:ascii="方正仿宋简体" w:hAnsi="方正仿宋简体" w:eastAsia="方正仿宋简体" w:cs="方正仿宋简体"/>
          <w:spacing w:val="1"/>
          <w:sz w:val="31"/>
          <w:szCs w:val="31"/>
        </w:rPr>
        <w:t xml:space="preserve">亿元，增长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z w:val="31"/>
          <w:szCs w:val="31"/>
        </w:rPr>
        <w:t>。</w:t>
      </w:r>
      <w:r>
        <w:rPr>
          <w:rFonts w:ascii="方正仿宋简体" w:hAnsi="方正仿宋简体" w:eastAsia="方正仿宋简体" w:cs="方正仿宋简体"/>
          <w:b/>
          <w:bCs/>
          <w:sz w:val="31"/>
          <w:szCs w:val="31"/>
        </w:rPr>
        <w:t>二</w:t>
      </w:r>
      <w:r>
        <w:rPr>
          <w:rFonts w:ascii="方正仿宋简体" w:hAnsi="方正仿宋简体" w:eastAsia="方正仿宋简体" w:cs="方正仿宋简体"/>
          <w:b/>
          <w:bCs/>
          <w:spacing w:val="9"/>
          <w:sz w:val="31"/>
          <w:szCs w:val="31"/>
        </w:rPr>
        <w:t>是</w:t>
      </w:r>
      <w:r>
        <w:rPr>
          <w:rFonts w:ascii="方正仿宋简体" w:hAnsi="方正仿宋简体" w:eastAsia="方正仿宋简体" w:cs="方正仿宋简体"/>
          <w:spacing w:val="9"/>
          <w:sz w:val="31"/>
          <w:szCs w:val="31"/>
        </w:rPr>
        <w:t>加强资金账户管理。严格规范资金存放银行的选择方式，采取竞争性或集体决策方式选择资金存放银行；加强对部门预算单位资金存放管理工作的监督，做到资金存放管理实施</w:t>
      </w:r>
      <w:r>
        <w:rPr>
          <w:rFonts w:ascii="方正仿宋简体" w:hAnsi="方正仿宋简体" w:eastAsia="方正仿宋简体" w:cs="方正仿宋简体"/>
          <w:spacing w:val="7"/>
          <w:sz w:val="31"/>
          <w:szCs w:val="31"/>
        </w:rPr>
        <w:t>规范、责任明确、监督有效。</w:t>
      </w:r>
    </w:p>
    <w:p w14:paraId="0D1CBF7A">
      <w:pPr>
        <w:spacing w:line="324" w:lineRule="auto"/>
        <w:ind w:left="2" w:right="50" w:firstLine="643"/>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加大监督检查力度。一是</w:t>
      </w:r>
      <w:r>
        <w:rPr>
          <w:rFonts w:ascii="方正仿宋简体" w:hAnsi="方正仿宋简体" w:eastAsia="方正仿宋简体" w:cs="方正仿宋简体"/>
          <w:spacing w:val="6"/>
          <w:sz w:val="31"/>
          <w:szCs w:val="31"/>
        </w:rPr>
        <w:t>对全区</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6"/>
          <w:sz w:val="31"/>
          <w:szCs w:val="31"/>
        </w:rPr>
        <w:t xml:space="preserve">71 </w:t>
      </w:r>
      <w:r>
        <w:rPr>
          <w:rFonts w:ascii="方正仿宋简体" w:hAnsi="方正仿宋简体" w:eastAsia="方正仿宋简体" w:cs="方正仿宋简体"/>
          <w:spacing w:val="6"/>
          <w:sz w:val="31"/>
          <w:szCs w:val="31"/>
        </w:rPr>
        <w:t>家预算单位开展预</w:t>
      </w:r>
      <w:r>
        <w:rPr>
          <w:rFonts w:ascii="方正仿宋简体" w:hAnsi="方正仿宋简体" w:eastAsia="方正仿宋简体" w:cs="方正仿宋简体"/>
          <w:spacing w:val="7"/>
          <w:sz w:val="31"/>
          <w:szCs w:val="31"/>
        </w:rPr>
        <w:t>算公开检查，完成</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7"/>
          <w:sz w:val="31"/>
          <w:szCs w:val="31"/>
        </w:rPr>
        <w:t xml:space="preserve">7 </w:t>
      </w:r>
      <w:r>
        <w:rPr>
          <w:rFonts w:ascii="方正仿宋简体" w:hAnsi="方正仿宋简体" w:eastAsia="方正仿宋简体" w:cs="方正仿宋简体"/>
          <w:spacing w:val="7"/>
          <w:sz w:val="31"/>
          <w:szCs w:val="31"/>
        </w:rPr>
        <w:t>次</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9"/>
          <w:sz w:val="31"/>
          <w:szCs w:val="31"/>
        </w:rPr>
        <w:t xml:space="preserve"> </w:t>
      </w:r>
      <w:r>
        <w:rPr>
          <w:rFonts w:ascii="方正仿宋简体" w:hAnsi="方正仿宋简体" w:eastAsia="方正仿宋简体" w:cs="方正仿宋简体"/>
          <w:spacing w:val="7"/>
          <w:sz w:val="31"/>
          <w:szCs w:val="31"/>
        </w:rPr>
        <w:t>双随机、一公开</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定向抽查工作，开</w:t>
      </w:r>
      <w:r>
        <w:rPr>
          <w:rFonts w:ascii="方正仿宋简体" w:hAnsi="方正仿宋简体" w:eastAsia="方正仿宋简体" w:cs="方正仿宋简体"/>
          <w:spacing w:val="9"/>
          <w:sz w:val="31"/>
          <w:szCs w:val="31"/>
        </w:rPr>
        <w:t>展民生领域突出问题专项治理，不断提升财政监督质效</w:t>
      </w:r>
      <w:r>
        <w:rPr>
          <w:rFonts w:ascii="方正仿宋简体" w:hAnsi="方正仿宋简体" w:eastAsia="方正仿宋简体" w:cs="方正仿宋简体"/>
          <w:color w:val="FF0000"/>
          <w:spacing w:val="9"/>
          <w:sz w:val="31"/>
          <w:szCs w:val="31"/>
        </w:rPr>
        <w:t>。</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推进财政财务一体化监管大平台建设，努力实现财务核算规范化、财务报销模板化、应用监管一体化、公务差旅电子</w:t>
      </w:r>
    </w:p>
    <w:p w14:paraId="41E260F5">
      <w:pPr>
        <w:spacing w:line="324" w:lineRule="auto"/>
        <w:rPr>
          <w:rFonts w:ascii="方正仿宋简体" w:hAnsi="方正仿宋简体" w:eastAsia="方正仿宋简体" w:cs="方正仿宋简体"/>
          <w:sz w:val="31"/>
          <w:szCs w:val="31"/>
        </w:rPr>
        <w:sectPr>
          <w:pgSz w:w="11915" w:h="16840"/>
          <w:pgMar w:top="1431" w:right="1787" w:bottom="0" w:left="1773" w:header="0" w:footer="0" w:gutter="0"/>
          <w:cols w:space="720" w:num="1"/>
        </w:sectPr>
      </w:pPr>
    </w:p>
    <w:p w14:paraId="7112B5F3">
      <w:pPr>
        <w:spacing w:before="206" w:line="318" w:lineRule="auto"/>
        <w:ind w:left="40" w:right="64" w:hanging="29"/>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化，加强预算单位财务开支风险控制，有力推动我</w:t>
      </w:r>
      <w:r>
        <w:rPr>
          <w:rFonts w:ascii="方正仿宋简体" w:hAnsi="方正仿宋简体" w:eastAsia="方正仿宋简体" w:cs="方正仿宋简体"/>
          <w:spacing w:val="8"/>
          <w:sz w:val="31"/>
          <w:szCs w:val="31"/>
        </w:rPr>
        <w:t>区政府部</w:t>
      </w:r>
      <w:r>
        <w:rPr>
          <w:rFonts w:ascii="方正仿宋简体" w:hAnsi="方正仿宋简体" w:eastAsia="方正仿宋简体" w:cs="方正仿宋简体"/>
          <w:spacing w:val="3"/>
          <w:sz w:val="31"/>
          <w:szCs w:val="31"/>
        </w:rPr>
        <w:t>门财务运行进一步规范。</w:t>
      </w:r>
    </w:p>
    <w:p w14:paraId="186F17C3">
      <w:pPr>
        <w:spacing w:before="5" w:line="317" w:lineRule="auto"/>
        <w:ind w:left="1" w:right="50"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加强农村财政财务管理。</w:t>
      </w:r>
      <w:r>
        <w:rPr>
          <w:rFonts w:ascii="方正仿宋简体" w:hAnsi="方正仿宋简体" w:eastAsia="方正仿宋简体" w:cs="方正仿宋简体"/>
          <w:spacing w:val="5"/>
          <w:sz w:val="31"/>
          <w:szCs w:val="31"/>
        </w:rPr>
        <w:t>开展农村集体财务委托（</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5"/>
          <w:sz w:val="31"/>
          <w:szCs w:val="31"/>
        </w:rPr>
        <w:t>中介</w:t>
      </w:r>
      <w:r>
        <w:rPr>
          <w:rFonts w:ascii="方正仿宋简体" w:hAnsi="方正仿宋简体" w:eastAsia="方正仿宋简体" w:cs="方正仿宋简体"/>
          <w:spacing w:val="9"/>
          <w:sz w:val="31"/>
          <w:szCs w:val="31"/>
        </w:rPr>
        <w:t>机构）代理记账基本情况调查，规范村级财务管理和会计委托代理记账工作。对全区村级财务收支状况进行调查，清理</w:t>
      </w:r>
      <w:r>
        <w:rPr>
          <w:rFonts w:ascii="方正仿宋简体" w:hAnsi="方正仿宋简体" w:eastAsia="方正仿宋简体" w:cs="方正仿宋简体"/>
          <w:spacing w:val="12"/>
          <w:sz w:val="31"/>
          <w:szCs w:val="31"/>
        </w:rPr>
        <w:t>村级银行账户，核准村级报账流程，摸清了</w:t>
      </w:r>
      <w:r>
        <w:rPr>
          <w:rFonts w:ascii="Times New Roman" w:hAnsi="Times New Roman" w:eastAsia="Times New Roman" w:cs="Times New Roman"/>
          <w:spacing w:val="12"/>
          <w:sz w:val="31"/>
          <w:szCs w:val="31"/>
        </w:rPr>
        <w:t xml:space="preserve">2008 </w:t>
      </w:r>
      <w:r>
        <w:rPr>
          <w:rFonts w:ascii="方正仿宋简体" w:hAnsi="方正仿宋简体" w:eastAsia="方正仿宋简体" w:cs="方正仿宋简体"/>
          <w:spacing w:val="12"/>
          <w:sz w:val="31"/>
          <w:szCs w:val="31"/>
        </w:rPr>
        <w:t>年到</w:t>
      </w:r>
      <w:r>
        <w:rPr>
          <w:rFonts w:ascii="Times New Roman" w:hAnsi="Times New Roman" w:eastAsia="Times New Roman" w:cs="Times New Roman"/>
          <w:spacing w:val="12"/>
          <w:sz w:val="31"/>
          <w:szCs w:val="31"/>
        </w:rPr>
        <w:t>2018</w:t>
      </w:r>
      <w:r>
        <w:rPr>
          <w:rFonts w:ascii="方正仿宋简体" w:hAnsi="方正仿宋简体" w:eastAsia="方正仿宋简体" w:cs="方正仿宋简体"/>
          <w:spacing w:val="8"/>
          <w:sz w:val="31"/>
          <w:szCs w:val="31"/>
        </w:rPr>
        <w:t>年村级新增债务情况，掌握了全区村级经济状况。</w:t>
      </w:r>
    </w:p>
    <w:p w14:paraId="7A3D6B6C">
      <w:pPr>
        <w:spacing w:before="8" w:line="314" w:lineRule="auto"/>
        <w:ind w:left="1" w:right="64" w:firstLine="64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加强政府采购管理。</w:t>
      </w:r>
      <w:r>
        <w:rPr>
          <w:rFonts w:ascii="方正仿宋简体" w:hAnsi="方正仿宋简体" w:eastAsia="方正仿宋简体" w:cs="方正仿宋简体"/>
          <w:spacing w:val="8"/>
          <w:sz w:val="31"/>
          <w:szCs w:val="31"/>
        </w:rPr>
        <w:t>创新性实行政府采购合同</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资金支</w:t>
      </w:r>
      <w:r>
        <w:rPr>
          <w:rFonts w:ascii="方正仿宋简体" w:hAnsi="方正仿宋简体" w:eastAsia="方正仿宋简体" w:cs="方正仿宋简体"/>
          <w:spacing w:val="9"/>
          <w:sz w:val="31"/>
          <w:szCs w:val="31"/>
        </w:rPr>
        <w:t>付挂钩的工作机制，各预算单位合同公告备案率实现了质的飞跃。开展了采购人采购项目和采购代理机构年度检查工</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1"/>
          <w:sz w:val="31"/>
          <w:szCs w:val="31"/>
        </w:rPr>
        <w:t>作，依据</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1"/>
          <w:sz w:val="31"/>
          <w:szCs w:val="31"/>
        </w:rPr>
        <w:t>双随机一公开</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1"/>
          <w:sz w:val="31"/>
          <w:szCs w:val="31"/>
        </w:rPr>
        <w:t xml:space="preserve">原则，检查了 </w:t>
      </w:r>
      <w:r>
        <w:rPr>
          <w:rFonts w:ascii="Times New Roman" w:hAnsi="Times New Roman" w:eastAsia="Times New Roman" w:cs="Times New Roman"/>
          <w:spacing w:val="1"/>
          <w:sz w:val="31"/>
          <w:szCs w:val="31"/>
        </w:rPr>
        <w:t xml:space="preserve">10 </w:t>
      </w:r>
      <w:r>
        <w:rPr>
          <w:rFonts w:ascii="方正仿宋简体" w:hAnsi="方正仿宋简体" w:eastAsia="方正仿宋简体" w:cs="方正仿宋简体"/>
          <w:spacing w:val="1"/>
          <w:sz w:val="31"/>
          <w:szCs w:val="31"/>
        </w:rPr>
        <w:t xml:space="preserve">家部门 </w:t>
      </w:r>
      <w:r>
        <w:rPr>
          <w:rFonts w:ascii="Times New Roman" w:hAnsi="Times New Roman" w:eastAsia="Times New Roman" w:cs="Times New Roman"/>
          <w:spacing w:val="1"/>
          <w:sz w:val="31"/>
          <w:szCs w:val="31"/>
        </w:rPr>
        <w:t xml:space="preserve">151 </w:t>
      </w:r>
      <w:r>
        <w:rPr>
          <w:rFonts w:ascii="方正仿宋简体" w:hAnsi="方正仿宋简体" w:eastAsia="方正仿宋简体" w:cs="方正仿宋简体"/>
          <w:spacing w:val="1"/>
          <w:sz w:val="31"/>
          <w:szCs w:val="31"/>
        </w:rPr>
        <w:t>个项目和</w:t>
      </w:r>
      <w:r>
        <w:rPr>
          <w:rFonts w:ascii="方正仿宋简体" w:hAnsi="方正仿宋简体" w:eastAsia="方正仿宋简体" w:cs="方正仿宋简体"/>
          <w:spacing w:val="-26"/>
          <w:sz w:val="31"/>
          <w:szCs w:val="31"/>
        </w:rPr>
        <w:t xml:space="preserve"> </w:t>
      </w:r>
      <w:r>
        <w:rPr>
          <w:rFonts w:ascii="Times New Roman" w:hAnsi="Times New Roman" w:eastAsia="Times New Roman" w:cs="Times New Roman"/>
          <w:spacing w:val="1"/>
          <w:sz w:val="31"/>
          <w:szCs w:val="31"/>
        </w:rPr>
        <w:t xml:space="preserve">5 </w:t>
      </w:r>
      <w:r>
        <w:rPr>
          <w:rFonts w:ascii="方正仿宋简体" w:hAnsi="方正仿宋简体" w:eastAsia="方正仿宋简体" w:cs="方正仿宋简体"/>
          <w:spacing w:val="1"/>
          <w:sz w:val="31"/>
          <w:szCs w:val="31"/>
        </w:rPr>
        <w:t xml:space="preserve">家代理机构的 </w:t>
      </w:r>
      <w:r>
        <w:rPr>
          <w:rFonts w:ascii="Times New Roman" w:hAnsi="Times New Roman" w:eastAsia="Times New Roman" w:cs="Times New Roman"/>
          <w:spacing w:val="1"/>
          <w:sz w:val="31"/>
          <w:szCs w:val="31"/>
        </w:rPr>
        <w:t xml:space="preserve">185 </w:t>
      </w:r>
      <w:r>
        <w:rPr>
          <w:rFonts w:ascii="方正仿宋简体" w:hAnsi="方正仿宋简体" w:eastAsia="方正仿宋简体" w:cs="方正仿宋简体"/>
          <w:spacing w:val="1"/>
          <w:sz w:val="31"/>
          <w:szCs w:val="31"/>
        </w:rPr>
        <w:t>个项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目的采购全过程，并在区门户</w:t>
      </w:r>
      <w:r>
        <w:rPr>
          <w:rFonts w:ascii="方正仿宋简体" w:hAnsi="方正仿宋简体" w:eastAsia="方正仿宋简体" w:cs="方正仿宋简体"/>
          <w:spacing w:val="9"/>
          <w:sz w:val="31"/>
          <w:szCs w:val="31"/>
        </w:rPr>
        <w:t>网站公示采购人采购项目年度检查结果，有效地提升了采购</w:t>
      </w:r>
      <w:r>
        <w:rPr>
          <w:rFonts w:ascii="方正仿宋简体" w:hAnsi="方正仿宋简体" w:eastAsia="方正仿宋简体" w:cs="方正仿宋简体"/>
          <w:spacing w:val="8"/>
          <w:sz w:val="31"/>
          <w:szCs w:val="31"/>
        </w:rPr>
        <w:t>人主体责任意识和采购代理机构的业务能力。</w:t>
      </w:r>
    </w:p>
    <w:p w14:paraId="07DE690E">
      <w:pPr>
        <w:spacing w:before="1" w:line="322" w:lineRule="auto"/>
        <w:ind w:left="2" w:right="286" w:firstLine="63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0"/>
          <w:sz w:val="31"/>
          <w:szCs w:val="31"/>
        </w:rPr>
        <w:t>提升财政法治建设水平。一是</w:t>
      </w:r>
      <w:r>
        <w:rPr>
          <w:rFonts w:ascii="方正仿宋简体" w:hAnsi="方正仿宋简体" w:eastAsia="方正仿宋简体" w:cs="方正仿宋简体"/>
          <w:spacing w:val="10"/>
          <w:sz w:val="31"/>
          <w:szCs w:val="31"/>
        </w:rPr>
        <w:t>制定了《区财政局</w:t>
      </w:r>
      <w:r>
        <w:rPr>
          <w:rFonts w:ascii="Times New Roman" w:hAnsi="Times New Roman" w:eastAsia="Times New Roman" w:cs="Times New Roman"/>
          <w:spacing w:val="10"/>
          <w:sz w:val="31"/>
          <w:szCs w:val="31"/>
        </w:rPr>
        <w:t>2019</w:t>
      </w:r>
      <w:r>
        <w:rPr>
          <w:rFonts w:ascii="方正仿宋简体" w:hAnsi="方正仿宋简体" w:eastAsia="方正仿宋简体" w:cs="方正仿宋简体"/>
          <w:spacing w:val="10"/>
          <w:sz w:val="31"/>
          <w:szCs w:val="31"/>
        </w:rPr>
        <w:t>年普法责任清单》和《区财政局</w:t>
      </w:r>
      <w:r>
        <w:rPr>
          <w:rFonts w:ascii="Times New Roman" w:hAnsi="Times New Roman" w:eastAsia="Times New Roman" w:cs="Times New Roman"/>
          <w:spacing w:val="10"/>
          <w:sz w:val="31"/>
          <w:szCs w:val="31"/>
        </w:rPr>
        <w:t xml:space="preserve">2019 </w:t>
      </w:r>
      <w:r>
        <w:rPr>
          <w:rFonts w:ascii="方正仿宋简体" w:hAnsi="方正仿宋简体" w:eastAsia="方正仿宋简体" w:cs="方正仿宋简体"/>
          <w:spacing w:val="10"/>
          <w:sz w:val="31"/>
          <w:szCs w:val="31"/>
        </w:rPr>
        <w:t>年法规税政工作要</w:t>
      </w:r>
    </w:p>
    <w:p w14:paraId="1D645965">
      <w:pPr>
        <w:spacing w:before="18" w:line="320" w:lineRule="auto"/>
        <w:ind w:firstLine="2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点》，将普法依法治理工作目标纳入年度工作目标。落实法</w:t>
      </w:r>
      <w:r>
        <w:rPr>
          <w:rFonts w:ascii="方正仿宋简体" w:hAnsi="方正仿宋简体" w:eastAsia="方正仿宋简体" w:cs="方正仿宋简体"/>
          <w:spacing w:val="9"/>
          <w:sz w:val="31"/>
          <w:szCs w:val="31"/>
        </w:rPr>
        <w:t>律顾问制度，与北京中伦（武汉）律师事务所签订法律顾问聘用合同，提高依法决策、依法管理、依法办事的能力和水</w:t>
      </w:r>
      <w:r>
        <w:rPr>
          <w:rFonts w:ascii="方正仿宋简体" w:hAnsi="方正仿宋简体" w:eastAsia="方正仿宋简体" w:cs="方正仿宋简体"/>
          <w:spacing w:val="8"/>
          <w:sz w:val="31"/>
          <w:szCs w:val="31"/>
        </w:rPr>
        <w:t>平。</w:t>
      </w:r>
      <w:r>
        <w:rPr>
          <w:rFonts w:ascii="方正仿宋简体" w:hAnsi="方正仿宋简体" w:eastAsia="方正仿宋简体" w:cs="方正仿宋简体"/>
          <w:b/>
          <w:bCs/>
          <w:spacing w:val="8"/>
          <w:sz w:val="31"/>
          <w:szCs w:val="31"/>
        </w:rPr>
        <w:t>二是</w:t>
      </w:r>
      <w:r>
        <w:rPr>
          <w:rFonts w:ascii="方正仿宋简体" w:hAnsi="方正仿宋简体" w:eastAsia="方正仿宋简体" w:cs="方正仿宋简体"/>
          <w:spacing w:val="8"/>
          <w:sz w:val="31"/>
          <w:szCs w:val="31"/>
        </w:rPr>
        <w:t>深入开展财政法治宣传教育活动。举办财政</w:t>
      </w:r>
      <w:r>
        <w:rPr>
          <w:rFonts w:ascii="方正仿宋简体" w:hAnsi="方正仿宋简体" w:eastAsia="方正仿宋简体" w:cs="方正仿宋简体"/>
          <w:spacing w:val="7"/>
          <w:sz w:val="31"/>
          <w:szCs w:val="31"/>
        </w:rPr>
        <w:t>局</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7"/>
          <w:sz w:val="31"/>
          <w:szCs w:val="31"/>
        </w:rPr>
        <w:t>我</w:t>
      </w:r>
      <w:r>
        <w:rPr>
          <w:rFonts w:ascii="方正仿宋简体" w:hAnsi="方正仿宋简体" w:eastAsia="方正仿宋简体" w:cs="方正仿宋简体"/>
          <w:spacing w:val="3"/>
          <w:sz w:val="31"/>
          <w:szCs w:val="31"/>
        </w:rPr>
        <w:t>执法</w:t>
      </w:r>
      <w:r>
        <w:rPr>
          <w:rFonts w:ascii="方正仿宋简体" w:hAnsi="方正仿宋简体" w:eastAsia="方正仿宋简体" w:cs="方正仿宋简体"/>
          <w:spacing w:val="-29"/>
          <w:sz w:val="31"/>
          <w:szCs w:val="31"/>
        </w:rPr>
        <w:t xml:space="preserve"> </w:t>
      </w:r>
      <w:r>
        <w:rPr>
          <w:rFonts w:ascii="方正仿宋简体" w:hAnsi="方正仿宋简体" w:eastAsia="方正仿宋简体" w:cs="方正仿宋简体"/>
          <w:spacing w:val="3"/>
          <w:sz w:val="31"/>
          <w:szCs w:val="31"/>
        </w:rPr>
        <w:t>我普法</w:t>
      </w:r>
      <w:r>
        <w:rPr>
          <w:rFonts w:ascii="方正仿宋简体" w:hAnsi="方正仿宋简体" w:eastAsia="方正仿宋简体" w:cs="方正仿宋简体"/>
          <w:spacing w:val="-29"/>
          <w:sz w:val="31"/>
          <w:szCs w:val="31"/>
        </w:rPr>
        <w:t xml:space="preserve"> </w:t>
      </w:r>
      <w:r>
        <w:rPr>
          <w:rFonts w:ascii="方正仿宋简体" w:hAnsi="方正仿宋简体" w:eastAsia="方正仿宋简体" w:cs="方正仿宋简体"/>
          <w:spacing w:val="3"/>
          <w:sz w:val="31"/>
          <w:szCs w:val="31"/>
        </w:rPr>
        <w:t>我学法</w:t>
      </w:r>
      <w:r>
        <w:rPr>
          <w:rFonts w:ascii="方正仿宋简体" w:hAnsi="方正仿宋简体" w:eastAsia="方正仿宋简体" w:cs="方正仿宋简体"/>
          <w:spacing w:val="-32"/>
          <w:sz w:val="31"/>
          <w:szCs w:val="31"/>
        </w:rPr>
        <w:t xml:space="preserve"> </w:t>
      </w:r>
      <w:r>
        <w:rPr>
          <w:rFonts w:ascii="方正仿宋简体" w:hAnsi="方正仿宋简体" w:eastAsia="方正仿宋简体" w:cs="方正仿宋简体"/>
          <w:spacing w:val="3"/>
          <w:sz w:val="31"/>
          <w:szCs w:val="31"/>
        </w:rPr>
        <w:t>我守法</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 xml:space="preserve">演讲比赛、组织职工参加 </w:t>
      </w:r>
      <w:r>
        <w:rPr>
          <w:rFonts w:ascii="Times New Roman" w:hAnsi="Times New Roman" w:eastAsia="Times New Roman" w:cs="Times New Roman"/>
          <w:spacing w:val="3"/>
          <w:sz w:val="31"/>
          <w:szCs w:val="31"/>
        </w:rPr>
        <w:t>12.4</w:t>
      </w:r>
      <w:r>
        <w:rPr>
          <w:rFonts w:ascii="Times New Roman" w:hAnsi="Times New Roman" w:eastAsia="Times New Roman" w:cs="Times New Roman"/>
          <w:sz w:val="31"/>
          <w:szCs w:val="31"/>
        </w:rPr>
        <w:t xml:space="preserve"> </w:t>
      </w:r>
      <w:r>
        <w:rPr>
          <w:rFonts w:ascii="方正仿宋简体" w:hAnsi="方正仿宋简体" w:eastAsia="方正仿宋简体" w:cs="方正仿宋简体"/>
          <w:spacing w:val="5"/>
          <w:sz w:val="31"/>
          <w:szCs w:val="31"/>
        </w:rPr>
        <w:t>宪法宣传</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5"/>
          <w:sz w:val="31"/>
          <w:szCs w:val="31"/>
        </w:rPr>
        <w:t>日活动，</w:t>
      </w:r>
      <w:r>
        <w:rPr>
          <w:rFonts w:ascii="Times New Roman" w:hAnsi="Times New Roman" w:eastAsia="Times New Roman" w:cs="Times New Roman"/>
          <w:spacing w:val="5"/>
          <w:sz w:val="31"/>
          <w:szCs w:val="31"/>
        </w:rPr>
        <w:t xml:space="preserve">2019 </w:t>
      </w:r>
      <w:r>
        <w:rPr>
          <w:rFonts w:ascii="方正仿宋简体" w:hAnsi="方正仿宋简体" w:eastAsia="方正仿宋简体" w:cs="方正仿宋简体"/>
          <w:spacing w:val="5"/>
          <w:sz w:val="31"/>
          <w:szCs w:val="31"/>
        </w:rPr>
        <w:t>年无纸化学法用法考</w:t>
      </w:r>
      <w:r>
        <w:rPr>
          <w:rFonts w:ascii="方正仿宋简体" w:hAnsi="方正仿宋简体" w:eastAsia="方正仿宋简体" w:cs="方正仿宋简体"/>
          <w:spacing w:val="4"/>
          <w:sz w:val="31"/>
          <w:szCs w:val="31"/>
        </w:rPr>
        <w:t>试参考率和优秀</w:t>
      </w:r>
      <w:r>
        <w:rPr>
          <w:rFonts w:ascii="方正仿宋简体" w:hAnsi="方正仿宋简体" w:eastAsia="方正仿宋简体" w:cs="方正仿宋简体"/>
          <w:spacing w:val="-1"/>
          <w:sz w:val="31"/>
          <w:szCs w:val="31"/>
        </w:rPr>
        <w:t xml:space="preserve">率均达到 </w:t>
      </w:r>
      <w:r>
        <w:rPr>
          <w:rFonts w:ascii="Times New Roman" w:hAnsi="Times New Roman" w:eastAsia="Times New Roman" w:cs="Times New Roman"/>
          <w:spacing w:val="-1"/>
          <w:sz w:val="31"/>
          <w:szCs w:val="31"/>
        </w:rPr>
        <w:t>100%</w:t>
      </w:r>
      <w:r>
        <w:rPr>
          <w:rFonts w:ascii="方正仿宋简体" w:hAnsi="方正仿宋简体" w:eastAsia="方正仿宋简体" w:cs="方正仿宋简体"/>
          <w:spacing w:val="-1"/>
          <w:sz w:val="31"/>
          <w:szCs w:val="31"/>
        </w:rPr>
        <w:t>。</w:t>
      </w:r>
    </w:p>
    <w:p w14:paraId="79798529">
      <w:pPr>
        <w:spacing w:line="320" w:lineRule="auto"/>
        <w:rPr>
          <w:rFonts w:ascii="方正仿宋简体" w:hAnsi="方正仿宋简体" w:eastAsia="方正仿宋简体" w:cs="方正仿宋简体"/>
          <w:sz w:val="31"/>
          <w:szCs w:val="31"/>
        </w:rPr>
        <w:sectPr>
          <w:pgSz w:w="11915" w:h="16840"/>
          <w:pgMar w:top="1431" w:right="1775" w:bottom="0" w:left="1771" w:header="0" w:footer="0" w:gutter="0"/>
          <w:cols w:space="720" w:num="1"/>
        </w:sectPr>
      </w:pPr>
    </w:p>
    <w:p w14:paraId="58EFDCAD">
      <w:pPr>
        <w:spacing w:before="208" w:line="234" w:lineRule="auto"/>
        <w:ind w:left="620"/>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（六）加强机关内部建设，打造高素质干部队伍</w:t>
      </w:r>
    </w:p>
    <w:p w14:paraId="1697CB91">
      <w:pPr>
        <w:spacing w:before="148" w:line="318" w:lineRule="auto"/>
        <w:ind w:firstLine="651"/>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26"/>
          <w:sz w:val="31"/>
          <w:szCs w:val="31"/>
        </w:rPr>
        <w:t>做优做强</w:t>
      </w:r>
      <w:r>
        <w:rPr>
          <w:rFonts w:ascii="Times New Roman" w:hAnsi="Times New Roman" w:eastAsia="Times New Roman" w:cs="Times New Roman"/>
          <w:b/>
          <w:bCs/>
          <w:spacing w:val="26"/>
          <w:sz w:val="31"/>
          <w:szCs w:val="31"/>
        </w:rPr>
        <w:t>“</w:t>
      </w:r>
      <w:r>
        <w:rPr>
          <w:rFonts w:ascii="方正仿宋简体" w:hAnsi="方正仿宋简体" w:eastAsia="方正仿宋简体" w:cs="方正仿宋简体"/>
          <w:b/>
          <w:bCs/>
          <w:spacing w:val="26"/>
          <w:sz w:val="31"/>
          <w:szCs w:val="31"/>
        </w:rPr>
        <w:t>三心</w:t>
      </w:r>
      <w:r>
        <w:rPr>
          <w:rFonts w:ascii="Times New Roman" w:hAnsi="Times New Roman" w:eastAsia="Times New Roman" w:cs="Times New Roman"/>
          <w:b/>
          <w:bCs/>
          <w:spacing w:val="26"/>
          <w:sz w:val="31"/>
          <w:szCs w:val="31"/>
        </w:rPr>
        <w:t>”</w:t>
      </w:r>
      <w:r>
        <w:rPr>
          <w:rFonts w:ascii="方正仿宋简体" w:hAnsi="方正仿宋简体" w:eastAsia="方正仿宋简体" w:cs="方正仿宋简体"/>
          <w:b/>
          <w:bCs/>
          <w:spacing w:val="26"/>
          <w:sz w:val="31"/>
          <w:szCs w:val="31"/>
        </w:rPr>
        <w:t>党建品牌</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b/>
          <w:bCs/>
          <w:spacing w:val="26"/>
          <w:sz w:val="31"/>
          <w:szCs w:val="31"/>
        </w:rPr>
        <w:t>。</w:t>
      </w:r>
      <w:r>
        <w:rPr>
          <w:rFonts w:ascii="方正仿宋简体" w:hAnsi="方正仿宋简体" w:eastAsia="方正仿宋简体" w:cs="方正仿宋简体"/>
          <w:spacing w:val="26"/>
          <w:sz w:val="31"/>
          <w:szCs w:val="31"/>
        </w:rPr>
        <w:t>今年党建工作着力在</w:t>
      </w:r>
      <w:r>
        <w:rPr>
          <w:rFonts w:ascii="Times New Roman" w:hAnsi="Times New Roman" w:eastAsia="Times New Roman" w:cs="Times New Roman"/>
          <w:spacing w:val="26"/>
          <w:sz w:val="31"/>
          <w:szCs w:val="31"/>
        </w:rPr>
        <w:t>“</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26"/>
          <w:sz w:val="31"/>
          <w:szCs w:val="31"/>
        </w:rPr>
        <w:t>用</w:t>
      </w:r>
      <w:r>
        <w:rPr>
          <w:rFonts w:ascii="方正仿宋简体" w:hAnsi="方正仿宋简体" w:eastAsia="方正仿宋简体" w:cs="方正仿宋简体"/>
          <w:spacing w:val="7"/>
          <w:sz w:val="31"/>
          <w:szCs w:val="31"/>
        </w:rPr>
        <w:t>心</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7"/>
          <w:sz w:val="31"/>
          <w:szCs w:val="31"/>
        </w:rPr>
        <w:t>暖心</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贴心</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上下功夫：用心谋划上下合力，强化党建工</w:t>
      </w:r>
      <w:r>
        <w:rPr>
          <w:rFonts w:ascii="方正仿宋简体" w:hAnsi="方正仿宋简体" w:eastAsia="方正仿宋简体" w:cs="方正仿宋简体"/>
          <w:spacing w:val="12"/>
          <w:sz w:val="31"/>
          <w:szCs w:val="31"/>
        </w:rPr>
        <w:t>作部署和落实，充分调动支部党员工作的积极性；暖心关怀凝心聚力，与干部交心谈心、慰问困难党员、实地走访企业解决难题、与对接社区开展活动传递党支部的温暖；贴心服</w:t>
      </w:r>
      <w:r>
        <w:rPr>
          <w:rFonts w:ascii="方正仿宋简体" w:hAnsi="方正仿宋简体" w:eastAsia="方正仿宋简体" w:cs="方正仿宋简体"/>
          <w:spacing w:val="15"/>
          <w:sz w:val="31"/>
          <w:szCs w:val="31"/>
        </w:rPr>
        <w:t>务惠企惠民，与税务局联合举办</w:t>
      </w:r>
      <w:r>
        <w:rPr>
          <w:rFonts w:ascii="Times New Roman" w:hAnsi="Times New Roman" w:eastAsia="Times New Roman" w:cs="Times New Roman"/>
          <w:spacing w:val="15"/>
          <w:sz w:val="31"/>
          <w:szCs w:val="31"/>
        </w:rPr>
        <w:t>“</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15"/>
          <w:sz w:val="31"/>
          <w:szCs w:val="31"/>
        </w:rPr>
        <w:t>党建引领、积极财政、</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15"/>
          <w:sz w:val="31"/>
          <w:szCs w:val="31"/>
        </w:rPr>
        <w:t>惠</w:t>
      </w:r>
      <w:r>
        <w:rPr>
          <w:rFonts w:ascii="方正仿宋简体" w:hAnsi="方正仿宋简体" w:eastAsia="方正仿宋简体" w:cs="方正仿宋简体"/>
          <w:spacing w:val="18"/>
          <w:sz w:val="31"/>
          <w:szCs w:val="31"/>
        </w:rPr>
        <w:t>企惠民</w:t>
      </w:r>
      <w:r>
        <w:rPr>
          <w:rFonts w:ascii="Times New Roman" w:hAnsi="Times New Roman" w:eastAsia="Times New Roman" w:cs="Times New Roman"/>
          <w:spacing w:val="18"/>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18"/>
          <w:sz w:val="31"/>
          <w:szCs w:val="31"/>
        </w:rPr>
        <w:t>专题培训会，扎实做好强农惠农政策宣传活</w:t>
      </w:r>
      <w:r>
        <w:rPr>
          <w:rFonts w:ascii="方正仿宋简体" w:hAnsi="方正仿宋简体" w:eastAsia="方正仿宋简体" w:cs="方正仿宋简体"/>
          <w:spacing w:val="17"/>
          <w:sz w:val="31"/>
          <w:szCs w:val="31"/>
        </w:rPr>
        <w:t>动。通</w:t>
      </w:r>
      <w:r>
        <w:rPr>
          <w:rFonts w:ascii="方正仿宋简体" w:hAnsi="方正仿宋简体" w:eastAsia="方正仿宋简体" w:cs="方正仿宋简体"/>
          <w:spacing w:val="10"/>
          <w:sz w:val="31"/>
          <w:szCs w:val="31"/>
        </w:rPr>
        <w:t>过打造</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10"/>
          <w:sz w:val="31"/>
          <w:szCs w:val="31"/>
        </w:rPr>
        <w:t>三心</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10"/>
          <w:sz w:val="31"/>
          <w:szCs w:val="31"/>
        </w:rPr>
        <w:t>党建品牌，党员的先锋模范作用发挥明显。积</w:t>
      </w:r>
      <w:r>
        <w:rPr>
          <w:rFonts w:ascii="方正仿宋简体" w:hAnsi="方正仿宋简体" w:eastAsia="方正仿宋简体" w:cs="方正仿宋简体"/>
          <w:spacing w:val="12"/>
          <w:sz w:val="31"/>
          <w:szCs w:val="31"/>
        </w:rPr>
        <w:t>极挖掘身边的先进典型，经过推选，冯丹同志的先进事迹在</w:t>
      </w:r>
      <w:r>
        <w:rPr>
          <w:rFonts w:ascii="方正仿宋简体" w:hAnsi="方正仿宋简体" w:eastAsia="方正仿宋简体" w:cs="方正仿宋简体"/>
          <w:spacing w:val="10"/>
          <w:sz w:val="31"/>
          <w:szCs w:val="31"/>
        </w:rPr>
        <w:t>全区得到推广。党建宣传工作全方位、</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10"/>
          <w:sz w:val="31"/>
          <w:szCs w:val="31"/>
        </w:rPr>
        <w:t>多角度展现了财政工</w:t>
      </w:r>
      <w:r>
        <w:rPr>
          <w:rFonts w:ascii="方正仿宋简体" w:hAnsi="方正仿宋简体" w:eastAsia="方正仿宋简体" w:cs="方正仿宋简体"/>
          <w:spacing w:val="11"/>
          <w:sz w:val="31"/>
          <w:szCs w:val="31"/>
        </w:rPr>
        <w:t>作的成效和经验，全年报送信息</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11"/>
          <w:sz w:val="31"/>
          <w:szCs w:val="31"/>
        </w:rPr>
        <w:t xml:space="preserve">60 </w:t>
      </w:r>
      <w:r>
        <w:rPr>
          <w:rFonts w:ascii="方正仿宋简体" w:hAnsi="方正仿宋简体" w:eastAsia="方正仿宋简体" w:cs="方正仿宋简体"/>
          <w:spacing w:val="11"/>
          <w:sz w:val="31"/>
          <w:szCs w:val="31"/>
        </w:rPr>
        <w:t xml:space="preserve">余篇，车都引擎录用 </w:t>
      </w:r>
      <w:r>
        <w:rPr>
          <w:rFonts w:ascii="Times New Roman" w:hAnsi="Times New Roman" w:eastAsia="Times New Roman" w:cs="Times New Roman"/>
          <w:spacing w:val="11"/>
          <w:sz w:val="31"/>
          <w:szCs w:val="31"/>
        </w:rPr>
        <w:t>18</w:t>
      </w:r>
      <w:r>
        <w:rPr>
          <w:rFonts w:ascii="方正仿宋简体" w:hAnsi="方正仿宋简体" w:eastAsia="方正仿宋简体" w:cs="方正仿宋简体"/>
          <w:spacing w:val="15"/>
          <w:sz w:val="31"/>
          <w:szCs w:val="31"/>
        </w:rPr>
        <w:t>篇，</w:t>
      </w:r>
      <w:r>
        <w:rPr>
          <w:rFonts w:ascii="方正仿宋简体" w:hAnsi="方正仿宋简体" w:eastAsia="方正仿宋简体" w:cs="方正仿宋简体"/>
          <w:spacing w:val="-67"/>
          <w:sz w:val="31"/>
          <w:szCs w:val="31"/>
        </w:rPr>
        <w:t xml:space="preserve"> </w:t>
      </w:r>
      <w:r>
        <w:rPr>
          <w:rFonts w:ascii="方正仿宋简体" w:hAnsi="方正仿宋简体" w:eastAsia="方正仿宋简体" w:cs="方正仿宋简体"/>
          <w:spacing w:val="15"/>
          <w:sz w:val="31"/>
          <w:szCs w:val="31"/>
        </w:rPr>
        <w:t>区基层党建简报录用</w:t>
      </w:r>
      <w:r>
        <w:rPr>
          <w:rFonts w:ascii="Times New Roman" w:hAnsi="Times New Roman" w:eastAsia="Times New Roman" w:cs="Times New Roman"/>
          <w:spacing w:val="15"/>
          <w:sz w:val="31"/>
          <w:szCs w:val="31"/>
        </w:rPr>
        <w:t xml:space="preserve">9 </w:t>
      </w:r>
      <w:r>
        <w:rPr>
          <w:rFonts w:ascii="方正仿宋简体" w:hAnsi="方正仿宋简体" w:eastAsia="方正仿宋简体" w:cs="方正仿宋简体"/>
          <w:spacing w:val="15"/>
          <w:sz w:val="31"/>
          <w:szCs w:val="31"/>
        </w:rPr>
        <w:t>篇，市级平台</w:t>
      </w:r>
      <w:r>
        <w:rPr>
          <w:rFonts w:ascii="方正仿宋简体" w:hAnsi="方正仿宋简体" w:eastAsia="方正仿宋简体" w:cs="方正仿宋简体"/>
          <w:spacing w:val="14"/>
          <w:sz w:val="31"/>
          <w:szCs w:val="31"/>
        </w:rPr>
        <w:t>录用</w:t>
      </w:r>
      <w:r>
        <w:rPr>
          <w:rFonts w:ascii="Times New Roman" w:hAnsi="Times New Roman" w:eastAsia="Times New Roman" w:cs="Times New Roman"/>
          <w:spacing w:val="14"/>
          <w:sz w:val="31"/>
          <w:szCs w:val="31"/>
        </w:rPr>
        <w:t xml:space="preserve">3 </w:t>
      </w:r>
      <w:r>
        <w:rPr>
          <w:rFonts w:ascii="方正仿宋简体" w:hAnsi="方正仿宋简体" w:eastAsia="方正仿宋简体" w:cs="方正仿宋简体"/>
          <w:spacing w:val="14"/>
          <w:sz w:val="31"/>
          <w:szCs w:val="31"/>
        </w:rPr>
        <w:t>篇，为推动</w:t>
      </w:r>
      <w:r>
        <w:rPr>
          <w:rFonts w:ascii="方正仿宋简体" w:hAnsi="方正仿宋简体" w:eastAsia="方正仿宋简体" w:cs="方正仿宋简体"/>
          <w:spacing w:val="8"/>
          <w:sz w:val="31"/>
          <w:szCs w:val="31"/>
        </w:rPr>
        <w:t>各项工顺利开展营造了良好的舆论氛围。</w:t>
      </w:r>
    </w:p>
    <w:p w14:paraId="2BAE90A2">
      <w:pPr>
        <w:spacing w:before="13" w:line="316" w:lineRule="auto"/>
        <w:ind w:left="2" w:right="69" w:firstLine="647"/>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推行党风廉政建设。一是</w:t>
      </w:r>
      <w:r>
        <w:rPr>
          <w:rFonts w:ascii="方正仿宋简体" w:hAnsi="方正仿宋简体" w:eastAsia="方正仿宋简体" w:cs="方正仿宋简体"/>
          <w:spacing w:val="8"/>
          <w:sz w:val="31"/>
          <w:szCs w:val="31"/>
        </w:rPr>
        <w:t>压紧压实党风廉政建设主体责</w:t>
      </w:r>
      <w:r>
        <w:rPr>
          <w:rFonts w:ascii="方正仿宋简体" w:hAnsi="方正仿宋简体" w:eastAsia="方正仿宋简体" w:cs="方正仿宋简体"/>
          <w:spacing w:val="7"/>
          <w:sz w:val="31"/>
          <w:szCs w:val="31"/>
        </w:rPr>
        <w:t>任。制定</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年《财政局党组落实党风廉政建设主体责任清单》、《财政局党组</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年党风廉政建设责任制分解实</w:t>
      </w:r>
      <w:r>
        <w:rPr>
          <w:rFonts w:ascii="方正仿宋简体" w:hAnsi="方正仿宋简体" w:eastAsia="方正仿宋简体" w:cs="方正仿宋简体"/>
          <w:spacing w:val="11"/>
          <w:sz w:val="31"/>
          <w:szCs w:val="31"/>
        </w:rPr>
        <w:t>施方案》、《财政局</w:t>
      </w:r>
      <w:r>
        <w:rPr>
          <w:rFonts w:ascii="Times New Roman" w:hAnsi="Times New Roman" w:eastAsia="Times New Roman" w:cs="Times New Roman"/>
          <w:spacing w:val="11"/>
          <w:sz w:val="31"/>
          <w:szCs w:val="31"/>
        </w:rPr>
        <w:t xml:space="preserve">2019 </w:t>
      </w:r>
      <w:r>
        <w:rPr>
          <w:rFonts w:ascii="方正仿宋简体" w:hAnsi="方正仿宋简体" w:eastAsia="方正仿宋简体" w:cs="方正仿宋简体"/>
          <w:spacing w:val="11"/>
          <w:sz w:val="31"/>
          <w:szCs w:val="31"/>
        </w:rPr>
        <w:t>年党风廉政建</w:t>
      </w:r>
      <w:r>
        <w:rPr>
          <w:rFonts w:ascii="方正仿宋简体" w:hAnsi="方正仿宋简体" w:eastAsia="方正仿宋简体" w:cs="方正仿宋简体"/>
          <w:spacing w:val="10"/>
          <w:sz w:val="31"/>
          <w:szCs w:val="31"/>
        </w:rPr>
        <w:t>设和反腐</w:t>
      </w:r>
      <w:r>
        <w:rPr>
          <w:rFonts w:hint="eastAsia" w:ascii="方正仿宋简体" w:hAnsi="方正仿宋简体" w:eastAsia="方正仿宋简体" w:cs="方正仿宋简体"/>
          <w:spacing w:val="10"/>
          <w:sz w:val="31"/>
          <w:szCs w:val="31"/>
          <w:lang w:eastAsia="zh-CN"/>
        </w:rPr>
        <w:t>败</w:t>
      </w:r>
      <w:r>
        <w:rPr>
          <w:rFonts w:ascii="方正仿宋简体" w:hAnsi="方正仿宋简体" w:eastAsia="方正仿宋简体" w:cs="方正仿宋简体"/>
          <w:spacing w:val="10"/>
          <w:sz w:val="31"/>
          <w:szCs w:val="31"/>
        </w:rPr>
        <w:t>工作要</w:t>
      </w:r>
      <w:r>
        <w:rPr>
          <w:rFonts w:ascii="方正仿宋简体" w:hAnsi="方正仿宋简体" w:eastAsia="方正仿宋简体" w:cs="方正仿宋简体"/>
          <w:spacing w:val="9"/>
          <w:sz w:val="31"/>
          <w:szCs w:val="31"/>
        </w:rPr>
        <w:t>点》、《财政局廉政风险防控预案》，用制度约</w:t>
      </w:r>
      <w:bookmarkStart w:id="0" w:name="_GoBack"/>
      <w:bookmarkEnd w:id="0"/>
      <w:r>
        <w:rPr>
          <w:rFonts w:ascii="方正仿宋简体" w:hAnsi="方正仿宋简体" w:eastAsia="方正仿宋简体" w:cs="方正仿宋简体"/>
          <w:spacing w:val="9"/>
          <w:sz w:val="31"/>
          <w:szCs w:val="31"/>
        </w:rPr>
        <w:t>束、用监督保证主体责任的履行及实施。</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强化廉政宣传教育。扎实</w:t>
      </w:r>
      <w:r>
        <w:rPr>
          <w:rFonts w:ascii="方正仿宋简体" w:hAnsi="方正仿宋简体" w:eastAsia="方正仿宋简体" w:cs="方正仿宋简体"/>
          <w:spacing w:val="8"/>
          <w:sz w:val="31"/>
          <w:szCs w:val="31"/>
        </w:rPr>
        <w:t>开展廉政宣教月、党章党规党纪和国家监察法宣传教育</w:t>
      </w:r>
      <w:r>
        <w:rPr>
          <w:rFonts w:ascii="Times New Roman" w:hAnsi="Times New Roman" w:eastAsia="Times New Roman" w:cs="Times New Roman"/>
          <w:spacing w:val="8"/>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8"/>
          <w:sz w:val="31"/>
          <w:szCs w:val="31"/>
        </w:rPr>
        <w:t>十</w:t>
      </w:r>
      <w:r>
        <w:rPr>
          <w:rFonts w:ascii="方正仿宋简体" w:hAnsi="方正仿宋简体" w:eastAsia="方正仿宋简体" w:cs="方正仿宋简体"/>
          <w:spacing w:val="9"/>
          <w:sz w:val="31"/>
          <w:szCs w:val="31"/>
        </w:rPr>
        <w:t>进十建</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，召开了全局党风廉政建设大会，组织观看《重整</w:t>
      </w:r>
    </w:p>
    <w:p w14:paraId="023AF92B">
      <w:pPr>
        <w:spacing w:line="316" w:lineRule="auto"/>
        <w:rPr>
          <w:rFonts w:ascii="方正仿宋简体" w:hAnsi="方正仿宋简体" w:eastAsia="方正仿宋简体" w:cs="方正仿宋简体"/>
          <w:sz w:val="31"/>
          <w:szCs w:val="31"/>
        </w:rPr>
        <w:sectPr>
          <w:pgSz w:w="11915" w:h="16840"/>
          <w:pgMar w:top="1431" w:right="1755" w:bottom="0" w:left="1767" w:header="0" w:footer="0" w:gutter="0"/>
          <w:cols w:space="720" w:num="1"/>
        </w:sectPr>
      </w:pPr>
    </w:p>
    <w:p w14:paraId="1ADF0995">
      <w:pPr>
        <w:spacing w:before="206" w:line="318" w:lineRule="auto"/>
        <w:ind w:left="77" w:right="37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行装利剑反腐》《叩问初心》警示教育片及参观廉政书画展，督促全体财政干部进一步明纪律、守规</w:t>
      </w:r>
      <w:r>
        <w:rPr>
          <w:rFonts w:ascii="方正仿宋简体" w:hAnsi="方正仿宋简体" w:eastAsia="方正仿宋简体" w:cs="方正仿宋简体"/>
          <w:spacing w:val="8"/>
          <w:sz w:val="31"/>
          <w:szCs w:val="31"/>
        </w:rPr>
        <w:t>矩、知敬畏。</w:t>
      </w:r>
    </w:p>
    <w:p w14:paraId="4B41DF16">
      <w:pPr>
        <w:spacing w:before="4" w:line="317" w:lineRule="auto"/>
        <w:ind w:left="73" w:right="48" w:firstLine="646"/>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加强干部队伍建设</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推行工作清单制，实行</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6"/>
          <w:sz w:val="31"/>
          <w:szCs w:val="31"/>
        </w:rPr>
        <w:t>总安</w:t>
      </w:r>
      <w:r>
        <w:rPr>
          <w:rFonts w:ascii="方正仿宋简体" w:hAnsi="方正仿宋简体" w:eastAsia="方正仿宋简体" w:cs="方正仿宋简体"/>
          <w:spacing w:val="9"/>
          <w:sz w:val="31"/>
          <w:szCs w:val="31"/>
        </w:rPr>
        <w:t>排</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月调度</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，制定每月工作清单，一月一布置，一星期一调度。签订《绩效管理目标责任书》，将各级绩效目标细化分解，落实到人，并按时间节点倒排任务，工作做到有的放</w:t>
      </w:r>
    </w:p>
    <w:p w14:paraId="58CDE0E1">
      <w:pPr>
        <w:spacing w:before="3" w:line="317" w:lineRule="auto"/>
        <w:ind w:left="75" w:right="50" w:firstLine="18"/>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矢，干部职工的工作作风得到进一步加强。</w:t>
      </w:r>
      <w:r>
        <w:rPr>
          <w:rFonts w:ascii="方正仿宋简体" w:hAnsi="方正仿宋简体" w:eastAsia="方正仿宋简体" w:cs="方正仿宋简体"/>
          <w:b/>
          <w:bCs/>
          <w:spacing w:val="8"/>
          <w:sz w:val="31"/>
          <w:szCs w:val="31"/>
        </w:rPr>
        <w:t>二是</w:t>
      </w:r>
      <w:r>
        <w:rPr>
          <w:rFonts w:ascii="方正仿宋简体" w:hAnsi="方正仿宋简体" w:eastAsia="方正仿宋简体" w:cs="方正仿宋简体"/>
          <w:spacing w:val="8"/>
          <w:sz w:val="31"/>
          <w:szCs w:val="31"/>
        </w:rPr>
        <w:t>打造书香型</w:t>
      </w:r>
      <w:r>
        <w:rPr>
          <w:rFonts w:ascii="方正仿宋简体" w:hAnsi="方正仿宋简体" w:eastAsia="方正仿宋简体" w:cs="方正仿宋简体"/>
          <w:spacing w:val="5"/>
          <w:sz w:val="31"/>
          <w:szCs w:val="31"/>
        </w:rPr>
        <w:t>财政机关，推行</w:t>
      </w:r>
      <w:r>
        <w:rPr>
          <w:rFonts w:ascii="Times New Roman" w:hAnsi="Times New Roman" w:eastAsia="Times New Roman" w:cs="Times New Roman"/>
          <w:spacing w:val="5"/>
          <w:sz w:val="31"/>
          <w:szCs w:val="31"/>
        </w:rPr>
        <w:t>“</w:t>
      </w:r>
      <w:r>
        <w:rPr>
          <w:rFonts w:ascii="Times New Roman" w:hAnsi="Times New Roman" w:eastAsia="Times New Roman" w:cs="Times New Roman"/>
          <w:spacing w:val="-7"/>
          <w:sz w:val="31"/>
          <w:szCs w:val="31"/>
        </w:rPr>
        <w:t xml:space="preserve"> </w:t>
      </w:r>
      <w:r>
        <w:rPr>
          <w:rFonts w:ascii="方正仿宋简体" w:hAnsi="方正仿宋简体" w:eastAsia="方正仿宋简体" w:cs="方正仿宋简体"/>
          <w:spacing w:val="5"/>
          <w:sz w:val="31"/>
          <w:szCs w:val="31"/>
        </w:rPr>
        <w:t>四个一</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5"/>
          <w:sz w:val="31"/>
          <w:szCs w:val="31"/>
        </w:rPr>
        <w:t>学习制度，每周一次集中学习、每</w:t>
      </w:r>
      <w:r>
        <w:rPr>
          <w:rFonts w:ascii="方正仿宋简体" w:hAnsi="方正仿宋简体" w:eastAsia="方正仿宋简体" w:cs="方正仿宋简体"/>
          <w:spacing w:val="6"/>
          <w:sz w:val="31"/>
          <w:szCs w:val="31"/>
        </w:rPr>
        <w:t>年一次综合考评、每个党员轮流</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6"/>
          <w:sz w:val="31"/>
          <w:szCs w:val="31"/>
        </w:rPr>
        <w:t>推荐一本</w:t>
      </w:r>
      <w:r>
        <w:rPr>
          <w:rFonts w:ascii="方正仿宋简体" w:hAnsi="方正仿宋简体" w:eastAsia="方正仿宋简体" w:cs="方正仿宋简体"/>
          <w:spacing w:val="5"/>
          <w:sz w:val="31"/>
          <w:szCs w:val="31"/>
        </w:rPr>
        <w:t>书、</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5"/>
          <w:sz w:val="31"/>
          <w:szCs w:val="31"/>
        </w:rPr>
        <w:t>品读一本</w:t>
      </w:r>
    </w:p>
    <w:p w14:paraId="67F2127C">
      <w:pPr>
        <w:spacing w:before="4" w:line="317" w:lineRule="auto"/>
        <w:ind w:left="79" w:right="48" w:firstLine="12"/>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书</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4"/>
          <w:sz w:val="31"/>
          <w:szCs w:val="31"/>
        </w:rPr>
        <w:t>、建立一个</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理想书屋</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4"/>
          <w:sz w:val="31"/>
          <w:szCs w:val="31"/>
        </w:rPr>
        <w:t>，逐步形成干部重视学习、崇尚</w:t>
      </w:r>
      <w:r>
        <w:rPr>
          <w:rFonts w:ascii="方正仿宋简体" w:hAnsi="方正仿宋简体" w:eastAsia="方正仿宋简体" w:cs="方正仿宋简体"/>
          <w:spacing w:val="9"/>
          <w:sz w:val="31"/>
          <w:szCs w:val="31"/>
        </w:rPr>
        <w:t>学习、坚持学习的浓厚氛围。组织深入开展调研，坚持学以致用，多篇调研报告被市区媒体刊用。</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依法依规稳慎实施公务员（参公人员）职务职级并行，体现正确的用人导</w:t>
      </w:r>
    </w:p>
    <w:p w14:paraId="790564FD">
      <w:pPr>
        <w:spacing w:before="4" w:line="317" w:lineRule="auto"/>
        <w:ind w:right="53" w:firstLine="120"/>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向，用好职务职级并行</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3"/>
          <w:sz w:val="31"/>
          <w:szCs w:val="31"/>
        </w:rPr>
        <w:t xml:space="preserve"> </w:t>
      </w:r>
      <w:r>
        <w:rPr>
          <w:rFonts w:ascii="方正仿宋简体" w:hAnsi="方正仿宋简体" w:eastAsia="方正仿宋简体" w:cs="方正仿宋简体"/>
          <w:spacing w:val="5"/>
          <w:sz w:val="31"/>
          <w:szCs w:val="31"/>
        </w:rPr>
        <w:t>指挥棒</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。建立工管中心激励竞争机</w:t>
      </w:r>
      <w:r>
        <w:rPr>
          <w:rFonts w:ascii="方正仿宋简体" w:hAnsi="方正仿宋简体" w:eastAsia="方正仿宋简体" w:cs="方正仿宋简体"/>
          <w:spacing w:val="12"/>
          <w:sz w:val="31"/>
          <w:szCs w:val="31"/>
        </w:rPr>
        <w:t>制，充分调动人员积极性，为财政业务工作出色完成增加了</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11"/>
          <w:sz w:val="31"/>
          <w:szCs w:val="31"/>
        </w:rPr>
        <w:t>稳压器</w:t>
      </w: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w:t>
      </w:r>
    </w:p>
    <w:p w14:paraId="0993C46C">
      <w:pPr>
        <w:spacing w:before="2" w:line="317" w:lineRule="auto"/>
        <w:ind w:left="83" w:right="86" w:firstLine="60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（七）建立常态化督导机制，打好</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迎大庆、保军运</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6"/>
          <w:sz w:val="31"/>
          <w:szCs w:val="31"/>
        </w:rPr>
        <w:t xml:space="preserve"> </w:t>
      </w:r>
      <w:r>
        <w:rPr>
          <w:rFonts w:ascii="方正仿宋简体" w:hAnsi="方正仿宋简体" w:eastAsia="方正仿宋简体" w:cs="方正仿宋简体"/>
          <w:spacing w:val="9"/>
          <w:sz w:val="31"/>
          <w:szCs w:val="31"/>
        </w:rPr>
        <w:t>平</w:t>
      </w:r>
      <w:r>
        <w:rPr>
          <w:rFonts w:ascii="方正仿宋简体" w:hAnsi="方正仿宋简体" w:eastAsia="方正仿宋简体" w:cs="方正仿宋简体"/>
          <w:spacing w:val="5"/>
          <w:sz w:val="31"/>
          <w:szCs w:val="31"/>
        </w:rPr>
        <w:t>安稳定攻坚战</w:t>
      </w:r>
    </w:p>
    <w:p w14:paraId="2F0E6C20">
      <w:pPr>
        <w:spacing w:before="4" w:line="320" w:lineRule="auto"/>
        <w:ind w:left="91" w:right="50" w:firstLine="632"/>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成立了平安稳定工作指挥部，</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同时为加强督察督办，扎</w:t>
      </w:r>
      <w:r>
        <w:rPr>
          <w:rFonts w:ascii="方正仿宋简体" w:hAnsi="方正仿宋简体" w:eastAsia="方正仿宋简体" w:cs="方正仿宋简体"/>
          <w:spacing w:val="8"/>
          <w:sz w:val="31"/>
          <w:szCs w:val="31"/>
        </w:rPr>
        <w:t>实做好维稳各项工作，成立了平安稳定督察工作专班；为加</w:t>
      </w:r>
      <w:r>
        <w:rPr>
          <w:rFonts w:ascii="方正仿宋简体" w:hAnsi="方正仿宋简体" w:eastAsia="方正仿宋简体" w:cs="方正仿宋简体"/>
          <w:spacing w:val="6"/>
          <w:sz w:val="31"/>
          <w:szCs w:val="31"/>
        </w:rPr>
        <w:t>强对重点人（群体）</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的分类管控，成立职教幼教信访维稳、</w:t>
      </w:r>
      <w:r>
        <w:rPr>
          <w:rFonts w:ascii="方正仿宋简体" w:hAnsi="方正仿宋简体" w:eastAsia="方正仿宋简体" w:cs="方正仿宋简体"/>
          <w:spacing w:val="8"/>
          <w:sz w:val="31"/>
          <w:szCs w:val="31"/>
        </w:rPr>
        <w:t>防范非法集资金融风险两个工作专班，确保稳控实施到位。</w:t>
      </w:r>
      <w:r>
        <w:rPr>
          <w:rFonts w:ascii="方正仿宋简体" w:hAnsi="方正仿宋简体" w:eastAsia="方正仿宋简体" w:cs="方正仿宋简体"/>
          <w:spacing w:val="5"/>
          <w:sz w:val="31"/>
          <w:szCs w:val="31"/>
        </w:rPr>
        <w:t>以</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5"/>
          <w:sz w:val="31"/>
          <w:szCs w:val="31"/>
        </w:rPr>
        <w:t>五个零</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5"/>
          <w:sz w:val="31"/>
          <w:szCs w:val="31"/>
        </w:rPr>
        <w:t>工作标准和</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5"/>
          <w:sz w:val="31"/>
          <w:szCs w:val="31"/>
        </w:rPr>
        <w:t>六个坚决防止</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工作要求</w:t>
      </w:r>
      <w:r>
        <w:rPr>
          <w:rFonts w:ascii="方正仿宋简体" w:hAnsi="方正仿宋简体" w:eastAsia="方正仿宋简体" w:cs="方正仿宋简体"/>
          <w:spacing w:val="4"/>
          <w:sz w:val="31"/>
          <w:szCs w:val="31"/>
        </w:rPr>
        <w:t>，落实安全</w:t>
      </w:r>
    </w:p>
    <w:p w14:paraId="40752352">
      <w:pPr>
        <w:spacing w:line="320" w:lineRule="auto"/>
        <w:rPr>
          <w:rFonts w:ascii="方正仿宋简体" w:hAnsi="方正仿宋简体" w:eastAsia="方正仿宋简体" w:cs="方正仿宋简体"/>
          <w:sz w:val="31"/>
          <w:szCs w:val="31"/>
        </w:rPr>
        <w:sectPr>
          <w:pgSz w:w="11915" w:h="16840"/>
          <w:pgMar w:top="1431" w:right="1787" w:bottom="0" w:left="1698" w:header="0" w:footer="0" w:gutter="0"/>
          <w:cols w:space="720" w:num="1"/>
        </w:sectPr>
      </w:pPr>
    </w:p>
    <w:p w14:paraId="7E36C6B6">
      <w:pPr>
        <w:spacing w:before="168" w:line="483" w:lineRule="exact"/>
        <w:ind w:left="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position w:val="5"/>
          <w:sz w:val="31"/>
          <w:szCs w:val="31"/>
        </w:rPr>
        <w:t>工作，建立健全各项规章制度，规范</w:t>
      </w:r>
      <w:r>
        <w:rPr>
          <w:rFonts w:ascii="方正仿宋简体" w:hAnsi="方正仿宋简体" w:eastAsia="方正仿宋简体" w:cs="方正仿宋简体"/>
          <w:spacing w:val="-40"/>
          <w:position w:val="5"/>
          <w:sz w:val="31"/>
          <w:szCs w:val="31"/>
        </w:rPr>
        <w:t xml:space="preserve"> </w:t>
      </w:r>
      <w:r>
        <w:rPr>
          <w:rFonts w:ascii="Times New Roman" w:hAnsi="Times New Roman" w:eastAsia="Times New Roman" w:cs="Times New Roman"/>
          <w:spacing w:val="7"/>
          <w:position w:val="5"/>
          <w:sz w:val="31"/>
          <w:szCs w:val="31"/>
        </w:rPr>
        <w:t xml:space="preserve">24 </w:t>
      </w:r>
      <w:r>
        <w:rPr>
          <w:rFonts w:ascii="方正仿宋简体" w:hAnsi="方正仿宋简体" w:eastAsia="方正仿宋简体" w:cs="方正仿宋简体"/>
          <w:spacing w:val="7"/>
          <w:position w:val="5"/>
          <w:sz w:val="31"/>
          <w:szCs w:val="31"/>
        </w:rPr>
        <w:t>小时值班备勤制</w:t>
      </w:r>
    </w:p>
    <w:p w14:paraId="45938667">
      <w:pPr>
        <w:spacing w:before="157" w:line="324" w:lineRule="auto"/>
        <w:ind w:left="11" w:right="53" w:hanging="11"/>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度，规范信息报送制度，坚持每日督查机制，定期召开平安</w:t>
      </w:r>
      <w:r>
        <w:rPr>
          <w:rFonts w:ascii="方正仿宋简体" w:hAnsi="方正仿宋简体" w:eastAsia="方正仿宋简体" w:cs="方正仿宋简体"/>
          <w:spacing w:val="7"/>
          <w:sz w:val="31"/>
          <w:szCs w:val="31"/>
        </w:rPr>
        <w:t>稳定督查专班会议，部署维稳有关工作。</w:t>
      </w:r>
    </w:p>
    <w:p w14:paraId="32878431">
      <w:pPr>
        <w:spacing w:line="324" w:lineRule="auto"/>
        <w:rPr>
          <w:rFonts w:ascii="方正仿宋简体" w:hAnsi="方正仿宋简体" w:eastAsia="方正仿宋简体" w:cs="方正仿宋简体"/>
          <w:sz w:val="31"/>
          <w:szCs w:val="31"/>
        </w:rPr>
        <w:sectPr>
          <w:pgSz w:w="11915" w:h="16840"/>
          <w:pgMar w:top="1431" w:right="1787" w:bottom="0" w:left="1771" w:header="0" w:footer="0" w:gutter="0"/>
          <w:cols w:space="720" w:num="1"/>
        </w:sectPr>
      </w:pPr>
    </w:p>
    <w:p w14:paraId="76C395FD">
      <w:pPr>
        <w:spacing w:before="21"/>
      </w:pPr>
    </w:p>
    <w:p w14:paraId="5F674C2B">
      <w:pPr>
        <w:spacing w:before="21"/>
      </w:pPr>
    </w:p>
    <w:p w14:paraId="715AE8B1">
      <w:pPr>
        <w:spacing w:before="20"/>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074F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237" w:type="dxa"/>
            <w:vAlign w:val="top"/>
          </w:tcPr>
          <w:p w14:paraId="23BF5B48">
            <w:pPr>
              <w:spacing w:line="308" w:lineRule="auto"/>
              <w:rPr>
                <w:rFonts w:ascii="Arial"/>
                <w:sz w:val="21"/>
              </w:rPr>
            </w:pPr>
          </w:p>
          <w:p w14:paraId="6216EBFE">
            <w:pPr>
              <w:spacing w:before="101" w:line="228" w:lineRule="auto"/>
              <w:ind w:left="300"/>
              <w:rPr>
                <w:rFonts w:ascii="黑体" w:hAnsi="黑体" w:eastAsia="黑体" w:cs="黑体"/>
                <w:sz w:val="31"/>
                <w:szCs w:val="31"/>
              </w:rPr>
            </w:pPr>
            <w:r>
              <w:rPr>
                <w:rFonts w:ascii="黑体" w:hAnsi="黑体" w:eastAsia="黑体" w:cs="黑体"/>
                <w:spacing w:val="2"/>
                <w:sz w:val="31"/>
                <w:szCs w:val="31"/>
              </w:rPr>
              <w:t>序号</w:t>
            </w:r>
          </w:p>
        </w:tc>
        <w:tc>
          <w:tcPr>
            <w:tcW w:w="2737" w:type="dxa"/>
            <w:vAlign w:val="top"/>
          </w:tcPr>
          <w:p w14:paraId="11678034">
            <w:pPr>
              <w:spacing w:line="307" w:lineRule="auto"/>
              <w:rPr>
                <w:rFonts w:ascii="Arial"/>
                <w:sz w:val="21"/>
              </w:rPr>
            </w:pPr>
          </w:p>
          <w:p w14:paraId="4AFE4F0A">
            <w:pPr>
              <w:spacing w:before="101" w:line="227" w:lineRule="auto"/>
              <w:ind w:left="736"/>
              <w:rPr>
                <w:rFonts w:ascii="黑体" w:hAnsi="黑体" w:eastAsia="黑体" w:cs="黑体"/>
                <w:sz w:val="31"/>
                <w:szCs w:val="31"/>
              </w:rPr>
            </w:pPr>
            <w:r>
              <w:rPr>
                <w:rFonts w:ascii="黑体" w:hAnsi="黑体" w:eastAsia="黑体" w:cs="黑体"/>
                <w:spacing w:val="4"/>
                <w:sz w:val="31"/>
                <w:szCs w:val="31"/>
              </w:rPr>
              <w:t>重要事项</w:t>
            </w:r>
          </w:p>
        </w:tc>
        <w:tc>
          <w:tcPr>
            <w:tcW w:w="6512" w:type="dxa"/>
            <w:vAlign w:val="top"/>
          </w:tcPr>
          <w:p w14:paraId="4C338942">
            <w:pPr>
              <w:spacing w:line="307" w:lineRule="auto"/>
              <w:rPr>
                <w:rFonts w:ascii="Arial"/>
                <w:sz w:val="21"/>
              </w:rPr>
            </w:pPr>
          </w:p>
          <w:p w14:paraId="7B62058C">
            <w:pPr>
              <w:spacing w:before="101" w:line="227" w:lineRule="auto"/>
              <w:ind w:left="2142"/>
              <w:rPr>
                <w:rFonts w:ascii="黑体" w:hAnsi="黑体" w:eastAsia="黑体" w:cs="黑体"/>
                <w:sz w:val="31"/>
                <w:szCs w:val="31"/>
              </w:rPr>
            </w:pPr>
            <w:r>
              <w:rPr>
                <w:rFonts w:ascii="黑体" w:hAnsi="黑体" w:eastAsia="黑体" w:cs="黑体"/>
                <w:spacing w:val="7"/>
                <w:sz w:val="31"/>
                <w:szCs w:val="31"/>
              </w:rPr>
              <w:t>工作内容及目标</w:t>
            </w:r>
          </w:p>
        </w:tc>
        <w:tc>
          <w:tcPr>
            <w:tcW w:w="3977" w:type="dxa"/>
            <w:vAlign w:val="top"/>
          </w:tcPr>
          <w:p w14:paraId="636EE56B">
            <w:pPr>
              <w:spacing w:line="308" w:lineRule="auto"/>
              <w:rPr>
                <w:rFonts w:ascii="Arial"/>
                <w:sz w:val="21"/>
              </w:rPr>
            </w:pPr>
          </w:p>
          <w:p w14:paraId="4A3CEF7C">
            <w:pPr>
              <w:spacing w:before="100" w:line="226" w:lineRule="auto"/>
              <w:ind w:left="1353"/>
              <w:rPr>
                <w:rFonts w:ascii="黑体" w:hAnsi="黑体" w:eastAsia="黑体" w:cs="黑体"/>
                <w:sz w:val="31"/>
                <w:szCs w:val="31"/>
              </w:rPr>
            </w:pPr>
            <w:r>
              <w:rPr>
                <w:rFonts w:ascii="黑体" w:hAnsi="黑体" w:eastAsia="黑体" w:cs="黑体"/>
                <w:spacing w:val="6"/>
                <w:sz w:val="31"/>
                <w:szCs w:val="31"/>
              </w:rPr>
              <w:t>完成情况</w:t>
            </w:r>
          </w:p>
        </w:tc>
      </w:tr>
      <w:tr w14:paraId="5513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1237" w:type="dxa"/>
            <w:vAlign w:val="top"/>
          </w:tcPr>
          <w:p w14:paraId="6B86A273">
            <w:pPr>
              <w:spacing w:line="298" w:lineRule="auto"/>
              <w:rPr>
                <w:rFonts w:ascii="Arial"/>
                <w:sz w:val="21"/>
              </w:rPr>
            </w:pPr>
          </w:p>
          <w:p w14:paraId="533249B6">
            <w:pPr>
              <w:spacing w:line="298" w:lineRule="auto"/>
              <w:rPr>
                <w:rFonts w:ascii="Arial"/>
                <w:sz w:val="21"/>
              </w:rPr>
            </w:pPr>
          </w:p>
          <w:p w14:paraId="5CBE3650">
            <w:pPr>
              <w:spacing w:line="298" w:lineRule="auto"/>
              <w:rPr>
                <w:rFonts w:ascii="Arial"/>
                <w:sz w:val="21"/>
              </w:rPr>
            </w:pPr>
          </w:p>
          <w:p w14:paraId="4DA7E226">
            <w:pPr>
              <w:spacing w:before="85" w:line="357" w:lineRule="exact"/>
              <w:ind w:left="570"/>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1</w:t>
            </w:r>
          </w:p>
        </w:tc>
        <w:tc>
          <w:tcPr>
            <w:tcW w:w="2737" w:type="dxa"/>
            <w:vAlign w:val="top"/>
          </w:tcPr>
          <w:p w14:paraId="5D70990F">
            <w:pPr>
              <w:spacing w:line="297" w:lineRule="auto"/>
              <w:rPr>
                <w:rFonts w:ascii="Arial"/>
                <w:sz w:val="21"/>
              </w:rPr>
            </w:pPr>
          </w:p>
          <w:p w14:paraId="23C9C3D9">
            <w:pPr>
              <w:spacing w:line="298" w:lineRule="auto"/>
              <w:rPr>
                <w:rFonts w:ascii="Arial"/>
                <w:sz w:val="21"/>
              </w:rPr>
            </w:pPr>
          </w:p>
          <w:p w14:paraId="4D85059D">
            <w:pPr>
              <w:spacing w:line="298" w:lineRule="auto"/>
              <w:rPr>
                <w:rFonts w:ascii="Arial"/>
                <w:sz w:val="21"/>
              </w:rPr>
            </w:pPr>
          </w:p>
          <w:p w14:paraId="1D4B8588">
            <w:pPr>
              <w:spacing w:before="85" w:line="227" w:lineRule="auto"/>
              <w:ind w:left="16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地方一般公共预算收入</w:t>
            </w:r>
          </w:p>
        </w:tc>
        <w:tc>
          <w:tcPr>
            <w:tcW w:w="6512" w:type="dxa"/>
            <w:vAlign w:val="top"/>
          </w:tcPr>
          <w:p w14:paraId="2891B07E">
            <w:pPr>
              <w:spacing w:line="302" w:lineRule="auto"/>
              <w:rPr>
                <w:rFonts w:ascii="Arial"/>
                <w:sz w:val="21"/>
              </w:rPr>
            </w:pPr>
          </w:p>
          <w:p w14:paraId="14566D36">
            <w:pPr>
              <w:spacing w:line="302" w:lineRule="auto"/>
              <w:rPr>
                <w:rFonts w:ascii="Arial"/>
                <w:sz w:val="21"/>
              </w:rPr>
            </w:pPr>
          </w:p>
          <w:p w14:paraId="35B47E5A">
            <w:pPr>
              <w:spacing w:before="85" w:line="289" w:lineRule="auto"/>
              <w:ind w:left="463" w:right="240" w:firstLine="1"/>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地方一般公共预算收入预期目标总量 181.72 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2"/>
                <w:sz w:val="24"/>
                <w:szCs w:val="24"/>
              </w:rPr>
              <w:t>，增长</w:t>
            </w:r>
            <w:r>
              <w:rPr>
                <w:rFonts w:ascii="方正楷体简体" w:hAnsi="方正楷体简体" w:eastAsia="方正楷体简体" w:cs="方正楷体简体"/>
                <w:spacing w:val="-3"/>
                <w:sz w:val="24"/>
                <w:szCs w:val="24"/>
              </w:rPr>
              <w:t>9.0%</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3"/>
                <w:sz w:val="24"/>
                <w:szCs w:val="24"/>
              </w:rPr>
              <w:t>，挑战目标总量 182.56 亿元</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w:t>
            </w:r>
            <w:r>
              <w:rPr>
                <w:rFonts w:ascii="方正楷体简体" w:hAnsi="方正楷体简体" w:eastAsia="方正楷体简体" w:cs="方正楷体简体"/>
                <w:spacing w:val="-4"/>
                <w:sz w:val="24"/>
                <w:szCs w:val="24"/>
              </w:rPr>
              <w:t>增长 9.5%。</w:t>
            </w:r>
          </w:p>
        </w:tc>
        <w:tc>
          <w:tcPr>
            <w:tcW w:w="3977" w:type="dxa"/>
            <w:vAlign w:val="top"/>
          </w:tcPr>
          <w:p w14:paraId="3E178C2E">
            <w:pPr>
              <w:spacing w:before="111" w:line="281" w:lineRule="auto"/>
              <w:ind w:left="113" w:right="211" w:firstLine="483"/>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全年完成一般公共预算总收入</w:t>
            </w:r>
            <w:r>
              <w:rPr>
                <w:rFonts w:ascii="方正楷体简体" w:hAnsi="方正楷体简体" w:eastAsia="方正楷体简体" w:cs="方正楷体简体"/>
                <w:spacing w:val="-10"/>
                <w:sz w:val="24"/>
                <w:szCs w:val="24"/>
              </w:rPr>
              <w:t>332.25 亿元</w:t>
            </w:r>
            <w:r>
              <w:rPr>
                <w:rFonts w:ascii="方正楷体简体" w:hAnsi="方正楷体简体" w:eastAsia="方正楷体简体" w:cs="方正楷体简体"/>
                <w:spacing w:val="-23"/>
                <w:sz w:val="24"/>
                <w:szCs w:val="24"/>
              </w:rPr>
              <w:t xml:space="preserve"> </w:t>
            </w:r>
            <w:r>
              <w:rPr>
                <w:rFonts w:ascii="方正楷体简体" w:hAnsi="方正楷体简体" w:eastAsia="方正楷体简体" w:cs="方正楷体简体"/>
                <w:spacing w:val="-10"/>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10"/>
                <w:sz w:val="24"/>
                <w:szCs w:val="24"/>
              </w:rPr>
              <w:t>同比下降 9.4%</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10"/>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10"/>
                <w:sz w:val="24"/>
                <w:szCs w:val="24"/>
              </w:rPr>
              <w:t>同</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10"/>
                <w:sz w:val="24"/>
                <w:szCs w:val="24"/>
              </w:rPr>
              <w:t>口</w:t>
            </w:r>
            <w:r>
              <w:rPr>
                <w:rFonts w:ascii="方正楷体简体" w:hAnsi="方正楷体简体" w:eastAsia="方正楷体简体" w:cs="方正楷体简体"/>
                <w:spacing w:val="1"/>
                <w:sz w:val="24"/>
                <w:szCs w:val="24"/>
              </w:rPr>
              <w:t>径增长2.3%</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1"/>
                <w:sz w:val="24"/>
                <w:szCs w:val="24"/>
              </w:rPr>
              <w:t>，其中：地方一般公共</w:t>
            </w:r>
            <w:r>
              <w:rPr>
                <w:rFonts w:ascii="方正楷体简体" w:hAnsi="方正楷体简体" w:eastAsia="方正楷体简体" w:cs="方正楷体简体"/>
                <w:spacing w:val="-5"/>
                <w:sz w:val="24"/>
                <w:szCs w:val="24"/>
              </w:rPr>
              <w:t>预算收入 160.03 亿元</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同比下降</w:t>
            </w:r>
          </w:p>
          <w:p w14:paraId="42AD7B55">
            <w:pPr>
              <w:spacing w:before="1" w:line="197" w:lineRule="auto"/>
              <w:ind w:left="113"/>
              <w:rPr>
                <w:rFonts w:ascii="方正楷体简体" w:hAnsi="方正楷体简体" w:eastAsia="方正楷体简体" w:cs="方正楷体简体"/>
                <w:sz w:val="24"/>
                <w:szCs w:val="24"/>
              </w:rPr>
            </w:pPr>
            <w:r>
              <w:rPr>
                <w:rFonts w:ascii="方正楷体简体" w:hAnsi="方正楷体简体" w:eastAsia="方正楷体简体" w:cs="方正楷体简体"/>
                <w:spacing w:val="-9"/>
                <w:sz w:val="24"/>
                <w:szCs w:val="24"/>
              </w:rPr>
              <w:t>4.0%</w:t>
            </w:r>
            <w:r>
              <w:rPr>
                <w:rFonts w:ascii="方正楷体简体" w:hAnsi="方正楷体简体" w:eastAsia="方正楷体简体" w:cs="方正楷体简体"/>
                <w:spacing w:val="-24"/>
                <w:sz w:val="24"/>
                <w:szCs w:val="24"/>
              </w:rPr>
              <w:t xml:space="preserve"> </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9"/>
                <w:sz w:val="24"/>
                <w:szCs w:val="24"/>
              </w:rPr>
              <w:t>同</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9"/>
                <w:sz w:val="24"/>
                <w:szCs w:val="24"/>
              </w:rPr>
              <w:t>口径增长 9.5%。</w:t>
            </w:r>
          </w:p>
        </w:tc>
      </w:tr>
      <w:tr w14:paraId="7B40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3" w:hRule="atLeast"/>
        </w:trPr>
        <w:tc>
          <w:tcPr>
            <w:tcW w:w="1237" w:type="dxa"/>
            <w:vAlign w:val="top"/>
          </w:tcPr>
          <w:p w14:paraId="6EE9DDB8">
            <w:pPr>
              <w:rPr>
                <w:rFonts w:ascii="Arial"/>
                <w:sz w:val="21"/>
              </w:rPr>
            </w:pPr>
          </w:p>
          <w:p w14:paraId="15113229">
            <w:pPr>
              <w:rPr>
                <w:rFonts w:ascii="Arial"/>
                <w:sz w:val="21"/>
              </w:rPr>
            </w:pPr>
          </w:p>
          <w:p w14:paraId="74F61DB5">
            <w:pPr>
              <w:spacing w:line="241" w:lineRule="auto"/>
              <w:rPr>
                <w:rFonts w:ascii="Arial"/>
                <w:sz w:val="21"/>
              </w:rPr>
            </w:pPr>
          </w:p>
          <w:p w14:paraId="0942480F">
            <w:pPr>
              <w:spacing w:line="241" w:lineRule="auto"/>
              <w:rPr>
                <w:rFonts w:ascii="Arial"/>
                <w:sz w:val="21"/>
              </w:rPr>
            </w:pPr>
          </w:p>
          <w:p w14:paraId="624DC74D">
            <w:pPr>
              <w:spacing w:line="241" w:lineRule="auto"/>
              <w:rPr>
                <w:rFonts w:ascii="Arial"/>
                <w:sz w:val="21"/>
              </w:rPr>
            </w:pPr>
          </w:p>
          <w:p w14:paraId="2E287785">
            <w:pPr>
              <w:spacing w:line="241" w:lineRule="auto"/>
              <w:rPr>
                <w:rFonts w:ascii="Arial"/>
                <w:sz w:val="21"/>
              </w:rPr>
            </w:pPr>
          </w:p>
          <w:p w14:paraId="65882D3B">
            <w:pPr>
              <w:spacing w:line="241" w:lineRule="auto"/>
              <w:rPr>
                <w:rFonts w:ascii="Arial"/>
                <w:sz w:val="21"/>
              </w:rPr>
            </w:pPr>
          </w:p>
          <w:p w14:paraId="78390DAF">
            <w:pPr>
              <w:spacing w:line="241" w:lineRule="auto"/>
              <w:rPr>
                <w:rFonts w:ascii="Arial"/>
                <w:sz w:val="21"/>
              </w:rPr>
            </w:pPr>
          </w:p>
          <w:p w14:paraId="051E0A0F">
            <w:pPr>
              <w:spacing w:line="241" w:lineRule="auto"/>
              <w:rPr>
                <w:rFonts w:ascii="Arial"/>
                <w:sz w:val="21"/>
              </w:rPr>
            </w:pPr>
          </w:p>
          <w:p w14:paraId="5511AC48">
            <w:pPr>
              <w:spacing w:line="241" w:lineRule="auto"/>
              <w:rPr>
                <w:rFonts w:ascii="Arial"/>
                <w:sz w:val="21"/>
              </w:rPr>
            </w:pPr>
          </w:p>
          <w:p w14:paraId="3D55C5ED">
            <w:pPr>
              <w:spacing w:before="86" w:line="357" w:lineRule="exact"/>
              <w:ind w:left="556"/>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2</w:t>
            </w:r>
          </w:p>
        </w:tc>
        <w:tc>
          <w:tcPr>
            <w:tcW w:w="2737" w:type="dxa"/>
            <w:vAlign w:val="top"/>
          </w:tcPr>
          <w:p w14:paraId="1EFE6773">
            <w:pPr>
              <w:spacing w:line="264" w:lineRule="auto"/>
              <w:rPr>
                <w:rFonts w:ascii="Arial"/>
                <w:sz w:val="21"/>
              </w:rPr>
            </w:pPr>
          </w:p>
          <w:p w14:paraId="75D195CC">
            <w:pPr>
              <w:spacing w:line="265" w:lineRule="auto"/>
              <w:rPr>
                <w:rFonts w:ascii="Arial"/>
                <w:sz w:val="21"/>
              </w:rPr>
            </w:pPr>
          </w:p>
          <w:p w14:paraId="40479691">
            <w:pPr>
              <w:spacing w:line="265" w:lineRule="auto"/>
              <w:rPr>
                <w:rFonts w:ascii="Arial"/>
                <w:sz w:val="21"/>
              </w:rPr>
            </w:pPr>
          </w:p>
          <w:p w14:paraId="6DF839FA">
            <w:pPr>
              <w:spacing w:line="265" w:lineRule="auto"/>
              <w:rPr>
                <w:rFonts w:ascii="Arial"/>
                <w:sz w:val="21"/>
              </w:rPr>
            </w:pPr>
          </w:p>
          <w:p w14:paraId="4FE5F1A3">
            <w:pPr>
              <w:spacing w:line="265" w:lineRule="auto"/>
              <w:rPr>
                <w:rFonts w:ascii="Arial"/>
                <w:sz w:val="21"/>
              </w:rPr>
            </w:pPr>
          </w:p>
          <w:p w14:paraId="7D4EC081">
            <w:pPr>
              <w:spacing w:line="265" w:lineRule="auto"/>
              <w:rPr>
                <w:rFonts w:ascii="Arial"/>
                <w:sz w:val="21"/>
              </w:rPr>
            </w:pPr>
          </w:p>
          <w:p w14:paraId="7005F3C8">
            <w:pPr>
              <w:spacing w:line="265" w:lineRule="auto"/>
              <w:rPr>
                <w:rFonts w:ascii="Arial"/>
                <w:sz w:val="21"/>
              </w:rPr>
            </w:pPr>
          </w:p>
          <w:p w14:paraId="5831751C">
            <w:pPr>
              <w:spacing w:line="265" w:lineRule="auto"/>
              <w:rPr>
                <w:rFonts w:ascii="Arial"/>
                <w:sz w:val="21"/>
              </w:rPr>
            </w:pPr>
          </w:p>
          <w:p w14:paraId="0193647D">
            <w:pPr>
              <w:spacing w:before="86" w:line="415" w:lineRule="auto"/>
              <w:ind w:left="177" w:right="164" w:firstLine="2"/>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防范化解政府性债务风险与防范化解金融风险</w:t>
            </w:r>
          </w:p>
        </w:tc>
        <w:tc>
          <w:tcPr>
            <w:tcW w:w="6512" w:type="dxa"/>
            <w:vAlign w:val="top"/>
          </w:tcPr>
          <w:p w14:paraId="7D8C300E">
            <w:pPr>
              <w:spacing w:line="262" w:lineRule="auto"/>
              <w:rPr>
                <w:rFonts w:ascii="Arial"/>
                <w:sz w:val="21"/>
              </w:rPr>
            </w:pPr>
          </w:p>
          <w:p w14:paraId="6CD8B462">
            <w:pPr>
              <w:spacing w:line="262" w:lineRule="auto"/>
              <w:rPr>
                <w:rFonts w:ascii="Arial"/>
                <w:sz w:val="21"/>
              </w:rPr>
            </w:pPr>
          </w:p>
          <w:p w14:paraId="6F1235B3">
            <w:pPr>
              <w:spacing w:line="263" w:lineRule="auto"/>
              <w:rPr>
                <w:rFonts w:ascii="Arial"/>
                <w:sz w:val="21"/>
              </w:rPr>
            </w:pPr>
          </w:p>
          <w:p w14:paraId="2BD9073D">
            <w:pPr>
              <w:spacing w:line="263" w:lineRule="auto"/>
              <w:rPr>
                <w:rFonts w:ascii="Arial"/>
                <w:sz w:val="21"/>
              </w:rPr>
            </w:pPr>
          </w:p>
          <w:p w14:paraId="5882CC06">
            <w:pPr>
              <w:spacing w:before="86" w:line="317" w:lineRule="auto"/>
              <w:ind w:left="101" w:right="158" w:firstLine="485"/>
              <w:rPr>
                <w:rFonts w:ascii="方正楷体简体" w:hAnsi="方正楷体简体" w:eastAsia="方正楷体简体" w:cs="方正楷体简体"/>
                <w:sz w:val="24"/>
                <w:szCs w:val="24"/>
              </w:rPr>
            </w:pPr>
            <w:r>
              <w:rPr>
                <w:rFonts w:ascii="仿宋" w:hAnsi="仿宋" w:eastAsia="仿宋" w:cs="仿宋"/>
                <w:spacing w:val="-1"/>
                <w:sz w:val="24"/>
                <w:szCs w:val="24"/>
              </w:rPr>
              <w:t>①</w:t>
            </w:r>
            <w:r>
              <w:rPr>
                <w:rFonts w:ascii="方正楷体简体" w:hAnsi="方正楷体简体" w:eastAsia="方正楷体简体" w:cs="方正楷体简体"/>
                <w:spacing w:val="-1"/>
                <w:sz w:val="24"/>
                <w:szCs w:val="24"/>
              </w:rPr>
              <w:t>召开全区防范化解金融风险工作会议；定期编制《关</w:t>
            </w:r>
            <w:r>
              <w:rPr>
                <w:rFonts w:ascii="方正楷体简体" w:hAnsi="方正楷体简体" w:eastAsia="方正楷体简体" w:cs="方正楷体简体"/>
                <w:spacing w:val="-2"/>
                <w:sz w:val="24"/>
                <w:szCs w:val="24"/>
              </w:rPr>
              <w:t>于防范化解开发区政府性债务风险的报告》</w:t>
            </w:r>
            <w:r>
              <w:rPr>
                <w:rFonts w:ascii="方正楷体简体" w:hAnsi="方正楷体简体" w:eastAsia="方正楷体简体" w:cs="方正楷体简体"/>
                <w:spacing w:val="-19"/>
                <w:sz w:val="24"/>
                <w:szCs w:val="24"/>
              </w:rPr>
              <w:t xml:space="preserve"> </w:t>
            </w:r>
            <w:r>
              <w:rPr>
                <w:rFonts w:ascii="方正楷体简体" w:hAnsi="方正楷体简体" w:eastAsia="方正楷体简体" w:cs="方正楷体简体"/>
                <w:spacing w:val="-2"/>
                <w:sz w:val="24"/>
                <w:szCs w:val="24"/>
              </w:rPr>
              <w:t>，并向管委会主</w:t>
            </w:r>
            <w:r>
              <w:rPr>
                <w:rFonts w:ascii="方正楷体简体" w:hAnsi="方正楷体简体" w:eastAsia="方正楷体简体" w:cs="方正楷体简体"/>
                <w:spacing w:val="-1"/>
                <w:sz w:val="24"/>
                <w:szCs w:val="24"/>
              </w:rPr>
              <w:t>要领导汇报。</w:t>
            </w:r>
          </w:p>
          <w:p w14:paraId="403597B5">
            <w:pPr>
              <w:spacing w:line="373" w:lineRule="auto"/>
              <w:rPr>
                <w:rFonts w:ascii="Arial"/>
                <w:sz w:val="21"/>
              </w:rPr>
            </w:pPr>
          </w:p>
          <w:p w14:paraId="14E9CB6E">
            <w:pPr>
              <w:spacing w:before="86" w:line="294" w:lineRule="auto"/>
              <w:ind w:left="122" w:right="158" w:firstLine="461"/>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②组织申报政府一般债和专项债</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2"/>
                <w:sz w:val="24"/>
                <w:szCs w:val="24"/>
              </w:rPr>
              <w:t>，发行政府债《含再融</w:t>
            </w:r>
            <w:r>
              <w:rPr>
                <w:rFonts w:ascii="方正楷体简体" w:hAnsi="方正楷体简体" w:eastAsia="方正楷体简体" w:cs="方正楷体简体"/>
                <w:spacing w:val="-4"/>
                <w:sz w:val="24"/>
                <w:szCs w:val="24"/>
              </w:rPr>
              <w:t>资债券》20 亿元。</w:t>
            </w:r>
          </w:p>
        </w:tc>
        <w:tc>
          <w:tcPr>
            <w:tcW w:w="3977" w:type="dxa"/>
            <w:vAlign w:val="top"/>
          </w:tcPr>
          <w:p w14:paraId="7B3E147F">
            <w:pPr>
              <w:spacing w:before="241" w:line="394" w:lineRule="auto"/>
              <w:ind w:left="110" w:right="257" w:firstLine="49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防范化解金融风险攻坚战各项</w:t>
            </w:r>
            <w:r>
              <w:rPr>
                <w:rFonts w:ascii="方正楷体简体" w:hAnsi="方正楷体简体" w:eastAsia="方正楷体简体" w:cs="方正楷体简体"/>
                <w:spacing w:val="-5"/>
                <w:sz w:val="24"/>
                <w:szCs w:val="24"/>
              </w:rPr>
              <w:t>工作顺利推进</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未系统性区域性金</w:t>
            </w:r>
            <w:r>
              <w:rPr>
                <w:rFonts w:ascii="方正楷体简体" w:hAnsi="方正楷体简体" w:eastAsia="方正楷体简体" w:cs="方正楷体简体"/>
                <w:spacing w:val="-4"/>
                <w:sz w:val="24"/>
                <w:szCs w:val="24"/>
              </w:rPr>
              <w:t>融风险、</w:t>
            </w:r>
            <w:r>
              <w:rPr>
                <w:rFonts w:ascii="方正楷体简体" w:hAnsi="方正楷体简体" w:eastAsia="方正楷体简体" w:cs="方正楷体简体"/>
                <w:spacing w:val="-37"/>
                <w:sz w:val="24"/>
                <w:szCs w:val="24"/>
              </w:rPr>
              <w:t xml:space="preserve"> </w:t>
            </w:r>
            <w:r>
              <w:rPr>
                <w:rFonts w:ascii="方正楷体简体" w:hAnsi="方正楷体简体" w:eastAsia="方正楷体简体" w:cs="方正楷体简体"/>
                <w:spacing w:val="-4"/>
                <w:sz w:val="24"/>
                <w:szCs w:val="24"/>
              </w:rPr>
              <w:t>未发生重大恶性案件、</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4"/>
                <w:sz w:val="24"/>
                <w:szCs w:val="24"/>
              </w:rPr>
              <w:t>未</w:t>
            </w:r>
            <w:r>
              <w:rPr>
                <w:rFonts w:ascii="方正楷体简体" w:hAnsi="方正楷体简体" w:eastAsia="方正楷体简体" w:cs="方正楷体简体"/>
                <w:spacing w:val="-1"/>
                <w:sz w:val="24"/>
                <w:szCs w:val="24"/>
              </w:rPr>
              <w:t>发生大规模金融涉众群体性事件。</w:t>
            </w:r>
          </w:p>
          <w:p w14:paraId="71363200">
            <w:pPr>
              <w:spacing w:before="3" w:line="393" w:lineRule="auto"/>
              <w:ind w:left="116" w:right="257"/>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一是开展了7 轮涉嫌非法集资等违</w:t>
            </w:r>
            <w:r>
              <w:rPr>
                <w:rFonts w:ascii="方正楷体简体" w:hAnsi="方正楷体简体" w:eastAsia="方正楷体简体" w:cs="方正楷体简体"/>
                <w:spacing w:val="-3"/>
                <w:sz w:val="24"/>
                <w:szCs w:val="24"/>
              </w:rPr>
              <w:t>法违规金融风险排</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，共计排查各类</w:t>
            </w:r>
            <w:r>
              <w:rPr>
                <w:rFonts w:ascii="方正楷体简体" w:hAnsi="方正楷体简体" w:eastAsia="方正楷体简体" w:cs="方正楷体简体"/>
                <w:spacing w:val="-1"/>
                <w:sz w:val="24"/>
                <w:szCs w:val="24"/>
              </w:rPr>
              <w:t>企业、机构372</w:t>
            </w:r>
            <w:r>
              <w:rPr>
                <w:rFonts w:ascii="方正楷体简体" w:hAnsi="方正楷体简体" w:eastAsia="方正楷体简体" w:cs="方正楷体简体"/>
                <w:spacing w:val="28"/>
                <w:w w:val="101"/>
                <w:sz w:val="24"/>
                <w:szCs w:val="24"/>
              </w:rPr>
              <w:t xml:space="preserve"> </w:t>
            </w:r>
            <w:r>
              <w:rPr>
                <w:rFonts w:ascii="方正楷体简体" w:hAnsi="方正楷体简体" w:eastAsia="方正楷体简体" w:cs="方正楷体简体"/>
                <w:spacing w:val="-1"/>
                <w:sz w:val="24"/>
                <w:szCs w:val="24"/>
              </w:rPr>
              <w:t>家</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1"/>
                <w:sz w:val="24"/>
                <w:szCs w:val="24"/>
              </w:rPr>
              <w:t>，行政处置 5</w:t>
            </w:r>
          </w:p>
          <w:p w14:paraId="3D763CE0">
            <w:pPr>
              <w:spacing w:line="306" w:lineRule="auto"/>
              <w:ind w:left="115" w:right="146" w:firstLine="23"/>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家</w:t>
            </w:r>
            <w:r>
              <w:rPr>
                <w:rFonts w:ascii="方正楷体简体" w:hAnsi="方正楷体简体" w:eastAsia="方正楷体简体" w:cs="方正楷体简体"/>
                <w:spacing w:val="-27"/>
                <w:sz w:val="24"/>
                <w:szCs w:val="24"/>
              </w:rPr>
              <w:t xml:space="preserve"> </w:t>
            </w:r>
            <w:r>
              <w:rPr>
                <w:rFonts w:ascii="方正楷体简体" w:hAnsi="方正楷体简体" w:eastAsia="方正楷体简体" w:cs="方正楷体简体"/>
                <w:spacing w:val="-5"/>
                <w:sz w:val="24"/>
                <w:szCs w:val="24"/>
              </w:rPr>
              <w:t>。二是开展文艺汇演、公益讲座</w:t>
            </w:r>
            <w:r>
              <w:rPr>
                <w:rFonts w:ascii="方正楷体简体" w:hAnsi="方正楷体简体" w:eastAsia="方正楷体简体" w:cs="方正楷体简体"/>
                <w:spacing w:val="-2"/>
                <w:sz w:val="24"/>
                <w:szCs w:val="24"/>
              </w:rPr>
              <w:t>等公众宣传教育活动20</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2"/>
                <w:sz w:val="24"/>
                <w:szCs w:val="24"/>
              </w:rPr>
              <w:t>多场</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2"/>
                <w:sz w:val="24"/>
                <w:szCs w:val="24"/>
              </w:rPr>
              <w:t>，进一</w:t>
            </w:r>
          </w:p>
        </w:tc>
      </w:tr>
    </w:tbl>
    <w:p w14:paraId="1B0422AA">
      <w:pPr>
        <w:pStyle w:val="2"/>
      </w:pPr>
    </w:p>
    <w:p w14:paraId="6153381D">
      <w:pPr>
        <w:sectPr>
          <w:pgSz w:w="16840" w:h="11915"/>
          <w:pgMar w:top="1012" w:right="1073" w:bottom="0" w:left="1288" w:header="0" w:footer="0" w:gutter="0"/>
          <w:cols w:space="720" w:num="1"/>
        </w:sectPr>
      </w:pPr>
    </w:p>
    <w:p w14:paraId="1A0BD1EF">
      <w:pPr>
        <w:spacing w:before="21"/>
      </w:pPr>
    </w:p>
    <w:p w14:paraId="46D4F2C2">
      <w:pPr>
        <w:spacing w:before="21"/>
      </w:pPr>
    </w:p>
    <w:p w14:paraId="5DCC88F3">
      <w:pPr>
        <w:spacing w:before="20"/>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3E2E5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9" w:hRule="atLeast"/>
        </w:trPr>
        <w:tc>
          <w:tcPr>
            <w:tcW w:w="1237" w:type="dxa"/>
            <w:tcBorders>
              <w:top w:val="nil"/>
            </w:tcBorders>
            <w:vAlign w:val="top"/>
          </w:tcPr>
          <w:p w14:paraId="4F41FA51">
            <w:pPr>
              <w:rPr>
                <w:rFonts w:ascii="Arial"/>
                <w:sz w:val="21"/>
              </w:rPr>
            </w:pPr>
          </w:p>
        </w:tc>
        <w:tc>
          <w:tcPr>
            <w:tcW w:w="2737" w:type="dxa"/>
            <w:tcBorders>
              <w:top w:val="nil"/>
            </w:tcBorders>
            <w:vAlign w:val="top"/>
          </w:tcPr>
          <w:p w14:paraId="6BD4EE81">
            <w:pPr>
              <w:rPr>
                <w:rFonts w:ascii="Arial"/>
                <w:sz w:val="21"/>
              </w:rPr>
            </w:pPr>
          </w:p>
        </w:tc>
        <w:tc>
          <w:tcPr>
            <w:tcW w:w="6512" w:type="dxa"/>
            <w:tcBorders>
              <w:top w:val="nil"/>
            </w:tcBorders>
            <w:vAlign w:val="top"/>
          </w:tcPr>
          <w:p w14:paraId="0953DCD4">
            <w:pPr>
              <w:rPr>
                <w:rFonts w:ascii="Arial"/>
                <w:sz w:val="21"/>
              </w:rPr>
            </w:pPr>
          </w:p>
        </w:tc>
        <w:tc>
          <w:tcPr>
            <w:tcW w:w="3977" w:type="dxa"/>
            <w:tcBorders>
              <w:top w:val="nil"/>
            </w:tcBorders>
            <w:vAlign w:val="top"/>
          </w:tcPr>
          <w:p w14:paraId="41463561">
            <w:pPr>
              <w:spacing w:before="262" w:line="393" w:lineRule="auto"/>
              <w:ind w:left="126" w:right="257" w:hanging="6"/>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步提高辖区居民群众和在校大学生的风险防范意识和风险识别能力。</w:t>
            </w:r>
          </w:p>
          <w:p w14:paraId="05046234">
            <w:pPr>
              <w:spacing w:line="394" w:lineRule="auto"/>
              <w:ind w:left="109" w:right="146" w:firstLine="8"/>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三是落实涉非群体信访维稳</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4"/>
                <w:sz w:val="24"/>
                <w:szCs w:val="24"/>
              </w:rPr>
              <w:t>，共计接访 7 批 132 人次</w:t>
            </w:r>
            <w:r>
              <w:rPr>
                <w:rFonts w:ascii="方正楷体简体" w:hAnsi="方正楷体简体" w:eastAsia="方正楷体简体" w:cs="方正楷体简体"/>
                <w:spacing w:val="-18"/>
                <w:sz w:val="24"/>
                <w:szCs w:val="24"/>
              </w:rPr>
              <w:t xml:space="preserve"> </w:t>
            </w:r>
            <w:r>
              <w:rPr>
                <w:rFonts w:ascii="方正楷体简体" w:hAnsi="方正楷体简体" w:eastAsia="方正楷体简体" w:cs="方正楷体简体"/>
                <w:spacing w:val="-4"/>
                <w:sz w:val="24"/>
                <w:szCs w:val="24"/>
              </w:rPr>
              <w:t>，落实各类稳控</w:t>
            </w:r>
            <w:r>
              <w:rPr>
                <w:rFonts w:ascii="方正楷体简体" w:hAnsi="方正楷体简体" w:eastAsia="方正楷体简体" w:cs="方正楷体简体"/>
                <w:sz w:val="24"/>
                <w:szCs w:val="24"/>
              </w:rPr>
              <w:t>督办22 次</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z w:val="24"/>
                <w:szCs w:val="24"/>
              </w:rPr>
              <w:t>，确保了未出现到市、赴</w:t>
            </w:r>
            <w:r>
              <w:rPr>
                <w:rFonts w:ascii="方正楷体简体" w:hAnsi="方正楷体简体" w:eastAsia="方正楷体简体" w:cs="方正楷体简体"/>
                <w:spacing w:val="-1"/>
                <w:sz w:val="24"/>
                <w:szCs w:val="24"/>
              </w:rPr>
              <w:t>省、进京非法上访和聚集维权事</w:t>
            </w:r>
          </w:p>
          <w:p w14:paraId="7FDA47A3">
            <w:pPr>
              <w:spacing w:line="228" w:lineRule="auto"/>
              <w:ind w:left="110"/>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件</w:t>
            </w:r>
            <w:r>
              <w:rPr>
                <w:rFonts w:ascii="方正楷体简体" w:hAnsi="方正楷体简体" w:eastAsia="方正楷体简体" w:cs="方正楷体简体"/>
                <w:spacing w:val="-37"/>
                <w:sz w:val="24"/>
                <w:szCs w:val="24"/>
              </w:rPr>
              <w:t xml:space="preserve"> </w:t>
            </w:r>
            <w:r>
              <w:rPr>
                <w:rFonts w:ascii="方正楷体简体" w:hAnsi="方正楷体简体" w:eastAsia="方正楷体简体" w:cs="方正楷体简体"/>
                <w:spacing w:val="-4"/>
                <w:sz w:val="24"/>
                <w:szCs w:val="24"/>
              </w:rPr>
              <w:t>。四是积极协调推进“</w:t>
            </w:r>
            <w:r>
              <w:rPr>
                <w:rFonts w:ascii="方正楷体简体" w:hAnsi="方正楷体简体" w:eastAsia="方正楷体简体" w:cs="方正楷体简体"/>
                <w:spacing w:val="-51"/>
                <w:sz w:val="24"/>
                <w:szCs w:val="24"/>
              </w:rPr>
              <w:t xml:space="preserve"> </w:t>
            </w:r>
            <w:r>
              <w:rPr>
                <w:rFonts w:ascii="方正楷体简体" w:hAnsi="方正楷体简体" w:eastAsia="方正楷体简体" w:cs="方正楷体简体"/>
                <w:spacing w:val="-4"/>
                <w:sz w:val="24"/>
                <w:szCs w:val="24"/>
              </w:rPr>
              <w:t>久福</w:t>
            </w:r>
          </w:p>
          <w:p w14:paraId="3580D1FD">
            <w:pPr>
              <w:spacing w:before="233" w:line="335" w:lineRule="auto"/>
              <w:ind w:left="109" w:right="257" w:firstLine="2"/>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泰</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”、“孝孝乐”</w:t>
            </w:r>
            <w:r>
              <w:rPr>
                <w:rFonts w:ascii="方正楷体简体" w:hAnsi="方正楷体简体" w:eastAsia="方正楷体简体" w:cs="方正楷体简体"/>
                <w:spacing w:val="-4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51"/>
                <w:sz w:val="24"/>
                <w:szCs w:val="24"/>
              </w:rPr>
              <w:t xml:space="preserve"> </w:t>
            </w:r>
            <w:r>
              <w:rPr>
                <w:rFonts w:ascii="方正楷体简体" w:hAnsi="方正楷体简体" w:eastAsia="方正楷体简体" w:cs="方正楷体简体"/>
                <w:spacing w:val="-5"/>
                <w:sz w:val="24"/>
                <w:szCs w:val="24"/>
              </w:rPr>
              <w:t>久福”3 起</w:t>
            </w:r>
            <w:r>
              <w:rPr>
                <w:rFonts w:ascii="方正楷体简体" w:hAnsi="方正楷体简体" w:eastAsia="方正楷体简体" w:cs="方正楷体简体"/>
                <w:spacing w:val="-3"/>
                <w:sz w:val="24"/>
                <w:szCs w:val="24"/>
              </w:rPr>
              <w:t>非法集资案件的侦办、起诉、</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3"/>
                <w:sz w:val="24"/>
                <w:szCs w:val="24"/>
              </w:rPr>
              <w:t>审理进度</w:t>
            </w:r>
          </w:p>
        </w:tc>
      </w:tr>
      <w:tr w14:paraId="6607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8" w:hRule="atLeast"/>
        </w:trPr>
        <w:tc>
          <w:tcPr>
            <w:tcW w:w="1237" w:type="dxa"/>
            <w:vAlign w:val="top"/>
          </w:tcPr>
          <w:p w14:paraId="06798B1D">
            <w:pPr>
              <w:spacing w:line="255" w:lineRule="auto"/>
              <w:rPr>
                <w:rFonts w:ascii="Arial"/>
                <w:sz w:val="21"/>
              </w:rPr>
            </w:pPr>
          </w:p>
          <w:p w14:paraId="5122F8AF">
            <w:pPr>
              <w:spacing w:line="255" w:lineRule="auto"/>
              <w:rPr>
                <w:rFonts w:ascii="Arial"/>
                <w:sz w:val="21"/>
              </w:rPr>
            </w:pPr>
          </w:p>
          <w:p w14:paraId="1C890489">
            <w:pPr>
              <w:spacing w:line="255" w:lineRule="auto"/>
              <w:rPr>
                <w:rFonts w:ascii="Arial"/>
                <w:sz w:val="21"/>
              </w:rPr>
            </w:pPr>
          </w:p>
          <w:p w14:paraId="43C77ADE">
            <w:pPr>
              <w:spacing w:line="256" w:lineRule="auto"/>
              <w:rPr>
                <w:rFonts w:ascii="Arial"/>
                <w:sz w:val="21"/>
              </w:rPr>
            </w:pPr>
          </w:p>
          <w:p w14:paraId="73E8EE9B">
            <w:pPr>
              <w:spacing w:before="85" w:line="355"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3</w:t>
            </w:r>
          </w:p>
        </w:tc>
        <w:tc>
          <w:tcPr>
            <w:tcW w:w="2737" w:type="dxa"/>
            <w:vAlign w:val="top"/>
          </w:tcPr>
          <w:p w14:paraId="256EE7F3">
            <w:pPr>
              <w:spacing w:line="255" w:lineRule="auto"/>
              <w:rPr>
                <w:rFonts w:ascii="Arial"/>
                <w:sz w:val="21"/>
              </w:rPr>
            </w:pPr>
          </w:p>
          <w:p w14:paraId="2871650A">
            <w:pPr>
              <w:spacing w:line="255" w:lineRule="auto"/>
              <w:rPr>
                <w:rFonts w:ascii="Arial"/>
                <w:sz w:val="21"/>
              </w:rPr>
            </w:pPr>
          </w:p>
          <w:p w14:paraId="4AA09A8B">
            <w:pPr>
              <w:spacing w:line="255" w:lineRule="auto"/>
              <w:rPr>
                <w:rFonts w:ascii="Arial"/>
                <w:sz w:val="21"/>
              </w:rPr>
            </w:pPr>
          </w:p>
          <w:p w14:paraId="26AA0A92">
            <w:pPr>
              <w:spacing w:line="256" w:lineRule="auto"/>
              <w:rPr>
                <w:rFonts w:ascii="Arial"/>
                <w:sz w:val="21"/>
              </w:rPr>
            </w:pPr>
          </w:p>
          <w:p w14:paraId="2EEA1D4C">
            <w:pPr>
              <w:spacing w:before="85" w:line="231" w:lineRule="auto"/>
              <w:ind w:left="28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促进金融服务业集聚</w:t>
            </w:r>
          </w:p>
        </w:tc>
        <w:tc>
          <w:tcPr>
            <w:tcW w:w="6512" w:type="dxa"/>
            <w:vAlign w:val="top"/>
          </w:tcPr>
          <w:p w14:paraId="1ACABE66">
            <w:pPr>
              <w:spacing w:line="255" w:lineRule="auto"/>
              <w:rPr>
                <w:rFonts w:ascii="Arial"/>
                <w:sz w:val="21"/>
              </w:rPr>
            </w:pPr>
          </w:p>
          <w:p w14:paraId="12970ADE">
            <w:pPr>
              <w:spacing w:line="255" w:lineRule="auto"/>
              <w:rPr>
                <w:rFonts w:ascii="Arial"/>
                <w:sz w:val="21"/>
              </w:rPr>
            </w:pPr>
          </w:p>
          <w:p w14:paraId="39BDA598">
            <w:pPr>
              <w:spacing w:line="255" w:lineRule="auto"/>
              <w:rPr>
                <w:rFonts w:ascii="Arial"/>
                <w:sz w:val="21"/>
              </w:rPr>
            </w:pPr>
          </w:p>
          <w:p w14:paraId="6FF10290">
            <w:pPr>
              <w:spacing w:line="256" w:lineRule="auto"/>
              <w:rPr>
                <w:rFonts w:ascii="Arial"/>
                <w:sz w:val="21"/>
              </w:rPr>
            </w:pPr>
          </w:p>
          <w:p w14:paraId="133B3154">
            <w:pPr>
              <w:spacing w:before="85" w:line="231" w:lineRule="auto"/>
              <w:ind w:left="467"/>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新设立的投资机构注册资本总计不低于20</w:t>
            </w:r>
            <w:r>
              <w:rPr>
                <w:rFonts w:ascii="方正楷体简体" w:hAnsi="方正楷体简体" w:eastAsia="方正楷体简体" w:cs="方正楷体简体"/>
                <w:spacing w:val="1"/>
                <w:sz w:val="24"/>
                <w:szCs w:val="24"/>
              </w:rPr>
              <w:t>0 亿元。</w:t>
            </w:r>
          </w:p>
        </w:tc>
        <w:tc>
          <w:tcPr>
            <w:tcW w:w="3977" w:type="dxa"/>
            <w:vAlign w:val="top"/>
          </w:tcPr>
          <w:p w14:paraId="7AF23272">
            <w:pPr>
              <w:spacing w:before="247" w:line="350" w:lineRule="auto"/>
              <w:ind w:left="112" w:right="211" w:firstLine="480"/>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2019 年完成投融资类企业可行</w:t>
            </w:r>
            <w:r>
              <w:rPr>
                <w:rFonts w:ascii="方正楷体简体" w:hAnsi="方正楷体简体" w:eastAsia="方正楷体简体" w:cs="方正楷体简体"/>
                <w:spacing w:val="-5"/>
                <w:sz w:val="24"/>
                <w:szCs w:val="24"/>
              </w:rPr>
              <w:t>性评估意见 110</w:t>
            </w:r>
            <w:r>
              <w:rPr>
                <w:rFonts w:ascii="方正楷体简体" w:hAnsi="方正楷体简体" w:eastAsia="方正楷体简体" w:cs="方正楷体简体"/>
                <w:spacing w:val="30"/>
                <w:w w:val="101"/>
                <w:sz w:val="24"/>
                <w:szCs w:val="24"/>
              </w:rPr>
              <w:t xml:space="preserve"> </w:t>
            </w:r>
            <w:r>
              <w:rPr>
                <w:rFonts w:ascii="方正楷体简体" w:hAnsi="方正楷体简体" w:eastAsia="方正楷体简体" w:cs="方正楷体简体"/>
                <w:spacing w:val="-5"/>
                <w:sz w:val="24"/>
                <w:szCs w:val="24"/>
              </w:rPr>
              <w:t>多份</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5"/>
                <w:sz w:val="24"/>
                <w:szCs w:val="24"/>
              </w:rPr>
              <w:t>，新入驻我区</w:t>
            </w:r>
            <w:r>
              <w:rPr>
                <w:rFonts w:ascii="方正楷体简体" w:hAnsi="方正楷体简体" w:eastAsia="方正楷体简体" w:cs="方正楷体简体"/>
                <w:spacing w:val="3"/>
                <w:sz w:val="24"/>
                <w:szCs w:val="24"/>
              </w:rPr>
              <w:t>的投融资类企业注册资本总计220</w:t>
            </w:r>
            <w:r>
              <w:rPr>
                <w:rFonts w:ascii="方正楷体简体" w:hAnsi="方正楷体简体" w:eastAsia="方正楷体简体" w:cs="方正楷体简体"/>
                <w:spacing w:val="1"/>
                <w:sz w:val="24"/>
                <w:szCs w:val="24"/>
              </w:rPr>
              <w:t>亿余元</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1"/>
                <w:sz w:val="24"/>
                <w:szCs w:val="24"/>
              </w:rPr>
              <w:t>。四是举办了2 场投融资对</w:t>
            </w:r>
          </w:p>
        </w:tc>
      </w:tr>
    </w:tbl>
    <w:p w14:paraId="78CD06A9">
      <w:pPr>
        <w:pStyle w:val="2"/>
      </w:pPr>
    </w:p>
    <w:p w14:paraId="3BBA27A1">
      <w:pPr>
        <w:sectPr>
          <w:pgSz w:w="16840" w:h="11915"/>
          <w:pgMar w:top="1012" w:right="1073" w:bottom="0" w:left="1288" w:header="0" w:footer="0" w:gutter="0"/>
          <w:cols w:space="720" w:num="1"/>
        </w:sectPr>
      </w:pPr>
    </w:p>
    <w:p w14:paraId="61355319">
      <w:pPr>
        <w:spacing w:before="21"/>
      </w:pPr>
    </w:p>
    <w:p w14:paraId="1F336EEF">
      <w:pPr>
        <w:spacing w:before="21"/>
      </w:pPr>
    </w:p>
    <w:p w14:paraId="4759C181">
      <w:pPr>
        <w:spacing w:before="20"/>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1FA7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6" w:hRule="atLeast"/>
        </w:trPr>
        <w:tc>
          <w:tcPr>
            <w:tcW w:w="1237" w:type="dxa"/>
            <w:tcBorders>
              <w:top w:val="nil"/>
            </w:tcBorders>
            <w:vAlign w:val="top"/>
          </w:tcPr>
          <w:p w14:paraId="7221764E">
            <w:pPr>
              <w:rPr>
                <w:rFonts w:ascii="Arial"/>
                <w:sz w:val="21"/>
              </w:rPr>
            </w:pPr>
          </w:p>
        </w:tc>
        <w:tc>
          <w:tcPr>
            <w:tcW w:w="2737" w:type="dxa"/>
            <w:tcBorders>
              <w:top w:val="nil"/>
            </w:tcBorders>
            <w:vAlign w:val="top"/>
          </w:tcPr>
          <w:p w14:paraId="65A099EA">
            <w:pPr>
              <w:rPr>
                <w:rFonts w:ascii="Arial"/>
                <w:sz w:val="21"/>
              </w:rPr>
            </w:pPr>
          </w:p>
        </w:tc>
        <w:tc>
          <w:tcPr>
            <w:tcW w:w="6512" w:type="dxa"/>
            <w:tcBorders>
              <w:top w:val="nil"/>
            </w:tcBorders>
            <w:vAlign w:val="top"/>
          </w:tcPr>
          <w:p w14:paraId="14CADCDD">
            <w:pPr>
              <w:rPr>
                <w:rFonts w:ascii="Arial"/>
                <w:sz w:val="21"/>
              </w:rPr>
            </w:pPr>
          </w:p>
        </w:tc>
        <w:tc>
          <w:tcPr>
            <w:tcW w:w="3977" w:type="dxa"/>
            <w:tcBorders>
              <w:top w:val="nil"/>
            </w:tcBorders>
            <w:vAlign w:val="top"/>
          </w:tcPr>
          <w:p w14:paraId="07E9841A">
            <w:pPr>
              <w:spacing w:before="262" w:line="336" w:lineRule="auto"/>
              <w:ind w:left="115" w:right="211" w:hanging="6"/>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接活动</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3"/>
                <w:sz w:val="24"/>
                <w:szCs w:val="24"/>
              </w:rPr>
              <w:t>，推动企业通过股权和债权开展直接融资</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，2019 年开发区企业</w:t>
            </w:r>
            <w:r>
              <w:rPr>
                <w:rFonts w:ascii="方正楷体简体" w:hAnsi="方正楷体简体" w:eastAsia="方正楷体简体" w:cs="方正楷体简体"/>
                <w:spacing w:val="-2"/>
                <w:sz w:val="24"/>
                <w:szCs w:val="24"/>
              </w:rPr>
              <w:t>实现直接融资 158 亿元。</w:t>
            </w:r>
          </w:p>
        </w:tc>
      </w:tr>
      <w:tr w14:paraId="5952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1" w:hRule="atLeast"/>
        </w:trPr>
        <w:tc>
          <w:tcPr>
            <w:tcW w:w="1237" w:type="dxa"/>
            <w:vAlign w:val="top"/>
          </w:tcPr>
          <w:p w14:paraId="6CB6F20E">
            <w:pPr>
              <w:spacing w:line="246" w:lineRule="auto"/>
              <w:rPr>
                <w:rFonts w:ascii="Arial"/>
                <w:sz w:val="21"/>
              </w:rPr>
            </w:pPr>
          </w:p>
          <w:p w14:paraId="3B8141D6">
            <w:pPr>
              <w:spacing w:line="247" w:lineRule="auto"/>
              <w:rPr>
                <w:rFonts w:ascii="Arial"/>
                <w:sz w:val="21"/>
              </w:rPr>
            </w:pPr>
          </w:p>
          <w:p w14:paraId="5E1158BD">
            <w:pPr>
              <w:spacing w:line="247" w:lineRule="auto"/>
              <w:rPr>
                <w:rFonts w:ascii="Arial"/>
                <w:sz w:val="21"/>
              </w:rPr>
            </w:pPr>
          </w:p>
          <w:p w14:paraId="4A64BA79">
            <w:pPr>
              <w:spacing w:line="247" w:lineRule="auto"/>
              <w:rPr>
                <w:rFonts w:ascii="Arial"/>
                <w:sz w:val="21"/>
              </w:rPr>
            </w:pPr>
          </w:p>
          <w:p w14:paraId="0AF051BB">
            <w:pPr>
              <w:spacing w:line="247" w:lineRule="auto"/>
              <w:rPr>
                <w:rFonts w:ascii="Arial"/>
                <w:sz w:val="21"/>
              </w:rPr>
            </w:pPr>
          </w:p>
          <w:p w14:paraId="0511189D">
            <w:pPr>
              <w:spacing w:line="247" w:lineRule="auto"/>
              <w:rPr>
                <w:rFonts w:ascii="Arial"/>
                <w:sz w:val="21"/>
              </w:rPr>
            </w:pPr>
          </w:p>
          <w:p w14:paraId="637E1A7C">
            <w:pPr>
              <w:spacing w:line="247" w:lineRule="auto"/>
              <w:rPr>
                <w:rFonts w:ascii="Arial"/>
                <w:sz w:val="21"/>
              </w:rPr>
            </w:pPr>
          </w:p>
          <w:p w14:paraId="0C0BE3D5">
            <w:pPr>
              <w:spacing w:line="247" w:lineRule="auto"/>
              <w:rPr>
                <w:rFonts w:ascii="Arial"/>
                <w:sz w:val="21"/>
              </w:rPr>
            </w:pPr>
          </w:p>
          <w:p w14:paraId="0C19E528">
            <w:pPr>
              <w:spacing w:line="247" w:lineRule="auto"/>
              <w:rPr>
                <w:rFonts w:ascii="Arial"/>
                <w:sz w:val="21"/>
              </w:rPr>
            </w:pPr>
          </w:p>
          <w:p w14:paraId="39472730">
            <w:pPr>
              <w:spacing w:line="247" w:lineRule="auto"/>
              <w:rPr>
                <w:rFonts w:ascii="Arial"/>
                <w:sz w:val="21"/>
              </w:rPr>
            </w:pPr>
          </w:p>
          <w:p w14:paraId="5D592323">
            <w:pPr>
              <w:spacing w:line="247" w:lineRule="auto"/>
              <w:rPr>
                <w:rFonts w:ascii="Arial"/>
                <w:sz w:val="21"/>
              </w:rPr>
            </w:pPr>
          </w:p>
          <w:p w14:paraId="3A8F51D5">
            <w:pPr>
              <w:spacing w:line="247" w:lineRule="auto"/>
              <w:rPr>
                <w:rFonts w:ascii="Arial"/>
                <w:sz w:val="21"/>
              </w:rPr>
            </w:pPr>
          </w:p>
          <w:p w14:paraId="05B60CD3">
            <w:pPr>
              <w:spacing w:before="86" w:line="355"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4</w:t>
            </w:r>
          </w:p>
        </w:tc>
        <w:tc>
          <w:tcPr>
            <w:tcW w:w="2737" w:type="dxa"/>
            <w:vAlign w:val="top"/>
          </w:tcPr>
          <w:p w14:paraId="78F675C0">
            <w:pPr>
              <w:spacing w:line="247" w:lineRule="auto"/>
              <w:rPr>
                <w:rFonts w:ascii="Arial"/>
                <w:sz w:val="21"/>
              </w:rPr>
            </w:pPr>
          </w:p>
          <w:p w14:paraId="2174BD55">
            <w:pPr>
              <w:spacing w:line="247" w:lineRule="auto"/>
              <w:rPr>
                <w:rFonts w:ascii="Arial"/>
                <w:sz w:val="21"/>
              </w:rPr>
            </w:pPr>
          </w:p>
          <w:p w14:paraId="0A6AF8CC">
            <w:pPr>
              <w:spacing w:line="247" w:lineRule="auto"/>
              <w:rPr>
                <w:rFonts w:ascii="Arial"/>
                <w:sz w:val="21"/>
              </w:rPr>
            </w:pPr>
          </w:p>
          <w:p w14:paraId="5C77F475">
            <w:pPr>
              <w:spacing w:line="247" w:lineRule="auto"/>
              <w:rPr>
                <w:rFonts w:ascii="Arial"/>
                <w:sz w:val="21"/>
              </w:rPr>
            </w:pPr>
          </w:p>
          <w:p w14:paraId="0543497C">
            <w:pPr>
              <w:spacing w:line="247" w:lineRule="auto"/>
              <w:rPr>
                <w:rFonts w:ascii="Arial"/>
                <w:sz w:val="21"/>
              </w:rPr>
            </w:pPr>
          </w:p>
          <w:p w14:paraId="1D77B055">
            <w:pPr>
              <w:spacing w:line="247" w:lineRule="auto"/>
              <w:rPr>
                <w:rFonts w:ascii="Arial"/>
                <w:sz w:val="21"/>
              </w:rPr>
            </w:pPr>
          </w:p>
          <w:p w14:paraId="19AB711E">
            <w:pPr>
              <w:spacing w:line="247" w:lineRule="auto"/>
              <w:rPr>
                <w:rFonts w:ascii="Arial"/>
                <w:sz w:val="21"/>
              </w:rPr>
            </w:pPr>
          </w:p>
          <w:p w14:paraId="538E6C73">
            <w:pPr>
              <w:spacing w:line="247" w:lineRule="auto"/>
              <w:rPr>
                <w:rFonts w:ascii="Arial"/>
                <w:sz w:val="21"/>
              </w:rPr>
            </w:pPr>
          </w:p>
          <w:p w14:paraId="227B0BD4">
            <w:pPr>
              <w:spacing w:line="247" w:lineRule="auto"/>
              <w:rPr>
                <w:rFonts w:ascii="Arial"/>
                <w:sz w:val="21"/>
              </w:rPr>
            </w:pPr>
          </w:p>
          <w:p w14:paraId="50CC1758">
            <w:pPr>
              <w:spacing w:line="247" w:lineRule="auto"/>
              <w:rPr>
                <w:rFonts w:ascii="Arial"/>
                <w:sz w:val="21"/>
              </w:rPr>
            </w:pPr>
          </w:p>
          <w:p w14:paraId="6FDE071C">
            <w:pPr>
              <w:spacing w:line="247" w:lineRule="auto"/>
              <w:rPr>
                <w:rFonts w:ascii="Arial"/>
                <w:sz w:val="21"/>
              </w:rPr>
            </w:pPr>
          </w:p>
          <w:p w14:paraId="508F8B8B">
            <w:pPr>
              <w:spacing w:line="247" w:lineRule="auto"/>
              <w:rPr>
                <w:rFonts w:ascii="Arial"/>
                <w:sz w:val="21"/>
              </w:rPr>
            </w:pPr>
          </w:p>
          <w:p w14:paraId="1F49DD22">
            <w:pPr>
              <w:spacing w:before="85" w:line="235" w:lineRule="auto"/>
              <w:ind w:left="64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促进企业上市</w:t>
            </w:r>
          </w:p>
        </w:tc>
        <w:tc>
          <w:tcPr>
            <w:tcW w:w="6512" w:type="dxa"/>
            <w:vAlign w:val="top"/>
          </w:tcPr>
          <w:p w14:paraId="224FD44F">
            <w:pPr>
              <w:spacing w:line="244" w:lineRule="auto"/>
              <w:rPr>
                <w:rFonts w:ascii="Arial"/>
                <w:sz w:val="21"/>
              </w:rPr>
            </w:pPr>
          </w:p>
          <w:p w14:paraId="0C6508B1">
            <w:pPr>
              <w:spacing w:line="244" w:lineRule="auto"/>
              <w:rPr>
                <w:rFonts w:ascii="Arial"/>
                <w:sz w:val="21"/>
              </w:rPr>
            </w:pPr>
          </w:p>
          <w:p w14:paraId="29AACA83">
            <w:pPr>
              <w:spacing w:line="244" w:lineRule="auto"/>
              <w:rPr>
                <w:rFonts w:ascii="Arial"/>
                <w:sz w:val="21"/>
              </w:rPr>
            </w:pPr>
          </w:p>
          <w:p w14:paraId="6DFEF68E">
            <w:pPr>
              <w:spacing w:line="244" w:lineRule="auto"/>
              <w:rPr>
                <w:rFonts w:ascii="Arial"/>
                <w:sz w:val="21"/>
              </w:rPr>
            </w:pPr>
          </w:p>
          <w:p w14:paraId="3BD36FBF">
            <w:pPr>
              <w:spacing w:line="244" w:lineRule="auto"/>
              <w:rPr>
                <w:rFonts w:ascii="Arial"/>
                <w:sz w:val="21"/>
              </w:rPr>
            </w:pPr>
          </w:p>
          <w:p w14:paraId="0D917B7B">
            <w:pPr>
              <w:spacing w:line="244" w:lineRule="auto"/>
              <w:rPr>
                <w:rFonts w:ascii="Arial"/>
                <w:sz w:val="21"/>
              </w:rPr>
            </w:pPr>
          </w:p>
          <w:p w14:paraId="7296C70B">
            <w:pPr>
              <w:spacing w:line="244" w:lineRule="auto"/>
              <w:rPr>
                <w:rFonts w:ascii="Arial"/>
                <w:sz w:val="21"/>
              </w:rPr>
            </w:pPr>
          </w:p>
          <w:p w14:paraId="55038378">
            <w:pPr>
              <w:spacing w:line="245" w:lineRule="auto"/>
              <w:rPr>
                <w:rFonts w:ascii="Arial"/>
                <w:sz w:val="21"/>
              </w:rPr>
            </w:pPr>
          </w:p>
          <w:p w14:paraId="62DC5BCD">
            <w:pPr>
              <w:spacing w:line="245" w:lineRule="auto"/>
              <w:rPr>
                <w:rFonts w:ascii="Arial"/>
                <w:sz w:val="21"/>
              </w:rPr>
            </w:pPr>
          </w:p>
          <w:p w14:paraId="4D9A6D4B">
            <w:pPr>
              <w:spacing w:before="85" w:line="227" w:lineRule="auto"/>
              <w:ind w:left="462"/>
              <w:rPr>
                <w:rFonts w:ascii="方正楷体简体" w:hAnsi="方正楷体简体" w:eastAsia="方正楷体简体" w:cs="方正楷体简体"/>
                <w:sz w:val="24"/>
                <w:szCs w:val="24"/>
              </w:rPr>
            </w:pPr>
            <w:r>
              <w:rPr>
                <w:rFonts w:ascii="仿宋" w:hAnsi="仿宋" w:eastAsia="仿宋" w:cs="仿宋"/>
                <w:spacing w:val="-3"/>
                <w:sz w:val="24"/>
                <w:szCs w:val="24"/>
              </w:rPr>
              <w:t>①</w:t>
            </w:r>
            <w:r>
              <w:rPr>
                <w:rFonts w:ascii="方正楷体简体" w:hAnsi="方正楷体简体" w:eastAsia="方正楷体简体" w:cs="方正楷体简体"/>
                <w:spacing w:val="-3"/>
                <w:sz w:val="24"/>
                <w:szCs w:val="24"/>
              </w:rPr>
              <w:t>上市报证监会（交易所）1-2</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3"/>
                <w:sz w:val="24"/>
                <w:szCs w:val="24"/>
              </w:rPr>
              <w:t>家企业；</w:t>
            </w:r>
          </w:p>
          <w:p w14:paraId="62E410EE">
            <w:pPr>
              <w:spacing w:line="269" w:lineRule="auto"/>
              <w:rPr>
                <w:rFonts w:ascii="Arial"/>
                <w:sz w:val="21"/>
              </w:rPr>
            </w:pPr>
          </w:p>
          <w:p w14:paraId="02120C49">
            <w:pPr>
              <w:spacing w:before="85" w:line="227" w:lineRule="auto"/>
              <w:ind w:left="458"/>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②上市报证监局辅导 1-2</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家企业 ；</w:t>
            </w:r>
          </w:p>
          <w:p w14:paraId="4C168148">
            <w:pPr>
              <w:spacing w:line="271" w:lineRule="auto"/>
              <w:rPr>
                <w:rFonts w:ascii="Arial"/>
                <w:sz w:val="21"/>
              </w:rPr>
            </w:pPr>
          </w:p>
          <w:p w14:paraId="169E159B">
            <w:pPr>
              <w:spacing w:before="86" w:line="233" w:lineRule="auto"/>
              <w:ind w:left="45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③组织企业上市培训活动2-3 场 。</w:t>
            </w:r>
          </w:p>
        </w:tc>
        <w:tc>
          <w:tcPr>
            <w:tcW w:w="3977" w:type="dxa"/>
            <w:vAlign w:val="top"/>
          </w:tcPr>
          <w:p w14:paraId="04306318">
            <w:pPr>
              <w:spacing w:before="239" w:line="394" w:lineRule="auto"/>
              <w:ind w:left="106" w:right="255" w:firstLine="485"/>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2019 年资本市场形势不景气，</w:t>
            </w:r>
            <w:r>
              <w:rPr>
                <w:rFonts w:ascii="方正楷体简体" w:hAnsi="方正楷体简体" w:eastAsia="方正楷体简体" w:cs="方正楷体简体"/>
                <w:spacing w:val="-3"/>
                <w:sz w:val="24"/>
                <w:szCs w:val="24"/>
              </w:rPr>
              <w:t>企业上市意愿不强</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，推动企业上市</w:t>
            </w:r>
            <w:r>
              <w:rPr>
                <w:rFonts w:ascii="方正楷体简体" w:hAnsi="方正楷体简体" w:eastAsia="方正楷体简体" w:cs="方正楷体简体"/>
                <w:spacing w:val="-2"/>
                <w:sz w:val="24"/>
                <w:szCs w:val="24"/>
              </w:rPr>
              <w:t>工作需要有新的思路和举措</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2"/>
                <w:sz w:val="24"/>
                <w:szCs w:val="24"/>
              </w:rPr>
              <w:t>。一是</w:t>
            </w:r>
            <w:r>
              <w:rPr>
                <w:rFonts w:ascii="方正楷体简体" w:hAnsi="方正楷体简体" w:eastAsia="方正楷体简体" w:cs="方正楷体简体"/>
                <w:spacing w:val="-1"/>
                <w:sz w:val="24"/>
                <w:szCs w:val="24"/>
              </w:rPr>
              <w:t>修订了《促进产业高质量发展办法</w:t>
            </w:r>
            <w:r>
              <w:rPr>
                <w:rFonts w:ascii="方正楷体简体" w:hAnsi="方正楷体简体" w:eastAsia="方正楷体简体" w:cs="方正楷体简体"/>
                <w:spacing w:val="-3"/>
                <w:sz w:val="24"/>
                <w:szCs w:val="24"/>
              </w:rPr>
              <w:t>实施细则》</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中关于促进企业上市的</w:t>
            </w:r>
            <w:r>
              <w:rPr>
                <w:rFonts w:ascii="方正楷体简体" w:hAnsi="方正楷体简体" w:eastAsia="方正楷体简体" w:cs="方正楷体简体"/>
                <w:spacing w:val="-1"/>
                <w:sz w:val="24"/>
                <w:szCs w:val="24"/>
              </w:rPr>
              <w:t>相关条款和《申请企业上市奖励办</w:t>
            </w:r>
            <w:r>
              <w:rPr>
                <w:rFonts w:ascii="方正楷体简体" w:hAnsi="方正楷体简体" w:eastAsia="方正楷体简体" w:cs="方正楷体简体"/>
                <w:spacing w:val="-3"/>
                <w:sz w:val="24"/>
                <w:szCs w:val="24"/>
              </w:rPr>
              <w:t>事指南》</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，新增了科创板上市奖励</w:t>
            </w:r>
            <w:r>
              <w:rPr>
                <w:rFonts w:ascii="方正楷体简体" w:hAnsi="方正楷体简体" w:eastAsia="方正楷体简体" w:cs="方正楷体简体"/>
                <w:spacing w:val="-5"/>
                <w:sz w:val="24"/>
                <w:szCs w:val="24"/>
              </w:rPr>
              <w:t>政策</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5"/>
                <w:sz w:val="24"/>
                <w:szCs w:val="24"/>
              </w:rPr>
              <w:t>实行了上市分阶段奖励政</w:t>
            </w:r>
          </w:p>
          <w:p w14:paraId="717E4EE2">
            <w:pPr>
              <w:spacing w:before="1" w:line="335" w:lineRule="auto"/>
              <w:ind w:left="113" w:right="257" w:firstLine="6"/>
              <w:rPr>
                <w:rFonts w:ascii="方正楷体简体" w:hAnsi="方正楷体简体" w:eastAsia="方正楷体简体" w:cs="方正楷体简体"/>
                <w:sz w:val="24"/>
                <w:szCs w:val="24"/>
              </w:rPr>
            </w:pPr>
            <w:r>
              <w:rPr>
                <w:rFonts w:ascii="方正楷体简体" w:hAnsi="方正楷体简体" w:eastAsia="方正楷体简体" w:cs="方正楷体简体"/>
                <w:sz w:val="24"/>
                <w:szCs w:val="24"/>
              </w:rPr>
              <w:t>策</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z w:val="24"/>
                <w:szCs w:val="24"/>
              </w:rPr>
              <w:t>。二是组织开展了3 场推进企业</w:t>
            </w:r>
            <w:r>
              <w:rPr>
                <w:rFonts w:ascii="方正楷体简体" w:hAnsi="方正楷体简体" w:eastAsia="方正楷体简体" w:cs="方正楷体简体"/>
                <w:spacing w:val="-3"/>
                <w:sz w:val="24"/>
                <w:szCs w:val="24"/>
              </w:rPr>
              <w:t>上市培训的相关活动</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，极大地鼓舞</w:t>
            </w:r>
            <w:r>
              <w:rPr>
                <w:rFonts w:ascii="方正楷体简体" w:hAnsi="方正楷体简体" w:eastAsia="方正楷体简体" w:cs="方正楷体简体"/>
                <w:spacing w:val="-5"/>
                <w:sz w:val="24"/>
                <w:szCs w:val="24"/>
              </w:rPr>
              <w:t>了企业家上市的信心</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5"/>
                <w:sz w:val="24"/>
                <w:szCs w:val="24"/>
              </w:rPr>
              <w:t>坚定了上市</w:t>
            </w:r>
          </w:p>
        </w:tc>
      </w:tr>
    </w:tbl>
    <w:p w14:paraId="3EB48248">
      <w:pPr>
        <w:pStyle w:val="2"/>
      </w:pPr>
    </w:p>
    <w:p w14:paraId="22AFE32F">
      <w:pPr>
        <w:sectPr>
          <w:pgSz w:w="16840" w:h="11915"/>
          <w:pgMar w:top="1012" w:right="1073" w:bottom="0" w:left="1288" w:header="0" w:footer="0" w:gutter="0"/>
          <w:cols w:space="720" w:num="1"/>
        </w:sectPr>
      </w:pPr>
    </w:p>
    <w:p w14:paraId="2C9F3AF4">
      <w:pPr>
        <w:spacing w:before="21"/>
      </w:pPr>
    </w:p>
    <w:p w14:paraId="44AA44B4">
      <w:pPr>
        <w:spacing w:before="21"/>
      </w:pPr>
    </w:p>
    <w:p w14:paraId="72B989E8">
      <w:pPr>
        <w:spacing w:before="20"/>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4B23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2" w:hRule="atLeast"/>
        </w:trPr>
        <w:tc>
          <w:tcPr>
            <w:tcW w:w="1237" w:type="dxa"/>
            <w:tcBorders>
              <w:top w:val="nil"/>
            </w:tcBorders>
            <w:vAlign w:val="top"/>
          </w:tcPr>
          <w:p w14:paraId="47FF0793">
            <w:pPr>
              <w:rPr>
                <w:rFonts w:ascii="Arial"/>
                <w:sz w:val="21"/>
              </w:rPr>
            </w:pPr>
          </w:p>
        </w:tc>
        <w:tc>
          <w:tcPr>
            <w:tcW w:w="2737" w:type="dxa"/>
            <w:tcBorders>
              <w:top w:val="nil"/>
            </w:tcBorders>
            <w:vAlign w:val="top"/>
          </w:tcPr>
          <w:p w14:paraId="05A8F87C">
            <w:pPr>
              <w:rPr>
                <w:rFonts w:ascii="Arial"/>
                <w:sz w:val="21"/>
              </w:rPr>
            </w:pPr>
          </w:p>
        </w:tc>
        <w:tc>
          <w:tcPr>
            <w:tcW w:w="6512" w:type="dxa"/>
            <w:tcBorders>
              <w:top w:val="nil"/>
            </w:tcBorders>
            <w:vAlign w:val="top"/>
          </w:tcPr>
          <w:p w14:paraId="548C2A36">
            <w:pPr>
              <w:rPr>
                <w:rFonts w:ascii="Arial"/>
                <w:sz w:val="21"/>
              </w:rPr>
            </w:pPr>
          </w:p>
        </w:tc>
        <w:tc>
          <w:tcPr>
            <w:tcW w:w="3977" w:type="dxa"/>
            <w:tcBorders>
              <w:top w:val="nil"/>
            </w:tcBorders>
            <w:vAlign w:val="top"/>
          </w:tcPr>
          <w:p w14:paraId="4C30E1CD">
            <w:pPr>
              <w:spacing w:before="259" w:line="369" w:lineRule="auto"/>
              <w:ind w:left="119" w:right="146" w:firstLine="7"/>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的决心</w:t>
            </w:r>
            <w:r>
              <w:rPr>
                <w:rFonts w:ascii="方正楷体简体" w:hAnsi="方正楷体简体" w:eastAsia="方正楷体简体" w:cs="方正楷体简体"/>
                <w:spacing w:val="-30"/>
                <w:sz w:val="24"/>
                <w:szCs w:val="24"/>
              </w:rPr>
              <w:t xml:space="preserve"> </w:t>
            </w:r>
            <w:r>
              <w:rPr>
                <w:rFonts w:ascii="方正楷体简体" w:hAnsi="方正楷体简体" w:eastAsia="方正楷体简体" w:cs="方正楷体简体"/>
                <w:spacing w:val="-4"/>
                <w:sz w:val="24"/>
                <w:szCs w:val="24"/>
              </w:rPr>
              <w:t>。三是集中调研了开发区上市后被企业 30 余家</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4"/>
                <w:sz w:val="24"/>
                <w:szCs w:val="24"/>
              </w:rPr>
              <w:t>，邀请领导和专家到开发区企业现场交流考察</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4"/>
                <w:sz w:val="24"/>
                <w:szCs w:val="24"/>
              </w:rPr>
              <w:t>，扩</w:t>
            </w:r>
            <w:r>
              <w:rPr>
                <w:rFonts w:ascii="方正楷体简体" w:hAnsi="方正楷体简体" w:eastAsia="方正楷体简体" w:cs="方正楷体简体"/>
                <w:spacing w:val="-3"/>
                <w:sz w:val="24"/>
                <w:szCs w:val="24"/>
              </w:rPr>
              <w:t>充了上市后备企业库</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3"/>
                <w:sz w:val="24"/>
                <w:szCs w:val="24"/>
              </w:rPr>
              <w:t>。2019 年新增</w:t>
            </w:r>
            <w:r>
              <w:rPr>
                <w:rFonts w:ascii="方正楷体简体" w:hAnsi="方正楷体简体" w:eastAsia="方正楷体简体" w:cs="方正楷体简体"/>
                <w:spacing w:val="-2"/>
                <w:sz w:val="24"/>
                <w:szCs w:val="24"/>
              </w:rPr>
              <w:t>武汉市上市后备“金种子”企业 3</w:t>
            </w:r>
            <w:r>
              <w:rPr>
                <w:rFonts w:ascii="方正楷体简体" w:hAnsi="方正楷体简体" w:eastAsia="方正楷体简体" w:cs="方正楷体简体"/>
                <w:spacing w:val="-9"/>
                <w:sz w:val="24"/>
                <w:szCs w:val="24"/>
              </w:rPr>
              <w:t>家</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9"/>
                <w:sz w:val="24"/>
                <w:szCs w:val="24"/>
              </w:rPr>
              <w:t>，新增报会企业</w:t>
            </w:r>
            <w:r>
              <w:rPr>
                <w:rFonts w:ascii="方正楷体简体" w:hAnsi="方正楷体简体" w:eastAsia="方正楷体简体" w:cs="方正楷体简体"/>
                <w:spacing w:val="14"/>
                <w:sz w:val="24"/>
                <w:szCs w:val="24"/>
              </w:rPr>
              <w:t xml:space="preserve"> </w:t>
            </w:r>
            <w:r>
              <w:rPr>
                <w:rFonts w:ascii="方正楷体简体" w:hAnsi="方正楷体简体" w:eastAsia="方正楷体简体" w:cs="方正楷体简体"/>
                <w:spacing w:val="-9"/>
                <w:sz w:val="24"/>
                <w:szCs w:val="24"/>
              </w:rPr>
              <w:t>1</w:t>
            </w:r>
            <w:r>
              <w:rPr>
                <w:rFonts w:ascii="方正楷体简体" w:hAnsi="方正楷体简体" w:eastAsia="方正楷体简体" w:cs="方正楷体简体"/>
                <w:spacing w:val="27"/>
                <w:sz w:val="24"/>
                <w:szCs w:val="24"/>
              </w:rPr>
              <w:t xml:space="preserve"> </w:t>
            </w:r>
            <w:r>
              <w:rPr>
                <w:rFonts w:ascii="方正楷体简体" w:hAnsi="方正楷体简体" w:eastAsia="方正楷体简体" w:cs="方正楷体简体"/>
                <w:spacing w:val="-9"/>
                <w:sz w:val="24"/>
                <w:szCs w:val="24"/>
              </w:rPr>
              <w:t>家</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9"/>
                <w:sz w:val="24"/>
                <w:szCs w:val="24"/>
              </w:rPr>
              <w:t>，报辅导企</w:t>
            </w:r>
            <w:r>
              <w:rPr>
                <w:rFonts w:ascii="方正楷体简体" w:hAnsi="方正楷体简体" w:eastAsia="方正楷体简体" w:cs="方正楷体简体"/>
                <w:spacing w:val="-18"/>
                <w:sz w:val="24"/>
                <w:szCs w:val="24"/>
              </w:rPr>
              <w:t>业</w:t>
            </w:r>
            <w:r>
              <w:rPr>
                <w:rFonts w:ascii="方正楷体简体" w:hAnsi="方正楷体简体" w:eastAsia="方正楷体简体" w:cs="方正楷体简体"/>
                <w:spacing w:val="16"/>
                <w:sz w:val="24"/>
                <w:szCs w:val="24"/>
              </w:rPr>
              <w:t xml:space="preserve"> </w:t>
            </w:r>
            <w:r>
              <w:rPr>
                <w:rFonts w:ascii="方正楷体简体" w:hAnsi="方正楷体简体" w:eastAsia="方正楷体简体" w:cs="方正楷体简体"/>
                <w:spacing w:val="-18"/>
                <w:sz w:val="24"/>
                <w:szCs w:val="24"/>
              </w:rPr>
              <w:t>1</w:t>
            </w:r>
            <w:r>
              <w:rPr>
                <w:rFonts w:ascii="方正楷体简体" w:hAnsi="方正楷体简体" w:eastAsia="方正楷体简体" w:cs="方正楷体简体"/>
                <w:spacing w:val="26"/>
                <w:w w:val="101"/>
                <w:sz w:val="24"/>
                <w:szCs w:val="24"/>
              </w:rPr>
              <w:t xml:space="preserve"> </w:t>
            </w:r>
            <w:r>
              <w:rPr>
                <w:rFonts w:ascii="方正楷体简体" w:hAnsi="方正楷体简体" w:eastAsia="方正楷体简体" w:cs="方正楷体简体"/>
                <w:spacing w:val="-18"/>
                <w:sz w:val="24"/>
                <w:szCs w:val="24"/>
              </w:rPr>
              <w:t>家。</w:t>
            </w:r>
          </w:p>
        </w:tc>
      </w:tr>
      <w:tr w14:paraId="4564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1237" w:type="dxa"/>
            <w:vAlign w:val="top"/>
          </w:tcPr>
          <w:p w14:paraId="3E509D3B">
            <w:pPr>
              <w:spacing w:line="299" w:lineRule="auto"/>
              <w:rPr>
                <w:rFonts w:ascii="Arial"/>
                <w:sz w:val="21"/>
              </w:rPr>
            </w:pPr>
          </w:p>
          <w:p w14:paraId="0167A01B">
            <w:pPr>
              <w:spacing w:line="299" w:lineRule="auto"/>
              <w:rPr>
                <w:rFonts w:ascii="Arial"/>
                <w:sz w:val="21"/>
              </w:rPr>
            </w:pPr>
          </w:p>
          <w:p w14:paraId="4547FE35">
            <w:pPr>
              <w:spacing w:line="300" w:lineRule="auto"/>
              <w:rPr>
                <w:rFonts w:ascii="Arial"/>
                <w:sz w:val="21"/>
              </w:rPr>
            </w:pPr>
          </w:p>
          <w:p w14:paraId="016B5939">
            <w:pPr>
              <w:spacing w:before="86" w:line="355" w:lineRule="exact"/>
              <w:ind w:left="560"/>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5</w:t>
            </w:r>
          </w:p>
        </w:tc>
        <w:tc>
          <w:tcPr>
            <w:tcW w:w="2737" w:type="dxa"/>
            <w:vAlign w:val="top"/>
          </w:tcPr>
          <w:p w14:paraId="5EBD5713">
            <w:pPr>
              <w:spacing w:line="310" w:lineRule="auto"/>
              <w:rPr>
                <w:rFonts w:ascii="Arial"/>
                <w:sz w:val="21"/>
              </w:rPr>
            </w:pPr>
          </w:p>
          <w:p w14:paraId="437425CC">
            <w:pPr>
              <w:spacing w:line="311" w:lineRule="auto"/>
              <w:rPr>
                <w:rFonts w:ascii="Arial"/>
                <w:sz w:val="21"/>
              </w:rPr>
            </w:pPr>
          </w:p>
          <w:p w14:paraId="5FE30CF0">
            <w:pPr>
              <w:spacing w:before="85" w:line="420" w:lineRule="auto"/>
              <w:ind w:left="760" w:right="164" w:hanging="598"/>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加大土地出让收入及基金征收力度</w:t>
            </w:r>
          </w:p>
        </w:tc>
        <w:tc>
          <w:tcPr>
            <w:tcW w:w="6512" w:type="dxa"/>
            <w:vAlign w:val="top"/>
          </w:tcPr>
          <w:p w14:paraId="4D206629">
            <w:pPr>
              <w:spacing w:line="299" w:lineRule="auto"/>
              <w:rPr>
                <w:rFonts w:ascii="Arial"/>
                <w:sz w:val="21"/>
              </w:rPr>
            </w:pPr>
          </w:p>
          <w:p w14:paraId="570D0564">
            <w:pPr>
              <w:spacing w:line="299" w:lineRule="auto"/>
              <w:rPr>
                <w:rFonts w:ascii="Arial"/>
                <w:sz w:val="21"/>
              </w:rPr>
            </w:pPr>
          </w:p>
          <w:p w14:paraId="086CC82B">
            <w:pPr>
              <w:spacing w:line="300" w:lineRule="auto"/>
              <w:rPr>
                <w:rFonts w:ascii="Arial"/>
                <w:sz w:val="21"/>
              </w:rPr>
            </w:pPr>
          </w:p>
          <w:p w14:paraId="1F062654">
            <w:pPr>
              <w:spacing w:before="86" w:line="234" w:lineRule="auto"/>
              <w:ind w:left="47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完成 120 亿政府性基金收入目标任务</w:t>
            </w:r>
          </w:p>
        </w:tc>
        <w:tc>
          <w:tcPr>
            <w:tcW w:w="3977" w:type="dxa"/>
            <w:vAlign w:val="top"/>
          </w:tcPr>
          <w:p w14:paraId="48332D0D">
            <w:pPr>
              <w:spacing w:before="114" w:line="264" w:lineRule="auto"/>
              <w:ind w:left="112" w:right="273" w:firstLine="480"/>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2019 年完成土地基金收入96</w:t>
            </w:r>
            <w:r>
              <w:rPr>
                <w:rFonts w:ascii="方正楷体简体" w:hAnsi="方正楷体简体" w:eastAsia="方正楷体简体" w:cs="方正楷体简体"/>
                <w:spacing w:val="-8"/>
                <w:sz w:val="24"/>
                <w:szCs w:val="24"/>
              </w:rPr>
              <w:t>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8"/>
                <w:sz w:val="24"/>
                <w:szCs w:val="24"/>
              </w:rPr>
              <w:t>，为 目标的 74%</w:t>
            </w:r>
            <w:r>
              <w:rPr>
                <w:rFonts w:ascii="方正楷体简体" w:hAnsi="方正楷体简体" w:eastAsia="方正楷体简体" w:cs="方正楷体简体"/>
                <w:spacing w:val="-38"/>
                <w:sz w:val="24"/>
                <w:szCs w:val="24"/>
              </w:rPr>
              <w:t xml:space="preserve"> </w:t>
            </w:r>
            <w:r>
              <w:rPr>
                <w:rFonts w:ascii="方正楷体简体" w:hAnsi="方正楷体简体" w:eastAsia="方正楷体简体" w:cs="方正楷体简体"/>
                <w:spacing w:val="-8"/>
                <w:sz w:val="24"/>
                <w:szCs w:val="24"/>
              </w:rPr>
              <w:t>。主要原因是</w:t>
            </w:r>
            <w:r>
              <w:rPr>
                <w:rFonts w:ascii="方正楷体简体" w:hAnsi="方正楷体简体" w:eastAsia="方正楷体简体" w:cs="方正楷体简体"/>
                <w:spacing w:val="1"/>
                <w:sz w:val="24"/>
                <w:szCs w:val="24"/>
              </w:rPr>
              <w:t>年终成交的41 亿元收入在 2020 年</w:t>
            </w:r>
            <w:r>
              <w:rPr>
                <w:rFonts w:ascii="方正楷体简体" w:hAnsi="方正楷体简体" w:eastAsia="方正楷体简体" w:cs="方正楷体简体"/>
                <w:spacing w:val="-5"/>
                <w:sz w:val="24"/>
                <w:szCs w:val="24"/>
              </w:rPr>
              <w:t>一季度入库</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未能在当年缴纳金</w:t>
            </w:r>
            <w:r>
              <w:rPr>
                <w:rFonts w:ascii="方正楷体简体" w:hAnsi="方正楷体简体" w:eastAsia="方正楷体简体" w:cs="方正楷体简体"/>
                <w:spacing w:val="-4"/>
                <w:sz w:val="24"/>
                <w:szCs w:val="24"/>
              </w:rPr>
              <w:t>库。</w:t>
            </w:r>
          </w:p>
        </w:tc>
      </w:tr>
      <w:tr w14:paraId="295E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9" w:hRule="atLeast"/>
        </w:trPr>
        <w:tc>
          <w:tcPr>
            <w:tcW w:w="1237" w:type="dxa"/>
            <w:vAlign w:val="top"/>
          </w:tcPr>
          <w:p w14:paraId="4B250FE0">
            <w:pPr>
              <w:spacing w:line="352" w:lineRule="auto"/>
              <w:rPr>
                <w:rFonts w:ascii="Arial"/>
                <w:sz w:val="21"/>
              </w:rPr>
            </w:pPr>
          </w:p>
          <w:p w14:paraId="1E1707DF">
            <w:pPr>
              <w:spacing w:line="353" w:lineRule="auto"/>
              <w:rPr>
                <w:rFonts w:ascii="Arial"/>
                <w:sz w:val="21"/>
              </w:rPr>
            </w:pPr>
          </w:p>
          <w:p w14:paraId="61566376">
            <w:pPr>
              <w:spacing w:before="85" w:line="356" w:lineRule="exact"/>
              <w:ind w:left="559"/>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6</w:t>
            </w:r>
          </w:p>
        </w:tc>
        <w:tc>
          <w:tcPr>
            <w:tcW w:w="2737" w:type="dxa"/>
            <w:vAlign w:val="top"/>
          </w:tcPr>
          <w:p w14:paraId="5CB005C7">
            <w:pPr>
              <w:spacing w:line="416" w:lineRule="auto"/>
              <w:rPr>
                <w:rFonts w:ascii="Arial"/>
                <w:sz w:val="21"/>
              </w:rPr>
            </w:pPr>
          </w:p>
          <w:p w14:paraId="17194944">
            <w:pPr>
              <w:spacing w:before="85" w:line="385" w:lineRule="auto"/>
              <w:ind w:left="661" w:right="339" w:hanging="311"/>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关于核算 GDP 八项</w:t>
            </w:r>
            <w:r>
              <w:rPr>
                <w:rFonts w:ascii="方正楷体简体" w:hAnsi="方正楷体简体" w:eastAsia="方正楷体简体" w:cs="方正楷体简体"/>
                <w:spacing w:val="-5"/>
                <w:sz w:val="24"/>
                <w:szCs w:val="24"/>
              </w:rPr>
              <w:t>支出增幅目标</w:t>
            </w:r>
          </w:p>
        </w:tc>
        <w:tc>
          <w:tcPr>
            <w:tcW w:w="6512" w:type="dxa"/>
            <w:vAlign w:val="top"/>
          </w:tcPr>
          <w:p w14:paraId="6D2C29B9">
            <w:pPr>
              <w:spacing w:line="352" w:lineRule="auto"/>
              <w:rPr>
                <w:rFonts w:ascii="Arial"/>
                <w:sz w:val="21"/>
              </w:rPr>
            </w:pPr>
          </w:p>
          <w:p w14:paraId="7FA2D155">
            <w:pPr>
              <w:spacing w:line="353" w:lineRule="auto"/>
              <w:rPr>
                <w:rFonts w:ascii="Arial"/>
                <w:sz w:val="21"/>
              </w:rPr>
            </w:pPr>
          </w:p>
          <w:p w14:paraId="67EC87D4">
            <w:pPr>
              <w:spacing w:before="85" w:line="231" w:lineRule="auto"/>
              <w:ind w:left="470"/>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全年完成八项支出增幅8%</w:t>
            </w:r>
          </w:p>
        </w:tc>
        <w:tc>
          <w:tcPr>
            <w:tcW w:w="3977" w:type="dxa"/>
            <w:vAlign w:val="top"/>
          </w:tcPr>
          <w:p w14:paraId="1802CC8C">
            <w:pPr>
              <w:spacing w:before="103" w:line="263" w:lineRule="auto"/>
              <w:ind w:left="119" w:right="257" w:firstLine="487"/>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密切关注支出最新变化情况</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1"/>
                <w:sz w:val="24"/>
                <w:szCs w:val="24"/>
              </w:rPr>
              <w:t>分月统计支出功能分类科目执行情</w:t>
            </w:r>
            <w:r>
              <w:rPr>
                <w:rFonts w:ascii="方正楷体简体" w:hAnsi="方正楷体简体" w:eastAsia="方正楷体简体" w:cs="方正楷体简体"/>
                <w:spacing w:val="-4"/>
                <w:sz w:val="24"/>
                <w:szCs w:val="24"/>
              </w:rPr>
              <w:t>况</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4"/>
                <w:sz w:val="24"/>
                <w:szCs w:val="24"/>
              </w:rPr>
              <w:t>。全年 GDP 财政八项支出完成</w:t>
            </w:r>
            <w:r>
              <w:rPr>
                <w:rFonts w:ascii="方正楷体简体" w:hAnsi="方正楷体简体" w:eastAsia="方正楷体简体" w:cs="方正楷体简体"/>
                <w:spacing w:val="-6"/>
                <w:sz w:val="24"/>
                <w:szCs w:val="24"/>
              </w:rPr>
              <w:t>106 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6"/>
                <w:sz w:val="24"/>
                <w:szCs w:val="24"/>
              </w:rPr>
              <w:t>，增长</w:t>
            </w:r>
            <w:r>
              <w:rPr>
                <w:rFonts w:ascii="方正楷体简体" w:hAnsi="方正楷体简体" w:eastAsia="方正楷体简体" w:cs="方正楷体简体"/>
                <w:spacing w:val="14"/>
                <w:sz w:val="24"/>
                <w:szCs w:val="24"/>
              </w:rPr>
              <w:t xml:space="preserve"> </w:t>
            </w:r>
            <w:r>
              <w:rPr>
                <w:rFonts w:ascii="方正楷体简体" w:hAnsi="方正楷体简体" w:eastAsia="方正楷体简体" w:cs="方正楷体简体"/>
                <w:spacing w:val="-6"/>
                <w:sz w:val="24"/>
                <w:szCs w:val="24"/>
              </w:rPr>
              <w:t>10%。</w:t>
            </w:r>
          </w:p>
        </w:tc>
      </w:tr>
    </w:tbl>
    <w:p w14:paraId="05A433F6">
      <w:pPr>
        <w:pStyle w:val="2"/>
      </w:pPr>
    </w:p>
    <w:p w14:paraId="18892E50">
      <w:pPr>
        <w:sectPr>
          <w:pgSz w:w="16840" w:h="11915"/>
          <w:pgMar w:top="1012" w:right="1073" w:bottom="0" w:left="1288" w:header="0" w:footer="0" w:gutter="0"/>
          <w:cols w:space="720" w:num="1"/>
        </w:sectPr>
      </w:pPr>
    </w:p>
    <w:p w14:paraId="42E93C90">
      <w:pPr>
        <w:spacing w:before="21"/>
      </w:pPr>
    </w:p>
    <w:p w14:paraId="5C470686">
      <w:pPr>
        <w:spacing w:before="21"/>
      </w:pPr>
    </w:p>
    <w:p w14:paraId="00F86F67">
      <w:pPr>
        <w:spacing w:before="20"/>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7A99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4" w:hRule="atLeast"/>
        </w:trPr>
        <w:tc>
          <w:tcPr>
            <w:tcW w:w="1237" w:type="dxa"/>
            <w:tcBorders>
              <w:top w:val="nil"/>
            </w:tcBorders>
            <w:vAlign w:val="top"/>
          </w:tcPr>
          <w:p w14:paraId="0A373B8E">
            <w:pPr>
              <w:spacing w:line="272" w:lineRule="auto"/>
              <w:rPr>
                <w:rFonts w:ascii="Arial"/>
                <w:sz w:val="21"/>
              </w:rPr>
            </w:pPr>
          </w:p>
          <w:p w14:paraId="25C7B6CF">
            <w:pPr>
              <w:spacing w:line="272" w:lineRule="auto"/>
              <w:rPr>
                <w:rFonts w:ascii="Arial"/>
                <w:sz w:val="21"/>
              </w:rPr>
            </w:pPr>
          </w:p>
          <w:p w14:paraId="08C3361C">
            <w:pPr>
              <w:spacing w:line="273" w:lineRule="auto"/>
              <w:rPr>
                <w:rFonts w:ascii="Arial"/>
                <w:sz w:val="21"/>
              </w:rPr>
            </w:pPr>
          </w:p>
          <w:p w14:paraId="1D74A168">
            <w:pPr>
              <w:spacing w:line="273" w:lineRule="auto"/>
              <w:rPr>
                <w:rFonts w:ascii="Arial"/>
                <w:sz w:val="21"/>
              </w:rPr>
            </w:pPr>
          </w:p>
          <w:p w14:paraId="6DB3B1F4">
            <w:pPr>
              <w:spacing w:line="273" w:lineRule="auto"/>
              <w:rPr>
                <w:rFonts w:ascii="Arial"/>
                <w:sz w:val="21"/>
              </w:rPr>
            </w:pPr>
          </w:p>
          <w:p w14:paraId="39B7A59A">
            <w:pPr>
              <w:spacing w:line="273" w:lineRule="auto"/>
              <w:rPr>
                <w:rFonts w:ascii="Arial"/>
                <w:sz w:val="21"/>
              </w:rPr>
            </w:pPr>
          </w:p>
          <w:p w14:paraId="1B0A48FA">
            <w:pPr>
              <w:spacing w:line="273" w:lineRule="auto"/>
              <w:rPr>
                <w:rFonts w:ascii="Arial"/>
                <w:sz w:val="21"/>
              </w:rPr>
            </w:pPr>
          </w:p>
          <w:p w14:paraId="0E58675D">
            <w:pPr>
              <w:spacing w:before="85" w:line="356"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7</w:t>
            </w:r>
          </w:p>
        </w:tc>
        <w:tc>
          <w:tcPr>
            <w:tcW w:w="2737" w:type="dxa"/>
            <w:tcBorders>
              <w:top w:val="nil"/>
            </w:tcBorders>
            <w:vAlign w:val="top"/>
          </w:tcPr>
          <w:p w14:paraId="28F3D4BF">
            <w:pPr>
              <w:spacing w:line="272" w:lineRule="auto"/>
              <w:rPr>
                <w:rFonts w:ascii="Arial"/>
                <w:sz w:val="21"/>
              </w:rPr>
            </w:pPr>
          </w:p>
          <w:p w14:paraId="236A1224">
            <w:pPr>
              <w:spacing w:line="273" w:lineRule="auto"/>
              <w:rPr>
                <w:rFonts w:ascii="Arial"/>
                <w:sz w:val="21"/>
              </w:rPr>
            </w:pPr>
          </w:p>
          <w:p w14:paraId="25999B75">
            <w:pPr>
              <w:spacing w:line="273" w:lineRule="auto"/>
              <w:rPr>
                <w:rFonts w:ascii="Arial"/>
                <w:sz w:val="21"/>
              </w:rPr>
            </w:pPr>
          </w:p>
          <w:p w14:paraId="4EC85716">
            <w:pPr>
              <w:spacing w:line="273" w:lineRule="auto"/>
              <w:rPr>
                <w:rFonts w:ascii="Arial"/>
                <w:sz w:val="21"/>
              </w:rPr>
            </w:pPr>
          </w:p>
          <w:p w14:paraId="0FF12947">
            <w:pPr>
              <w:spacing w:line="273" w:lineRule="auto"/>
              <w:rPr>
                <w:rFonts w:ascii="Arial"/>
                <w:sz w:val="21"/>
              </w:rPr>
            </w:pPr>
          </w:p>
          <w:p w14:paraId="5BCE5345">
            <w:pPr>
              <w:spacing w:line="273" w:lineRule="auto"/>
              <w:rPr>
                <w:rFonts w:ascii="Arial"/>
                <w:sz w:val="21"/>
              </w:rPr>
            </w:pPr>
          </w:p>
          <w:p w14:paraId="01D1CA34">
            <w:pPr>
              <w:spacing w:line="273" w:lineRule="auto"/>
              <w:rPr>
                <w:rFonts w:ascii="Arial"/>
                <w:sz w:val="21"/>
              </w:rPr>
            </w:pPr>
          </w:p>
          <w:p w14:paraId="7297B25C">
            <w:pPr>
              <w:spacing w:before="85" w:line="231" w:lineRule="auto"/>
              <w:ind w:left="16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扶持企业发展专项资金</w:t>
            </w:r>
          </w:p>
        </w:tc>
        <w:tc>
          <w:tcPr>
            <w:tcW w:w="6512" w:type="dxa"/>
            <w:tcBorders>
              <w:top w:val="nil"/>
            </w:tcBorders>
            <w:vAlign w:val="top"/>
          </w:tcPr>
          <w:p w14:paraId="4AF6BAD9">
            <w:pPr>
              <w:spacing w:line="261" w:lineRule="auto"/>
              <w:rPr>
                <w:rFonts w:ascii="Arial"/>
                <w:sz w:val="21"/>
              </w:rPr>
            </w:pPr>
          </w:p>
          <w:p w14:paraId="57DCE361">
            <w:pPr>
              <w:spacing w:line="261" w:lineRule="auto"/>
              <w:rPr>
                <w:rFonts w:ascii="Arial"/>
                <w:sz w:val="21"/>
              </w:rPr>
            </w:pPr>
          </w:p>
          <w:p w14:paraId="0B162868">
            <w:pPr>
              <w:spacing w:line="261" w:lineRule="auto"/>
              <w:rPr>
                <w:rFonts w:ascii="Arial"/>
                <w:sz w:val="21"/>
              </w:rPr>
            </w:pPr>
          </w:p>
          <w:p w14:paraId="64D93289">
            <w:pPr>
              <w:spacing w:line="262" w:lineRule="auto"/>
              <w:rPr>
                <w:rFonts w:ascii="Arial"/>
                <w:sz w:val="21"/>
              </w:rPr>
            </w:pPr>
          </w:p>
          <w:p w14:paraId="1F948F27">
            <w:pPr>
              <w:spacing w:before="86" w:line="408" w:lineRule="auto"/>
              <w:ind w:left="461" w:right="108" w:firstLine="19"/>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用好企业发展专项资金（不少于 26 亿元</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2"/>
                <w:sz w:val="24"/>
                <w:szCs w:val="24"/>
              </w:rPr>
              <w:t>助力</w:t>
            </w:r>
            <w:r>
              <w:rPr>
                <w:rFonts w:ascii="方正楷体简体" w:hAnsi="方正楷体简体" w:eastAsia="方正楷体简体" w:cs="方正楷体简体"/>
                <w:spacing w:val="-3"/>
                <w:sz w:val="24"/>
                <w:szCs w:val="24"/>
              </w:rPr>
              <w:t>企业转</w:t>
            </w:r>
            <w:r>
              <w:rPr>
                <w:rFonts w:ascii="方正楷体简体" w:hAnsi="方正楷体简体" w:eastAsia="方正楷体简体" w:cs="方正楷体简体"/>
                <w:spacing w:val="1"/>
                <w:sz w:val="24"/>
                <w:szCs w:val="24"/>
              </w:rPr>
              <w:t>型升级</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1"/>
                <w:sz w:val="24"/>
                <w:szCs w:val="24"/>
              </w:rPr>
              <w:t>。科学合理安排 使用2019 年扶持</w:t>
            </w:r>
            <w:r>
              <w:rPr>
                <w:rFonts w:ascii="方正楷体简体" w:hAnsi="方正楷体简体" w:eastAsia="方正楷体简体" w:cs="方正楷体简体"/>
                <w:sz w:val="24"/>
                <w:szCs w:val="24"/>
              </w:rPr>
              <w:t>企业发展专项资</w:t>
            </w:r>
            <w:r>
              <w:rPr>
                <w:rFonts w:ascii="方正楷体简体" w:hAnsi="方正楷体简体" w:eastAsia="方正楷体简体" w:cs="方正楷体简体"/>
                <w:spacing w:val="-3"/>
                <w:sz w:val="24"/>
                <w:szCs w:val="24"/>
              </w:rPr>
              <w:t>金预算</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，及时复核拟付资金</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，促进重点项目尽早落地、</w:t>
            </w:r>
          </w:p>
          <w:p w14:paraId="730A883A">
            <w:pPr>
              <w:spacing w:line="229" w:lineRule="auto"/>
              <w:ind w:left="465"/>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早日见效。</w:t>
            </w:r>
          </w:p>
        </w:tc>
        <w:tc>
          <w:tcPr>
            <w:tcW w:w="3977" w:type="dxa"/>
            <w:tcBorders>
              <w:top w:val="nil"/>
            </w:tcBorders>
            <w:vAlign w:val="top"/>
          </w:tcPr>
          <w:p w14:paraId="6C2C419F">
            <w:pPr>
              <w:spacing w:before="117" w:line="230" w:lineRule="auto"/>
              <w:ind w:left="59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兑现了一企一策扶持资金及</w:t>
            </w:r>
          </w:p>
          <w:p w14:paraId="4C39B7D5">
            <w:pPr>
              <w:spacing w:before="73" w:line="281" w:lineRule="auto"/>
              <w:ind w:left="110" w:right="257" w:hanging="1"/>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“黄金三十条”</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4"/>
                <w:sz w:val="24"/>
                <w:szCs w:val="24"/>
              </w:rPr>
              <w:t>工业技改、</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4"/>
                <w:sz w:val="24"/>
                <w:szCs w:val="24"/>
              </w:rPr>
              <w:t>高管奖</w:t>
            </w:r>
            <w:r>
              <w:rPr>
                <w:rFonts w:ascii="方正楷体简体" w:hAnsi="方正楷体简体" w:eastAsia="方正楷体简体" w:cs="方正楷体简体"/>
                <w:spacing w:val="-3"/>
                <w:sz w:val="24"/>
                <w:szCs w:val="24"/>
              </w:rPr>
              <w:t>励等普惠性政策扶持资金</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3"/>
                <w:sz w:val="24"/>
                <w:szCs w:val="24"/>
              </w:rPr>
              <w:t>，共计</w:t>
            </w:r>
          </w:p>
          <w:p w14:paraId="25E0640D">
            <w:pPr>
              <w:spacing w:before="2" w:line="281" w:lineRule="auto"/>
              <w:ind w:left="108" w:right="235" w:firstLine="3"/>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28.98 亿元（含预拨 2020 年 2.98 亿元</w:t>
            </w:r>
            <w:r>
              <w:rPr>
                <w:rFonts w:ascii="方正楷体简体" w:hAnsi="方正楷体简体" w:eastAsia="方正楷体简体" w:cs="方正楷体简体"/>
                <w:spacing w:val="-6"/>
                <w:sz w:val="24"/>
                <w:szCs w:val="24"/>
              </w:rPr>
              <w:t>）</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6"/>
                <w:sz w:val="24"/>
                <w:szCs w:val="24"/>
              </w:rPr>
              <w:t>，</w:t>
            </w:r>
            <w:r>
              <w:rPr>
                <w:rFonts w:ascii="方正楷体简体" w:hAnsi="方正楷体简体" w:eastAsia="方正楷体简体" w:cs="方正楷体简体"/>
                <w:spacing w:val="-2"/>
                <w:sz w:val="24"/>
                <w:szCs w:val="24"/>
              </w:rPr>
              <w:t>有效发挥了财政资金的杠杆作用</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2"/>
                <w:sz w:val="24"/>
                <w:szCs w:val="24"/>
              </w:rPr>
              <w:t>。拟定了《开发区（汉南区）</w:t>
            </w:r>
            <w:r>
              <w:rPr>
                <w:rFonts w:ascii="方正楷体简体" w:hAnsi="方正楷体简体" w:eastAsia="方正楷体简体" w:cs="方正楷体简体"/>
                <w:spacing w:val="-1"/>
                <w:sz w:val="24"/>
                <w:szCs w:val="24"/>
              </w:rPr>
              <w:t>扶持企业发展专项资金管理办</w:t>
            </w:r>
          </w:p>
          <w:p w14:paraId="3FB96C69">
            <w:pPr>
              <w:spacing w:before="3" w:line="256" w:lineRule="auto"/>
              <w:ind w:left="119" w:right="257" w:firstLine="10"/>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法》</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4"/>
                <w:sz w:val="24"/>
                <w:szCs w:val="24"/>
              </w:rPr>
              <w:t>，进一步完善扶持企业发展专项资金管理机制</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4"/>
                <w:sz w:val="24"/>
                <w:szCs w:val="24"/>
              </w:rPr>
              <w:t>，提高资金使用效</w:t>
            </w:r>
            <w:r>
              <w:rPr>
                <w:rFonts w:ascii="方正楷体简体" w:hAnsi="方正楷体简体" w:eastAsia="方正楷体简体" w:cs="方正楷体简体"/>
                <w:spacing w:val="-8"/>
                <w:sz w:val="24"/>
                <w:szCs w:val="24"/>
              </w:rPr>
              <w:t>率。</w:t>
            </w:r>
          </w:p>
        </w:tc>
      </w:tr>
    </w:tbl>
    <w:p w14:paraId="57C690A0">
      <w:pPr>
        <w:pStyle w:val="2"/>
      </w:pPr>
    </w:p>
    <w:p w14:paraId="696671AD">
      <w:pPr>
        <w:sectPr>
          <w:pgSz w:w="16840" w:h="11915"/>
          <w:pgMar w:top="1012" w:right="1073" w:bottom="0" w:left="1288" w:header="0" w:footer="0" w:gutter="0"/>
          <w:cols w:space="720" w:num="1"/>
        </w:sectPr>
      </w:pPr>
    </w:p>
    <w:p w14:paraId="2B8A6242">
      <w:pPr>
        <w:spacing w:before="372" w:line="239" w:lineRule="auto"/>
        <w:ind w:left="2306"/>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第五部分  名词解释</w:t>
      </w:r>
    </w:p>
    <w:p w14:paraId="65F02508">
      <w:pPr>
        <w:spacing w:before="293" w:line="287" w:lineRule="auto"/>
        <w:ind w:left="31" w:right="62" w:firstLine="635"/>
        <w:rPr>
          <w:rFonts w:ascii="方正仿宋简体" w:hAnsi="方正仿宋简体" w:eastAsia="方正仿宋简体" w:cs="方正仿宋简体"/>
          <w:sz w:val="31"/>
          <w:szCs w:val="31"/>
        </w:rPr>
      </w:pP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一</w:t>
      </w: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一般公共预算财政拨款收入：指市级财政一般公共</w:t>
      </w:r>
      <w:r>
        <w:rPr>
          <w:rFonts w:ascii="方正仿宋简体" w:hAnsi="方正仿宋简体" w:eastAsia="方正仿宋简体" w:cs="方正仿宋简体"/>
          <w:spacing w:val="8"/>
          <w:sz w:val="31"/>
          <w:szCs w:val="31"/>
        </w:rPr>
        <w:t>预算当年拨付的资金。</w:t>
      </w:r>
    </w:p>
    <w:p w14:paraId="0E04C8B1">
      <w:pPr>
        <w:pStyle w:val="2"/>
        <w:spacing w:line="280" w:lineRule="auto"/>
      </w:pPr>
    </w:p>
    <w:p w14:paraId="005A0D5B">
      <w:pPr>
        <w:spacing w:before="113" w:line="288" w:lineRule="auto"/>
        <w:ind w:left="32" w:right="115" w:firstLine="633"/>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二</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基本支出：指为保障机构正常运转、完成</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5"/>
          <w:sz w:val="31"/>
          <w:szCs w:val="31"/>
        </w:rPr>
        <w:t>日常工作</w:t>
      </w:r>
      <w:r>
        <w:rPr>
          <w:rFonts w:ascii="方正仿宋简体" w:hAnsi="方正仿宋简体" w:eastAsia="方正仿宋简体" w:cs="方正仿宋简体"/>
          <w:spacing w:val="8"/>
          <w:sz w:val="31"/>
          <w:szCs w:val="31"/>
        </w:rPr>
        <w:t>任务而发生的人员支出和公用支出。</w:t>
      </w:r>
    </w:p>
    <w:p w14:paraId="334E42D1">
      <w:pPr>
        <w:pStyle w:val="2"/>
        <w:spacing w:line="279" w:lineRule="auto"/>
      </w:pPr>
    </w:p>
    <w:p w14:paraId="2DC522ED">
      <w:pPr>
        <w:spacing w:before="113" w:line="287" w:lineRule="auto"/>
        <w:ind w:left="35" w:right="115" w:firstLine="631"/>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7"/>
          <w:sz w:val="31"/>
          <w:szCs w:val="31"/>
        </w:rPr>
        <w:t>三</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项目支出：指在基本支出之外为完成特定行政任务或事业发展目标所发生的支出。</w:t>
      </w:r>
    </w:p>
    <w:p w14:paraId="393E9BD6">
      <w:pPr>
        <w:pStyle w:val="2"/>
        <w:spacing w:line="291" w:lineRule="auto"/>
      </w:pPr>
    </w:p>
    <w:p w14:paraId="34EC62FD">
      <w:pPr>
        <w:pStyle w:val="2"/>
        <w:spacing w:line="291" w:lineRule="auto"/>
      </w:pPr>
    </w:p>
    <w:p w14:paraId="104F812E">
      <w:pPr>
        <w:pStyle w:val="2"/>
        <w:spacing w:line="292" w:lineRule="auto"/>
      </w:pPr>
    </w:p>
    <w:p w14:paraId="6B636784">
      <w:pPr>
        <w:spacing w:before="113" w:line="506" w:lineRule="exact"/>
        <w:ind w:left="671"/>
        <w:rPr>
          <w:rFonts w:ascii="Times New Roman" w:hAnsi="Times New Roman" w:eastAsia="Times New Roman" w:cs="Times New Roman"/>
          <w:sz w:val="31"/>
          <w:szCs w:val="31"/>
        </w:rPr>
      </w:pPr>
      <w:r>
        <w:rPr>
          <w:rFonts w:ascii="方正仿宋简体" w:hAnsi="方正仿宋简体" w:eastAsia="方正仿宋简体" w:cs="方正仿宋简体"/>
          <w:spacing w:val="7"/>
          <w:position w:val="4"/>
          <w:sz w:val="31"/>
          <w:szCs w:val="31"/>
        </w:rPr>
        <w:t>本单位部门决算公开咨询电话：</w:t>
      </w:r>
      <w:r>
        <w:rPr>
          <w:rFonts w:ascii="Times New Roman" w:hAnsi="Times New Roman" w:eastAsia="Times New Roman" w:cs="Times New Roman"/>
          <w:spacing w:val="7"/>
          <w:position w:val="4"/>
          <w:sz w:val="31"/>
          <w:szCs w:val="31"/>
        </w:rPr>
        <w:t>027-84739</w:t>
      </w:r>
      <w:r>
        <w:rPr>
          <w:rFonts w:ascii="Times New Roman" w:hAnsi="Times New Roman" w:eastAsia="Times New Roman" w:cs="Times New Roman"/>
          <w:spacing w:val="6"/>
          <w:position w:val="4"/>
          <w:sz w:val="31"/>
          <w:szCs w:val="31"/>
        </w:rPr>
        <w:t>793</w:t>
      </w:r>
    </w:p>
    <w:p w14:paraId="10597AA1">
      <w:pPr>
        <w:pStyle w:val="2"/>
        <w:spacing w:line="293" w:lineRule="auto"/>
      </w:pPr>
    </w:p>
    <w:p w14:paraId="58CAFDE5">
      <w:pPr>
        <w:pStyle w:val="2"/>
        <w:spacing w:line="293" w:lineRule="auto"/>
      </w:pPr>
    </w:p>
    <w:p w14:paraId="3C198FC9">
      <w:pPr>
        <w:pStyle w:val="2"/>
        <w:spacing w:line="293" w:lineRule="auto"/>
      </w:pPr>
    </w:p>
    <w:p w14:paraId="4542BADA">
      <w:pPr>
        <w:pStyle w:val="2"/>
        <w:spacing w:line="293" w:lineRule="auto"/>
      </w:pPr>
    </w:p>
    <w:p w14:paraId="0A00459F">
      <w:pPr>
        <w:spacing w:before="113" w:line="233" w:lineRule="auto"/>
        <w:ind w:left="614"/>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附：整体绩效自评表</w:t>
      </w:r>
    </w:p>
    <w:p w14:paraId="44083C9B">
      <w:pPr>
        <w:spacing w:line="233" w:lineRule="auto"/>
        <w:rPr>
          <w:rFonts w:ascii="方正仿宋简体" w:hAnsi="方正仿宋简体" w:eastAsia="方正仿宋简体" w:cs="方正仿宋简体"/>
          <w:sz w:val="31"/>
          <w:szCs w:val="31"/>
        </w:rPr>
        <w:sectPr>
          <w:pgSz w:w="11915" w:h="16840"/>
          <w:pgMar w:top="1431" w:right="1787" w:bottom="0" w:left="1787" w:header="0" w:footer="0" w:gutter="0"/>
          <w:cols w:space="720" w:num="1"/>
        </w:sectPr>
      </w:pPr>
    </w:p>
    <w:p w14:paraId="14B30A49">
      <w:pPr>
        <w:pStyle w:val="2"/>
        <w:spacing w:line="355" w:lineRule="auto"/>
      </w:pPr>
    </w:p>
    <w:p w14:paraId="5F41CDBE">
      <w:pPr>
        <w:pStyle w:val="2"/>
        <w:spacing w:line="355" w:lineRule="auto"/>
      </w:pPr>
    </w:p>
    <w:p w14:paraId="1F7A2417">
      <w:pPr>
        <w:spacing w:before="135" w:line="229" w:lineRule="auto"/>
        <w:ind w:left="336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武汉开发区（汉南区）财政局整体支出绩效自评表</w:t>
      </w:r>
    </w:p>
    <w:p w14:paraId="50EEDE77">
      <w:pPr>
        <w:spacing w:line="360" w:lineRule="exact"/>
        <w:ind w:left="6465"/>
        <w:rPr>
          <w:rFonts w:ascii="宋体" w:hAnsi="宋体" w:eastAsia="宋体" w:cs="宋体"/>
          <w:sz w:val="24"/>
          <w:szCs w:val="24"/>
        </w:rPr>
      </w:pPr>
      <w:r>
        <w:rPr>
          <w:rFonts w:ascii="宋体" w:hAnsi="宋体" w:eastAsia="宋体" w:cs="宋体"/>
          <w:spacing w:val="-4"/>
          <w:position w:val="2"/>
          <w:sz w:val="24"/>
          <w:szCs w:val="24"/>
        </w:rPr>
        <w:t xml:space="preserve">（ </w:t>
      </w:r>
      <w:r>
        <w:rPr>
          <w:rFonts w:ascii="Times New Roman" w:hAnsi="Times New Roman" w:eastAsia="Times New Roman" w:cs="Times New Roman"/>
          <w:spacing w:val="-4"/>
          <w:position w:val="2"/>
          <w:sz w:val="24"/>
          <w:szCs w:val="24"/>
        </w:rPr>
        <w:t>2019</w:t>
      </w:r>
      <w:r>
        <w:rPr>
          <w:rFonts w:ascii="Times New Roman" w:hAnsi="Times New Roman" w:eastAsia="Times New Roman" w:cs="Times New Roman"/>
          <w:spacing w:val="4"/>
          <w:position w:val="2"/>
          <w:sz w:val="24"/>
          <w:szCs w:val="24"/>
        </w:rPr>
        <w:t xml:space="preserve">   </w:t>
      </w:r>
      <w:r>
        <w:rPr>
          <w:rFonts w:ascii="宋体" w:hAnsi="宋体" w:eastAsia="宋体" w:cs="宋体"/>
          <w:spacing w:val="-4"/>
          <w:position w:val="2"/>
          <w:sz w:val="24"/>
          <w:szCs w:val="24"/>
        </w:rPr>
        <w:t>年度）</w:t>
      </w:r>
    </w:p>
    <w:p w14:paraId="41B533F4">
      <w:pPr>
        <w:spacing w:before="40" w:line="315" w:lineRule="exact"/>
        <w:ind w:left="123"/>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position w:val="3"/>
          <w:sz w:val="19"/>
          <w:szCs w:val="19"/>
        </w:rPr>
        <w:t>填报单位（盖章</w:t>
      </w:r>
      <w:r>
        <w:rPr>
          <w:rFonts w:ascii="方正仿宋简体" w:hAnsi="方正仿宋简体" w:eastAsia="方正仿宋简体" w:cs="方正仿宋简体"/>
          <w:spacing w:val="19"/>
          <w:position w:val="3"/>
          <w:sz w:val="19"/>
          <w:szCs w:val="19"/>
        </w:rPr>
        <w:t>）：</w:t>
      </w:r>
      <w:r>
        <w:rPr>
          <w:rFonts w:ascii="方正仿宋简体" w:hAnsi="方正仿宋简体" w:eastAsia="方正仿宋简体" w:cs="方正仿宋简体"/>
          <w:spacing w:val="3"/>
          <w:position w:val="3"/>
          <w:sz w:val="19"/>
          <w:szCs w:val="19"/>
        </w:rPr>
        <w:t>武汉开发区（</w:t>
      </w:r>
      <w:r>
        <w:rPr>
          <w:rFonts w:ascii="方正仿宋简体" w:hAnsi="方正仿宋简体" w:eastAsia="方正仿宋简体" w:cs="方正仿宋简体"/>
          <w:spacing w:val="-50"/>
          <w:position w:val="3"/>
          <w:sz w:val="19"/>
          <w:szCs w:val="19"/>
        </w:rPr>
        <w:t xml:space="preserve"> </w:t>
      </w:r>
      <w:r>
        <w:rPr>
          <w:rFonts w:ascii="方正仿宋简体" w:hAnsi="方正仿宋简体" w:eastAsia="方正仿宋简体" w:cs="方正仿宋简体"/>
          <w:spacing w:val="3"/>
          <w:position w:val="3"/>
          <w:sz w:val="19"/>
          <w:szCs w:val="19"/>
        </w:rPr>
        <w:t>汉南区）财政局                                                                                              总分：</w:t>
      </w:r>
      <w:r>
        <w:rPr>
          <w:rFonts w:ascii="方正仿宋简体" w:hAnsi="方正仿宋简体" w:eastAsia="方正仿宋简体" w:cs="方正仿宋简体"/>
          <w:spacing w:val="-49"/>
          <w:position w:val="3"/>
          <w:sz w:val="19"/>
          <w:szCs w:val="19"/>
        </w:rPr>
        <w:t xml:space="preserve"> </w:t>
      </w:r>
      <w:r>
        <w:rPr>
          <w:rFonts w:ascii="Times New Roman" w:hAnsi="Times New Roman" w:eastAsia="Times New Roman" w:cs="Times New Roman"/>
          <w:spacing w:val="2"/>
          <w:position w:val="3"/>
          <w:sz w:val="19"/>
          <w:szCs w:val="19"/>
        </w:rPr>
        <w:t xml:space="preserve">100 </w:t>
      </w:r>
      <w:r>
        <w:rPr>
          <w:rFonts w:ascii="方正仿宋简体" w:hAnsi="方正仿宋简体" w:eastAsia="方正仿宋简体" w:cs="方正仿宋简体"/>
          <w:spacing w:val="2"/>
          <w:position w:val="3"/>
          <w:sz w:val="19"/>
          <w:szCs w:val="19"/>
        </w:rPr>
        <w:t>分</w:t>
      </w:r>
    </w:p>
    <w:p w14:paraId="0A15D280">
      <w:pPr>
        <w:spacing w:line="23"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362"/>
        <w:gridCol w:w="6496"/>
        <w:gridCol w:w="1444"/>
        <w:gridCol w:w="1459"/>
        <w:gridCol w:w="1020"/>
        <w:gridCol w:w="1020"/>
        <w:gridCol w:w="1040"/>
      </w:tblGrid>
      <w:tr w14:paraId="78E59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146" w:type="dxa"/>
            <w:gridSpan w:val="2"/>
            <w:vAlign w:val="top"/>
          </w:tcPr>
          <w:p w14:paraId="6D4043DA">
            <w:pPr>
              <w:spacing w:before="94" w:line="239" w:lineRule="auto"/>
              <w:ind w:left="281"/>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部门（单位）名称</w:t>
            </w:r>
          </w:p>
        </w:tc>
        <w:tc>
          <w:tcPr>
            <w:tcW w:w="12479" w:type="dxa"/>
            <w:gridSpan w:val="6"/>
            <w:vAlign w:val="top"/>
          </w:tcPr>
          <w:p w14:paraId="2CBB3127">
            <w:pPr>
              <w:spacing w:before="93" w:line="241" w:lineRule="auto"/>
              <w:ind w:left="121"/>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武汉经济技术开发区（汉南区）财政局</w:t>
            </w:r>
          </w:p>
        </w:tc>
      </w:tr>
      <w:tr w14:paraId="6E63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84" w:type="dxa"/>
            <w:vMerge w:val="restart"/>
            <w:tcBorders>
              <w:bottom w:val="nil"/>
            </w:tcBorders>
            <w:vAlign w:val="top"/>
          </w:tcPr>
          <w:p w14:paraId="4698D50C">
            <w:pPr>
              <w:spacing w:line="259" w:lineRule="auto"/>
              <w:rPr>
                <w:rFonts w:ascii="Arial"/>
                <w:sz w:val="21"/>
              </w:rPr>
            </w:pPr>
          </w:p>
          <w:p w14:paraId="2B991BAA">
            <w:pPr>
              <w:spacing w:line="259" w:lineRule="auto"/>
              <w:rPr>
                <w:rFonts w:ascii="Arial"/>
                <w:sz w:val="21"/>
              </w:rPr>
            </w:pPr>
          </w:p>
          <w:p w14:paraId="5362F834">
            <w:pPr>
              <w:spacing w:line="259" w:lineRule="auto"/>
              <w:rPr>
                <w:rFonts w:ascii="Arial"/>
                <w:sz w:val="21"/>
              </w:rPr>
            </w:pPr>
          </w:p>
          <w:p w14:paraId="6BD2676E">
            <w:pPr>
              <w:spacing w:line="259" w:lineRule="auto"/>
              <w:rPr>
                <w:rFonts w:ascii="Arial"/>
                <w:sz w:val="21"/>
              </w:rPr>
            </w:pPr>
          </w:p>
          <w:p w14:paraId="0D485521">
            <w:pPr>
              <w:spacing w:line="259" w:lineRule="auto"/>
              <w:rPr>
                <w:rFonts w:ascii="Arial"/>
                <w:sz w:val="21"/>
              </w:rPr>
            </w:pPr>
          </w:p>
          <w:p w14:paraId="260A822B">
            <w:pPr>
              <w:spacing w:line="259" w:lineRule="auto"/>
              <w:rPr>
                <w:rFonts w:ascii="Arial"/>
                <w:sz w:val="21"/>
              </w:rPr>
            </w:pPr>
          </w:p>
          <w:p w14:paraId="6D5A7D8B">
            <w:pPr>
              <w:spacing w:line="259" w:lineRule="auto"/>
              <w:rPr>
                <w:rFonts w:ascii="Arial"/>
                <w:sz w:val="21"/>
              </w:rPr>
            </w:pPr>
          </w:p>
          <w:p w14:paraId="62264FA7">
            <w:pPr>
              <w:spacing w:line="260" w:lineRule="auto"/>
              <w:rPr>
                <w:rFonts w:ascii="Arial"/>
                <w:sz w:val="21"/>
              </w:rPr>
            </w:pPr>
          </w:p>
          <w:p w14:paraId="3EDAD415">
            <w:pPr>
              <w:spacing w:before="69" w:line="258" w:lineRule="auto"/>
              <w:ind w:left="201" w:right="190" w:hanging="1"/>
              <w:jc w:val="both"/>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年度</w:t>
            </w:r>
            <w:r>
              <w:rPr>
                <w:rFonts w:ascii="方正仿宋简体" w:hAnsi="方正仿宋简体" w:eastAsia="方正仿宋简体" w:cs="方正仿宋简体"/>
                <w:spacing w:val="2"/>
                <w:sz w:val="19"/>
                <w:szCs w:val="19"/>
              </w:rPr>
              <w:t>主要任务完成情况</w:t>
            </w:r>
          </w:p>
        </w:tc>
        <w:tc>
          <w:tcPr>
            <w:tcW w:w="1362" w:type="dxa"/>
            <w:vAlign w:val="top"/>
          </w:tcPr>
          <w:p w14:paraId="28BEC3D5">
            <w:pPr>
              <w:spacing w:line="257" w:lineRule="auto"/>
              <w:rPr>
                <w:rFonts w:ascii="Arial"/>
                <w:sz w:val="21"/>
              </w:rPr>
            </w:pPr>
          </w:p>
          <w:p w14:paraId="7385F723">
            <w:pPr>
              <w:spacing w:before="70" w:line="241" w:lineRule="auto"/>
              <w:ind w:left="289"/>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任务名称</w:t>
            </w:r>
          </w:p>
        </w:tc>
        <w:tc>
          <w:tcPr>
            <w:tcW w:w="7940" w:type="dxa"/>
            <w:gridSpan w:val="2"/>
            <w:vAlign w:val="top"/>
          </w:tcPr>
          <w:p w14:paraId="0B13C3D3">
            <w:pPr>
              <w:spacing w:line="257" w:lineRule="auto"/>
              <w:rPr>
                <w:rFonts w:ascii="Arial"/>
                <w:sz w:val="21"/>
              </w:rPr>
            </w:pPr>
          </w:p>
          <w:p w14:paraId="2EE1ADC6">
            <w:pPr>
              <w:spacing w:before="70"/>
              <w:ind w:left="3585"/>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sz w:val="19"/>
                <w:szCs w:val="19"/>
              </w:rPr>
              <w:t>完成情况</w:t>
            </w:r>
          </w:p>
        </w:tc>
        <w:tc>
          <w:tcPr>
            <w:tcW w:w="1459" w:type="dxa"/>
            <w:vAlign w:val="top"/>
          </w:tcPr>
          <w:p w14:paraId="027BDE50">
            <w:pPr>
              <w:spacing w:before="183" w:line="259" w:lineRule="auto"/>
              <w:ind w:left="323" w:right="323" w:firstLine="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预算数</w:t>
            </w:r>
            <w:r>
              <w:rPr>
                <w:rFonts w:ascii="方正仿宋简体" w:hAnsi="方正仿宋简体" w:eastAsia="方正仿宋简体" w:cs="方正仿宋简体"/>
                <w:spacing w:val="11"/>
                <w:sz w:val="19"/>
                <w:szCs w:val="19"/>
              </w:rPr>
              <w:t>（万元）</w:t>
            </w:r>
          </w:p>
        </w:tc>
        <w:tc>
          <w:tcPr>
            <w:tcW w:w="1020" w:type="dxa"/>
            <w:vAlign w:val="top"/>
          </w:tcPr>
          <w:p w14:paraId="34D66E31">
            <w:pPr>
              <w:spacing w:before="35" w:line="253" w:lineRule="auto"/>
              <w:ind w:left="321" w:right="245" w:hanging="101"/>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其中：</w:t>
            </w:r>
            <w:r>
              <w:rPr>
                <w:rFonts w:ascii="方正仿宋简体" w:hAnsi="方正仿宋简体" w:eastAsia="方正仿宋简体" w:cs="方正仿宋简体"/>
                <w:spacing w:val="2"/>
                <w:sz w:val="19"/>
                <w:szCs w:val="19"/>
              </w:rPr>
              <w:t>财政</w:t>
            </w:r>
          </w:p>
          <w:p w14:paraId="1750C38D">
            <w:pPr>
              <w:spacing w:line="215" w:lineRule="auto"/>
              <w:ind w:left="315"/>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拨款</w:t>
            </w:r>
          </w:p>
        </w:tc>
        <w:tc>
          <w:tcPr>
            <w:tcW w:w="1020" w:type="dxa"/>
            <w:vAlign w:val="top"/>
          </w:tcPr>
          <w:p w14:paraId="7F0E3E9E">
            <w:pPr>
              <w:spacing w:before="183" w:line="259" w:lineRule="auto"/>
              <w:ind w:left="105" w:right="102" w:firstLine="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执行数</w:t>
            </w:r>
            <w:r>
              <w:rPr>
                <w:rFonts w:ascii="方正仿宋简体" w:hAnsi="方正仿宋简体" w:eastAsia="方正仿宋简体" w:cs="方正仿宋简体"/>
                <w:spacing w:val="11"/>
                <w:sz w:val="19"/>
                <w:szCs w:val="19"/>
              </w:rPr>
              <w:t>（万元）</w:t>
            </w:r>
          </w:p>
        </w:tc>
        <w:tc>
          <w:tcPr>
            <w:tcW w:w="1040" w:type="dxa"/>
            <w:vAlign w:val="top"/>
          </w:tcPr>
          <w:p w14:paraId="643F079C">
            <w:pPr>
              <w:spacing w:before="35" w:line="253" w:lineRule="auto"/>
              <w:ind w:left="330" w:right="258" w:hanging="103"/>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其中：</w:t>
            </w:r>
            <w:r>
              <w:rPr>
                <w:rFonts w:ascii="方正仿宋简体" w:hAnsi="方正仿宋简体" w:eastAsia="方正仿宋简体" w:cs="方正仿宋简体"/>
                <w:spacing w:val="2"/>
                <w:sz w:val="19"/>
                <w:szCs w:val="19"/>
              </w:rPr>
              <w:t>财政</w:t>
            </w:r>
          </w:p>
          <w:p w14:paraId="7DE00B4A">
            <w:pPr>
              <w:spacing w:line="215" w:lineRule="auto"/>
              <w:ind w:left="324"/>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拨款</w:t>
            </w:r>
          </w:p>
        </w:tc>
      </w:tr>
      <w:tr w14:paraId="5ADB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84" w:type="dxa"/>
            <w:vMerge w:val="continue"/>
            <w:tcBorders>
              <w:top w:val="nil"/>
              <w:bottom w:val="nil"/>
            </w:tcBorders>
            <w:vAlign w:val="top"/>
          </w:tcPr>
          <w:p w14:paraId="18241B5B">
            <w:pPr>
              <w:rPr>
                <w:rFonts w:ascii="Arial"/>
                <w:sz w:val="21"/>
              </w:rPr>
            </w:pPr>
          </w:p>
        </w:tc>
        <w:tc>
          <w:tcPr>
            <w:tcW w:w="1362" w:type="dxa"/>
            <w:vAlign w:val="top"/>
          </w:tcPr>
          <w:p w14:paraId="1B879E4A">
            <w:pPr>
              <w:pStyle w:val="6"/>
              <w:spacing w:before="303" w:line="318" w:lineRule="exact"/>
              <w:ind w:left="414"/>
              <w:rPr>
                <w:sz w:val="19"/>
                <w:szCs w:val="19"/>
              </w:rPr>
            </w:pPr>
            <w:r>
              <w:rPr>
                <w:rFonts w:ascii="方正仿宋简体" w:hAnsi="方正仿宋简体" w:eastAsia="方正仿宋简体" w:cs="方正仿宋简体"/>
                <w:spacing w:val="1"/>
                <w:position w:val="3"/>
                <w:sz w:val="19"/>
                <w:szCs w:val="19"/>
              </w:rPr>
              <w:t>任务</w:t>
            </w:r>
            <w:r>
              <w:rPr>
                <w:rFonts w:ascii="方正仿宋简体" w:hAnsi="方正仿宋简体" w:eastAsia="方正仿宋简体" w:cs="方正仿宋简体"/>
                <w:spacing w:val="-10"/>
                <w:position w:val="3"/>
                <w:sz w:val="19"/>
                <w:szCs w:val="19"/>
              </w:rPr>
              <w:t xml:space="preserve"> </w:t>
            </w:r>
            <w:r>
              <w:rPr>
                <w:spacing w:val="1"/>
                <w:position w:val="3"/>
                <w:sz w:val="19"/>
                <w:szCs w:val="19"/>
              </w:rPr>
              <w:t>1</w:t>
            </w:r>
          </w:p>
        </w:tc>
        <w:tc>
          <w:tcPr>
            <w:tcW w:w="7940" w:type="dxa"/>
            <w:gridSpan w:val="2"/>
            <w:vAlign w:val="top"/>
          </w:tcPr>
          <w:p w14:paraId="04D1797B">
            <w:pPr>
              <w:pStyle w:val="6"/>
              <w:spacing w:before="36"/>
              <w:ind w:left="117" w:right="233"/>
              <w:jc w:val="both"/>
              <w:rPr>
                <w:sz w:val="19"/>
                <w:szCs w:val="19"/>
              </w:rPr>
            </w:pPr>
            <w:r>
              <w:rPr>
                <w:rFonts w:ascii="方正仿宋简体" w:hAnsi="方正仿宋简体" w:eastAsia="方正仿宋简体" w:cs="方正仿宋简体"/>
                <w:spacing w:val="10"/>
                <w:sz w:val="19"/>
                <w:szCs w:val="19"/>
              </w:rPr>
              <w:t>残保金缴纳、档案整理、人员经费发放、水电</w:t>
            </w:r>
            <w:r>
              <w:rPr>
                <w:rFonts w:ascii="方正仿宋简体" w:hAnsi="方正仿宋简体" w:eastAsia="方正仿宋简体" w:cs="方正仿宋简体"/>
                <w:spacing w:val="9"/>
                <w:sz w:val="19"/>
                <w:szCs w:val="19"/>
              </w:rPr>
              <w:t>费缴纳、设施设备维修、突发事件处理等</w:t>
            </w:r>
            <w:r>
              <w:rPr>
                <w:rFonts w:ascii="方正仿宋简体" w:hAnsi="方正仿宋简体" w:eastAsia="方正仿宋简体" w:cs="方正仿宋简体"/>
                <w:spacing w:val="6"/>
                <w:sz w:val="19"/>
                <w:szCs w:val="19"/>
              </w:rPr>
              <w:t xml:space="preserve">工作完成率 </w:t>
            </w:r>
            <w:r>
              <w:rPr>
                <w:spacing w:val="6"/>
                <w:sz w:val="19"/>
                <w:szCs w:val="19"/>
              </w:rPr>
              <w:t>100%.</w:t>
            </w:r>
            <w:r>
              <w:rPr>
                <w:rFonts w:ascii="方正仿宋简体" w:hAnsi="方正仿宋简体" w:eastAsia="方正仿宋简体" w:cs="方正仿宋简体"/>
                <w:spacing w:val="6"/>
                <w:sz w:val="19"/>
                <w:szCs w:val="19"/>
              </w:rPr>
              <w:t>提高机关后勤服务水平</w:t>
            </w:r>
            <w:r>
              <w:rPr>
                <w:rFonts w:ascii="方正仿宋简体" w:hAnsi="方正仿宋简体" w:eastAsia="方正仿宋简体" w:cs="方正仿宋简体"/>
                <w:spacing w:val="-41"/>
                <w:sz w:val="19"/>
                <w:szCs w:val="19"/>
              </w:rPr>
              <w:t xml:space="preserve"> </w:t>
            </w:r>
            <w:r>
              <w:rPr>
                <w:rFonts w:ascii="方正仿宋简体" w:hAnsi="方正仿宋简体" w:eastAsia="方正仿宋简体" w:cs="方正仿宋简体"/>
                <w:spacing w:val="6"/>
                <w:sz w:val="19"/>
                <w:szCs w:val="19"/>
              </w:rPr>
              <w:t>，保障后勤工作顺利开展</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6"/>
                <w:sz w:val="19"/>
                <w:szCs w:val="19"/>
              </w:rPr>
              <w:t>，使主管部门及机关</w:t>
            </w:r>
            <w:r>
              <w:rPr>
                <w:rFonts w:ascii="方正仿宋简体" w:hAnsi="方正仿宋简体" w:eastAsia="方正仿宋简体" w:cs="方正仿宋简体"/>
                <w:spacing w:val="11"/>
                <w:sz w:val="19"/>
                <w:szCs w:val="19"/>
              </w:rPr>
              <w:t>工作人员满意度不低于</w:t>
            </w:r>
            <w:r>
              <w:rPr>
                <w:spacing w:val="11"/>
                <w:sz w:val="19"/>
                <w:szCs w:val="19"/>
              </w:rPr>
              <w:t>95%</w:t>
            </w:r>
          </w:p>
        </w:tc>
        <w:tc>
          <w:tcPr>
            <w:tcW w:w="1459" w:type="dxa"/>
            <w:vAlign w:val="top"/>
          </w:tcPr>
          <w:p w14:paraId="76F88FEB">
            <w:pPr>
              <w:spacing w:line="254" w:lineRule="auto"/>
              <w:rPr>
                <w:rFonts w:ascii="Arial"/>
                <w:sz w:val="21"/>
              </w:rPr>
            </w:pPr>
          </w:p>
          <w:p w14:paraId="7B3ED3A2">
            <w:pPr>
              <w:pStyle w:val="6"/>
              <w:spacing w:before="55" w:line="261" w:lineRule="exact"/>
              <w:ind w:left="580"/>
              <w:rPr>
                <w:sz w:val="19"/>
                <w:szCs w:val="19"/>
              </w:rPr>
            </w:pPr>
            <w:r>
              <w:rPr>
                <w:spacing w:val="4"/>
                <w:position w:val="2"/>
                <w:sz w:val="19"/>
                <w:szCs w:val="19"/>
              </w:rPr>
              <w:t>497</w:t>
            </w:r>
          </w:p>
        </w:tc>
        <w:tc>
          <w:tcPr>
            <w:tcW w:w="1020" w:type="dxa"/>
            <w:vAlign w:val="top"/>
          </w:tcPr>
          <w:p w14:paraId="573B36D3">
            <w:pPr>
              <w:spacing w:line="254" w:lineRule="auto"/>
              <w:rPr>
                <w:rFonts w:ascii="Arial"/>
                <w:sz w:val="21"/>
              </w:rPr>
            </w:pPr>
          </w:p>
          <w:p w14:paraId="3A12F0E3">
            <w:pPr>
              <w:pStyle w:val="6"/>
              <w:spacing w:before="55" w:line="261" w:lineRule="exact"/>
              <w:ind w:left="614"/>
              <w:rPr>
                <w:sz w:val="19"/>
                <w:szCs w:val="19"/>
              </w:rPr>
            </w:pPr>
            <w:r>
              <w:rPr>
                <w:spacing w:val="4"/>
                <w:position w:val="2"/>
                <w:sz w:val="19"/>
                <w:szCs w:val="19"/>
              </w:rPr>
              <w:t>497</w:t>
            </w:r>
          </w:p>
        </w:tc>
        <w:tc>
          <w:tcPr>
            <w:tcW w:w="1020" w:type="dxa"/>
            <w:vAlign w:val="top"/>
          </w:tcPr>
          <w:p w14:paraId="5369434F">
            <w:pPr>
              <w:spacing w:line="254" w:lineRule="auto"/>
              <w:rPr>
                <w:rFonts w:ascii="Arial"/>
                <w:sz w:val="21"/>
              </w:rPr>
            </w:pPr>
          </w:p>
          <w:p w14:paraId="3E6ABEDD">
            <w:pPr>
              <w:pStyle w:val="6"/>
              <w:spacing w:before="55" w:line="261" w:lineRule="exact"/>
              <w:ind w:left="364"/>
              <w:rPr>
                <w:sz w:val="19"/>
                <w:szCs w:val="19"/>
              </w:rPr>
            </w:pPr>
            <w:r>
              <w:rPr>
                <w:spacing w:val="4"/>
                <w:position w:val="2"/>
                <w:sz w:val="19"/>
                <w:szCs w:val="19"/>
              </w:rPr>
              <w:t>416.24</w:t>
            </w:r>
          </w:p>
        </w:tc>
        <w:tc>
          <w:tcPr>
            <w:tcW w:w="1040" w:type="dxa"/>
            <w:vAlign w:val="top"/>
          </w:tcPr>
          <w:p w14:paraId="4199A0DA">
            <w:pPr>
              <w:spacing w:line="254" w:lineRule="auto"/>
              <w:rPr>
                <w:rFonts w:ascii="Arial"/>
                <w:sz w:val="21"/>
              </w:rPr>
            </w:pPr>
          </w:p>
          <w:p w14:paraId="37EBDEE9">
            <w:pPr>
              <w:pStyle w:val="6"/>
              <w:spacing w:before="55" w:line="261" w:lineRule="exact"/>
              <w:ind w:left="381"/>
              <w:rPr>
                <w:sz w:val="19"/>
                <w:szCs w:val="19"/>
              </w:rPr>
            </w:pPr>
            <w:r>
              <w:rPr>
                <w:spacing w:val="4"/>
                <w:position w:val="2"/>
                <w:sz w:val="19"/>
                <w:szCs w:val="19"/>
              </w:rPr>
              <w:t>416.24</w:t>
            </w:r>
          </w:p>
        </w:tc>
      </w:tr>
      <w:tr w14:paraId="2E5A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84" w:type="dxa"/>
            <w:vMerge w:val="continue"/>
            <w:tcBorders>
              <w:top w:val="nil"/>
              <w:bottom w:val="nil"/>
            </w:tcBorders>
            <w:vAlign w:val="top"/>
          </w:tcPr>
          <w:p w14:paraId="55D0C60A">
            <w:pPr>
              <w:rPr>
                <w:rFonts w:ascii="Arial"/>
                <w:sz w:val="21"/>
              </w:rPr>
            </w:pPr>
          </w:p>
        </w:tc>
        <w:tc>
          <w:tcPr>
            <w:tcW w:w="1362" w:type="dxa"/>
            <w:vAlign w:val="top"/>
          </w:tcPr>
          <w:p w14:paraId="0BB82F19">
            <w:pPr>
              <w:spacing w:line="271" w:lineRule="auto"/>
              <w:rPr>
                <w:rFonts w:ascii="Arial"/>
                <w:sz w:val="21"/>
              </w:rPr>
            </w:pPr>
          </w:p>
          <w:p w14:paraId="754CC303">
            <w:pPr>
              <w:spacing w:line="272" w:lineRule="auto"/>
              <w:rPr>
                <w:rFonts w:ascii="Arial"/>
                <w:sz w:val="21"/>
              </w:rPr>
            </w:pPr>
          </w:p>
          <w:p w14:paraId="0C9A667C">
            <w:pPr>
              <w:spacing w:line="272" w:lineRule="auto"/>
              <w:rPr>
                <w:rFonts w:ascii="Arial"/>
                <w:sz w:val="21"/>
              </w:rPr>
            </w:pPr>
          </w:p>
          <w:p w14:paraId="2690132A">
            <w:pPr>
              <w:pStyle w:val="6"/>
              <w:spacing w:before="69" w:line="318" w:lineRule="exact"/>
              <w:ind w:left="414"/>
              <w:rPr>
                <w:sz w:val="19"/>
                <w:szCs w:val="19"/>
              </w:rPr>
            </w:pPr>
            <w:r>
              <w:rPr>
                <w:rFonts w:ascii="方正仿宋简体" w:hAnsi="方正仿宋简体" w:eastAsia="方正仿宋简体" w:cs="方正仿宋简体"/>
                <w:spacing w:val="20"/>
                <w:position w:val="3"/>
                <w:sz w:val="19"/>
                <w:szCs w:val="19"/>
              </w:rPr>
              <w:t>任务</w:t>
            </w:r>
            <w:r>
              <w:rPr>
                <w:spacing w:val="20"/>
                <w:position w:val="3"/>
                <w:sz w:val="19"/>
                <w:szCs w:val="19"/>
              </w:rPr>
              <w:t>2</w:t>
            </w:r>
          </w:p>
        </w:tc>
        <w:tc>
          <w:tcPr>
            <w:tcW w:w="7940" w:type="dxa"/>
            <w:gridSpan w:val="2"/>
            <w:vAlign w:val="top"/>
          </w:tcPr>
          <w:p w14:paraId="2C1BEA70">
            <w:pPr>
              <w:pStyle w:val="6"/>
              <w:spacing w:before="37" w:line="247" w:lineRule="auto"/>
              <w:ind w:left="106" w:right="116" w:firstLine="7"/>
              <w:jc w:val="both"/>
              <w:rPr>
                <w:sz w:val="19"/>
                <w:szCs w:val="19"/>
              </w:rPr>
            </w:pPr>
            <w:r>
              <w:rPr>
                <w:rFonts w:ascii="方正仿宋简体" w:hAnsi="方正仿宋简体" w:eastAsia="方正仿宋简体" w:cs="方正仿宋简体"/>
                <w:spacing w:val="10"/>
                <w:sz w:val="19"/>
                <w:szCs w:val="19"/>
              </w:rPr>
              <w:t>全部按时完成绩效组绩效管理、城管局项目造价咨询</w:t>
            </w:r>
            <w:r>
              <w:rPr>
                <w:rFonts w:ascii="方正仿宋简体" w:hAnsi="方正仿宋简体" w:eastAsia="方正仿宋简体" w:cs="方正仿宋简体"/>
                <w:spacing w:val="9"/>
                <w:sz w:val="19"/>
                <w:szCs w:val="19"/>
              </w:rPr>
              <w:t>、采购办监督检查、监督组监督检</w:t>
            </w:r>
            <w:r>
              <w:rPr>
                <w:rFonts w:ascii="方正仿宋简体" w:hAnsi="方正仿宋简体" w:eastAsia="方正仿宋简体" w:cs="方正仿宋简体"/>
                <w:spacing w:val="7"/>
                <w:sz w:val="19"/>
                <w:szCs w:val="19"/>
              </w:rPr>
              <w:t>查、</w:t>
            </w:r>
            <w:r>
              <w:rPr>
                <w:rFonts w:ascii="方正仿宋简体" w:hAnsi="方正仿宋简体" w:eastAsia="方正仿宋简体" w:cs="方正仿宋简体"/>
                <w:spacing w:val="-29"/>
                <w:sz w:val="19"/>
                <w:szCs w:val="19"/>
              </w:rPr>
              <w:t xml:space="preserve"> </w:t>
            </w:r>
            <w:r>
              <w:rPr>
                <w:rFonts w:ascii="方正仿宋简体" w:hAnsi="方正仿宋简体" w:eastAsia="方正仿宋简体" w:cs="方正仿宋简体"/>
                <w:spacing w:val="7"/>
                <w:sz w:val="19"/>
                <w:szCs w:val="19"/>
              </w:rPr>
              <w:t xml:space="preserve">国企国资改革咨询等工作，主要工作完成率及主要工作完成及时率达 </w:t>
            </w:r>
            <w:r>
              <w:rPr>
                <w:spacing w:val="7"/>
                <w:sz w:val="19"/>
                <w:szCs w:val="19"/>
              </w:rPr>
              <w:t>100%</w:t>
            </w:r>
            <w:r>
              <w:rPr>
                <w:rFonts w:ascii="方正仿宋简体" w:hAnsi="方正仿宋简体" w:eastAsia="方正仿宋简体" w:cs="方正仿宋简体"/>
                <w:spacing w:val="7"/>
                <w:sz w:val="19"/>
                <w:szCs w:val="19"/>
              </w:rPr>
              <w:t>；对我区</w:t>
            </w:r>
            <w:r>
              <w:rPr>
                <w:sz w:val="19"/>
                <w:szCs w:val="19"/>
              </w:rPr>
              <w:t>PPP</w:t>
            </w:r>
            <w:r>
              <w:rPr>
                <w:spacing w:val="8"/>
                <w:sz w:val="19"/>
                <w:szCs w:val="19"/>
              </w:rPr>
              <w:t xml:space="preserve"> </w:t>
            </w:r>
            <w:r>
              <w:rPr>
                <w:rFonts w:ascii="方正仿宋简体" w:hAnsi="方正仿宋简体" w:eastAsia="方正仿宋简体" w:cs="方正仿宋简体"/>
                <w:spacing w:val="8"/>
                <w:sz w:val="19"/>
                <w:szCs w:val="19"/>
              </w:rPr>
              <w:t xml:space="preserve">项目开展自查整改，完成率达 </w:t>
            </w:r>
            <w:r>
              <w:rPr>
                <w:spacing w:val="8"/>
                <w:sz w:val="19"/>
                <w:szCs w:val="19"/>
              </w:rPr>
              <w:t>100%</w:t>
            </w:r>
            <w:r>
              <w:rPr>
                <w:spacing w:val="-15"/>
                <w:sz w:val="19"/>
                <w:szCs w:val="19"/>
              </w:rPr>
              <w:t xml:space="preserve"> </w:t>
            </w:r>
            <w:r>
              <w:rPr>
                <w:rFonts w:ascii="方正仿宋简体" w:hAnsi="方正仿宋简体" w:eastAsia="方正仿宋简体" w:cs="方正仿宋简体"/>
                <w:spacing w:val="7"/>
                <w:sz w:val="19"/>
                <w:szCs w:val="19"/>
              </w:rPr>
              <w:t>；保障六家国企进行年报审计；绩效评价、监督检查等发现的问题全部进行整改</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7"/>
                <w:sz w:val="19"/>
                <w:szCs w:val="19"/>
              </w:rPr>
              <w:t xml:space="preserve">，整改完成率达 </w:t>
            </w:r>
            <w:r>
              <w:rPr>
                <w:spacing w:val="7"/>
                <w:sz w:val="19"/>
                <w:szCs w:val="19"/>
              </w:rPr>
              <w:t>100%</w:t>
            </w:r>
            <w:r>
              <w:rPr>
                <w:spacing w:val="-14"/>
                <w:sz w:val="19"/>
                <w:szCs w:val="19"/>
              </w:rPr>
              <w:t xml:space="preserve"> </w:t>
            </w:r>
            <w:r>
              <w:rPr>
                <w:rFonts w:ascii="方正仿宋简体" w:hAnsi="方正仿宋简体" w:eastAsia="方正仿宋简体" w:cs="方正仿宋简体"/>
                <w:spacing w:val="7"/>
                <w:sz w:val="19"/>
                <w:szCs w:val="19"/>
              </w:rPr>
              <w:t>；</w:t>
            </w:r>
            <w:r>
              <w:rPr>
                <w:rFonts w:ascii="方正仿宋简体" w:hAnsi="方正仿宋简体" w:eastAsia="方正仿宋简体" w:cs="方正仿宋简体"/>
                <w:spacing w:val="6"/>
                <w:sz w:val="19"/>
                <w:szCs w:val="19"/>
              </w:rPr>
              <w:t>预算单位绩效评价结果、预算、</w:t>
            </w:r>
            <w:r>
              <w:rPr>
                <w:rFonts w:ascii="方正仿宋简体" w:hAnsi="方正仿宋简体" w:eastAsia="方正仿宋简体" w:cs="方正仿宋简体"/>
                <w:spacing w:val="8"/>
                <w:sz w:val="19"/>
                <w:szCs w:val="19"/>
              </w:rPr>
              <w:t>决算、企业项目成本信息通过相关平台对外公示</w:t>
            </w:r>
            <w:r>
              <w:rPr>
                <w:rFonts w:ascii="方正仿宋简体" w:hAnsi="方正仿宋简体" w:eastAsia="方正仿宋简体" w:cs="方正仿宋简体"/>
                <w:spacing w:val="-51"/>
                <w:sz w:val="19"/>
                <w:szCs w:val="19"/>
              </w:rPr>
              <w:t xml:space="preserve"> </w:t>
            </w:r>
            <w:r>
              <w:rPr>
                <w:rFonts w:ascii="方正仿宋简体" w:hAnsi="方正仿宋简体" w:eastAsia="方正仿宋简体" w:cs="方正仿宋简体"/>
                <w:spacing w:val="8"/>
                <w:sz w:val="19"/>
                <w:szCs w:val="19"/>
              </w:rPr>
              <w:t>，</w:t>
            </w:r>
            <w:r>
              <w:rPr>
                <w:rFonts w:ascii="方正仿宋简体" w:hAnsi="方正仿宋简体" w:eastAsia="方正仿宋简体" w:cs="方正仿宋简体"/>
                <w:spacing w:val="7"/>
                <w:sz w:val="19"/>
                <w:szCs w:val="19"/>
              </w:rPr>
              <w:t xml:space="preserve">公示公开未完成率达 </w:t>
            </w:r>
            <w:r>
              <w:rPr>
                <w:spacing w:val="7"/>
                <w:sz w:val="19"/>
                <w:szCs w:val="19"/>
              </w:rPr>
              <w:t>100%</w:t>
            </w:r>
            <w:r>
              <w:rPr>
                <w:rFonts w:ascii="方正仿宋简体" w:hAnsi="方正仿宋简体" w:eastAsia="方正仿宋简体" w:cs="方正仿宋简体"/>
                <w:spacing w:val="7"/>
                <w:sz w:val="19"/>
                <w:szCs w:val="19"/>
              </w:rPr>
              <w:t>；开展金融</w:t>
            </w:r>
            <w:r>
              <w:rPr>
                <w:rFonts w:ascii="方正仿宋简体" w:hAnsi="方正仿宋简体" w:eastAsia="方正仿宋简体" w:cs="方正仿宋简体"/>
                <w:spacing w:val="10"/>
                <w:sz w:val="19"/>
                <w:szCs w:val="19"/>
              </w:rPr>
              <w:t>风险宣传工作</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10"/>
                <w:sz w:val="19"/>
                <w:szCs w:val="19"/>
              </w:rPr>
              <w:t>，使金融风险知识知晓率不低于</w:t>
            </w:r>
            <w:r>
              <w:rPr>
                <w:spacing w:val="10"/>
                <w:sz w:val="19"/>
                <w:szCs w:val="19"/>
              </w:rPr>
              <w:t>95%</w:t>
            </w:r>
            <w:r>
              <w:rPr>
                <w:rFonts w:ascii="方正仿宋简体" w:hAnsi="方正仿宋简体" w:eastAsia="方正仿宋简体" w:cs="方正仿宋简体"/>
                <w:spacing w:val="10"/>
                <w:sz w:val="19"/>
                <w:szCs w:val="19"/>
              </w:rPr>
              <w:t>；继续优化支出结构，确保财</w:t>
            </w:r>
            <w:r>
              <w:rPr>
                <w:rFonts w:ascii="方正仿宋简体" w:hAnsi="方正仿宋简体" w:eastAsia="方正仿宋简体" w:cs="方正仿宋简体"/>
                <w:spacing w:val="9"/>
                <w:sz w:val="19"/>
                <w:szCs w:val="19"/>
              </w:rPr>
              <w:t>政资金</w:t>
            </w:r>
            <w:r>
              <w:rPr>
                <w:rFonts w:ascii="方正仿宋简体" w:hAnsi="方正仿宋简体" w:eastAsia="方正仿宋简体" w:cs="方正仿宋简体"/>
                <w:spacing w:val="10"/>
                <w:sz w:val="19"/>
                <w:szCs w:val="19"/>
              </w:rPr>
              <w:t>使用科学高效</w:t>
            </w:r>
            <w:r>
              <w:rPr>
                <w:rFonts w:ascii="方正仿宋简体" w:hAnsi="方正仿宋简体" w:eastAsia="方正仿宋简体" w:cs="方正仿宋简体"/>
                <w:spacing w:val="-51"/>
                <w:sz w:val="19"/>
                <w:szCs w:val="19"/>
              </w:rPr>
              <w:t xml:space="preserve"> </w:t>
            </w:r>
            <w:r>
              <w:rPr>
                <w:rFonts w:ascii="方正仿宋简体" w:hAnsi="方正仿宋简体" w:eastAsia="方正仿宋简体" w:cs="方正仿宋简体"/>
                <w:spacing w:val="10"/>
                <w:sz w:val="19"/>
                <w:szCs w:val="19"/>
              </w:rPr>
              <w:t>，保障预算单位及企业满意度不低于</w:t>
            </w:r>
            <w:r>
              <w:rPr>
                <w:spacing w:val="10"/>
                <w:sz w:val="19"/>
                <w:szCs w:val="19"/>
              </w:rPr>
              <w:t>95%</w:t>
            </w:r>
          </w:p>
        </w:tc>
        <w:tc>
          <w:tcPr>
            <w:tcW w:w="1459" w:type="dxa"/>
            <w:vAlign w:val="top"/>
          </w:tcPr>
          <w:p w14:paraId="0E419DBB">
            <w:pPr>
              <w:spacing w:line="279" w:lineRule="auto"/>
              <w:rPr>
                <w:rFonts w:ascii="Arial"/>
                <w:sz w:val="21"/>
              </w:rPr>
            </w:pPr>
          </w:p>
          <w:p w14:paraId="1CB782A7">
            <w:pPr>
              <w:spacing w:line="279" w:lineRule="auto"/>
              <w:rPr>
                <w:rFonts w:ascii="Arial"/>
                <w:sz w:val="21"/>
              </w:rPr>
            </w:pPr>
          </w:p>
          <w:p w14:paraId="2EEDF289">
            <w:pPr>
              <w:spacing w:line="279" w:lineRule="auto"/>
              <w:rPr>
                <w:rFonts w:ascii="Arial"/>
                <w:sz w:val="21"/>
              </w:rPr>
            </w:pPr>
          </w:p>
          <w:p w14:paraId="6A0A0A10">
            <w:pPr>
              <w:pStyle w:val="6"/>
              <w:spacing w:before="54" w:line="261" w:lineRule="exact"/>
              <w:ind w:left="476"/>
              <w:rPr>
                <w:sz w:val="19"/>
                <w:szCs w:val="19"/>
              </w:rPr>
            </w:pPr>
            <w:r>
              <w:rPr>
                <w:position w:val="2"/>
                <w:sz w:val="19"/>
                <w:szCs w:val="19"/>
              </w:rPr>
              <w:t>133.45</w:t>
            </w:r>
          </w:p>
        </w:tc>
        <w:tc>
          <w:tcPr>
            <w:tcW w:w="1020" w:type="dxa"/>
            <w:vAlign w:val="top"/>
          </w:tcPr>
          <w:p w14:paraId="635EE314">
            <w:pPr>
              <w:spacing w:line="279" w:lineRule="auto"/>
              <w:rPr>
                <w:rFonts w:ascii="Arial"/>
                <w:sz w:val="21"/>
              </w:rPr>
            </w:pPr>
          </w:p>
          <w:p w14:paraId="1696B346">
            <w:pPr>
              <w:spacing w:line="279" w:lineRule="auto"/>
              <w:rPr>
                <w:rFonts w:ascii="Arial"/>
                <w:sz w:val="21"/>
              </w:rPr>
            </w:pPr>
          </w:p>
          <w:p w14:paraId="5C598386">
            <w:pPr>
              <w:spacing w:line="279" w:lineRule="auto"/>
              <w:rPr>
                <w:rFonts w:ascii="Arial"/>
                <w:sz w:val="21"/>
              </w:rPr>
            </w:pPr>
          </w:p>
          <w:p w14:paraId="0D0CB0C8">
            <w:pPr>
              <w:pStyle w:val="6"/>
              <w:spacing w:before="54" w:line="261" w:lineRule="exact"/>
              <w:ind w:left="385"/>
              <w:rPr>
                <w:sz w:val="19"/>
                <w:szCs w:val="19"/>
              </w:rPr>
            </w:pPr>
            <w:r>
              <w:rPr>
                <w:position w:val="2"/>
                <w:sz w:val="19"/>
                <w:szCs w:val="19"/>
              </w:rPr>
              <w:t>133.45</w:t>
            </w:r>
          </w:p>
        </w:tc>
        <w:tc>
          <w:tcPr>
            <w:tcW w:w="1020" w:type="dxa"/>
            <w:vAlign w:val="top"/>
          </w:tcPr>
          <w:p w14:paraId="65A3E118">
            <w:pPr>
              <w:spacing w:line="279" w:lineRule="auto"/>
              <w:rPr>
                <w:rFonts w:ascii="Arial"/>
                <w:sz w:val="21"/>
              </w:rPr>
            </w:pPr>
          </w:p>
          <w:p w14:paraId="63CD2CF7">
            <w:pPr>
              <w:spacing w:line="279" w:lineRule="auto"/>
              <w:rPr>
                <w:rFonts w:ascii="Arial"/>
                <w:sz w:val="21"/>
              </w:rPr>
            </w:pPr>
          </w:p>
          <w:p w14:paraId="046B1F7F">
            <w:pPr>
              <w:spacing w:line="279" w:lineRule="auto"/>
              <w:rPr>
                <w:rFonts w:ascii="Arial"/>
                <w:sz w:val="21"/>
              </w:rPr>
            </w:pPr>
          </w:p>
          <w:p w14:paraId="5CF5C42A">
            <w:pPr>
              <w:pStyle w:val="6"/>
              <w:spacing w:before="54" w:line="261" w:lineRule="exact"/>
              <w:ind w:left="385"/>
              <w:rPr>
                <w:sz w:val="19"/>
                <w:szCs w:val="19"/>
              </w:rPr>
            </w:pPr>
            <w:r>
              <w:rPr>
                <w:position w:val="2"/>
                <w:sz w:val="19"/>
                <w:szCs w:val="19"/>
              </w:rPr>
              <w:t>128.55</w:t>
            </w:r>
          </w:p>
        </w:tc>
        <w:tc>
          <w:tcPr>
            <w:tcW w:w="1040" w:type="dxa"/>
            <w:vAlign w:val="top"/>
          </w:tcPr>
          <w:p w14:paraId="5D008E0F">
            <w:pPr>
              <w:spacing w:line="279" w:lineRule="auto"/>
              <w:rPr>
                <w:rFonts w:ascii="Arial"/>
                <w:sz w:val="21"/>
              </w:rPr>
            </w:pPr>
          </w:p>
          <w:p w14:paraId="4A1E95CC">
            <w:pPr>
              <w:spacing w:line="279" w:lineRule="auto"/>
              <w:rPr>
                <w:rFonts w:ascii="Arial"/>
                <w:sz w:val="21"/>
              </w:rPr>
            </w:pPr>
          </w:p>
          <w:p w14:paraId="75303765">
            <w:pPr>
              <w:spacing w:line="279" w:lineRule="auto"/>
              <w:rPr>
                <w:rFonts w:ascii="Arial"/>
                <w:sz w:val="21"/>
              </w:rPr>
            </w:pPr>
          </w:p>
          <w:p w14:paraId="53FCEA13">
            <w:pPr>
              <w:pStyle w:val="6"/>
              <w:spacing w:before="54" w:line="261" w:lineRule="exact"/>
              <w:ind w:left="401"/>
              <w:rPr>
                <w:sz w:val="19"/>
                <w:szCs w:val="19"/>
              </w:rPr>
            </w:pPr>
            <w:r>
              <w:rPr>
                <w:position w:val="2"/>
                <w:sz w:val="19"/>
                <w:szCs w:val="19"/>
              </w:rPr>
              <w:t>128.55</w:t>
            </w:r>
          </w:p>
        </w:tc>
      </w:tr>
      <w:tr w14:paraId="72FEB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18DA4A35">
            <w:pPr>
              <w:rPr>
                <w:rFonts w:ascii="Arial"/>
                <w:sz w:val="21"/>
              </w:rPr>
            </w:pPr>
          </w:p>
        </w:tc>
        <w:tc>
          <w:tcPr>
            <w:tcW w:w="1362" w:type="dxa"/>
            <w:vAlign w:val="top"/>
          </w:tcPr>
          <w:p w14:paraId="0B4FAF60">
            <w:pPr>
              <w:spacing w:line="262" w:lineRule="auto"/>
              <w:rPr>
                <w:rFonts w:ascii="Arial"/>
                <w:sz w:val="21"/>
              </w:rPr>
            </w:pPr>
          </w:p>
          <w:p w14:paraId="2C99E124">
            <w:pPr>
              <w:spacing w:line="262" w:lineRule="auto"/>
              <w:rPr>
                <w:rFonts w:ascii="Arial"/>
                <w:sz w:val="21"/>
              </w:rPr>
            </w:pPr>
          </w:p>
          <w:p w14:paraId="77010358">
            <w:pPr>
              <w:pStyle w:val="6"/>
              <w:spacing w:before="69" w:line="318" w:lineRule="exact"/>
              <w:ind w:left="414"/>
              <w:rPr>
                <w:sz w:val="19"/>
                <w:szCs w:val="19"/>
              </w:rPr>
            </w:pPr>
            <w:r>
              <w:rPr>
                <w:rFonts w:ascii="方正仿宋简体" w:hAnsi="方正仿宋简体" w:eastAsia="方正仿宋简体" w:cs="方正仿宋简体"/>
                <w:spacing w:val="20"/>
                <w:position w:val="3"/>
                <w:sz w:val="19"/>
                <w:szCs w:val="19"/>
              </w:rPr>
              <w:t>任务</w:t>
            </w:r>
            <w:r>
              <w:rPr>
                <w:spacing w:val="20"/>
                <w:position w:val="3"/>
                <w:sz w:val="19"/>
                <w:szCs w:val="19"/>
              </w:rPr>
              <w:t>3</w:t>
            </w:r>
          </w:p>
        </w:tc>
        <w:tc>
          <w:tcPr>
            <w:tcW w:w="7940" w:type="dxa"/>
            <w:gridSpan w:val="2"/>
            <w:vAlign w:val="top"/>
          </w:tcPr>
          <w:p w14:paraId="26836076">
            <w:pPr>
              <w:pStyle w:val="6"/>
              <w:spacing w:before="39" w:line="242" w:lineRule="auto"/>
              <w:ind w:left="113" w:right="233" w:hanging="1"/>
              <w:rPr>
                <w:rFonts w:ascii="方正仿宋简体" w:hAnsi="方正仿宋简体" w:eastAsia="方正仿宋简体" w:cs="方正仿宋简体"/>
                <w:sz w:val="19"/>
                <w:szCs w:val="19"/>
              </w:rPr>
            </w:pPr>
            <w:r>
              <w:rPr>
                <w:rFonts w:ascii="方正仿宋简体" w:hAnsi="方正仿宋简体" w:eastAsia="方正仿宋简体" w:cs="方正仿宋简体"/>
                <w:spacing w:val="9"/>
                <w:sz w:val="19"/>
                <w:szCs w:val="19"/>
              </w:rPr>
              <w:t>及时完成国库支付系统、</w:t>
            </w:r>
            <w:r>
              <w:rPr>
                <w:rFonts w:ascii="方正仿宋简体" w:hAnsi="方正仿宋简体" w:eastAsia="方正仿宋简体" w:cs="方正仿宋简体"/>
                <w:spacing w:val="-44"/>
                <w:sz w:val="19"/>
                <w:szCs w:val="19"/>
              </w:rPr>
              <w:t xml:space="preserve"> </w:t>
            </w:r>
            <w:r>
              <w:rPr>
                <w:rFonts w:ascii="方正仿宋简体" w:hAnsi="方正仿宋简体" w:eastAsia="方正仿宋简体" w:cs="方正仿宋简体"/>
                <w:spacing w:val="9"/>
                <w:sz w:val="19"/>
                <w:szCs w:val="19"/>
              </w:rPr>
              <w:t>国库电子化系统、部门决</w:t>
            </w:r>
            <w:r>
              <w:rPr>
                <w:rFonts w:ascii="方正仿宋简体" w:hAnsi="方正仿宋简体" w:eastAsia="方正仿宋简体" w:cs="方正仿宋简体"/>
                <w:spacing w:val="8"/>
                <w:sz w:val="19"/>
                <w:szCs w:val="19"/>
              </w:rPr>
              <w:t>算系统、部门预算系统、预算指标管理系统</w:t>
            </w:r>
            <w:r>
              <w:rPr>
                <w:rFonts w:ascii="方正仿宋简体" w:hAnsi="方正仿宋简体" w:eastAsia="方正仿宋简体" w:cs="方正仿宋简体"/>
                <w:spacing w:val="-33"/>
                <w:sz w:val="19"/>
                <w:szCs w:val="19"/>
              </w:rPr>
              <w:t xml:space="preserve"> </w:t>
            </w:r>
            <w:r>
              <w:rPr>
                <w:rFonts w:ascii="方正仿宋简体" w:hAnsi="方正仿宋简体" w:eastAsia="方正仿宋简体" w:cs="方正仿宋简体"/>
                <w:spacing w:val="8"/>
                <w:sz w:val="19"/>
                <w:szCs w:val="19"/>
              </w:rPr>
              <w:t>，政府采购电子化系统运行、</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8"/>
                <w:sz w:val="19"/>
                <w:szCs w:val="19"/>
              </w:rPr>
              <w:t>国资软件、非税收入收缴系统</w:t>
            </w:r>
            <w:r>
              <w:rPr>
                <w:spacing w:val="8"/>
                <w:sz w:val="19"/>
                <w:szCs w:val="19"/>
              </w:rPr>
              <w:t xml:space="preserve">8 </w:t>
            </w:r>
            <w:r>
              <w:rPr>
                <w:rFonts w:ascii="方正仿宋简体" w:hAnsi="方正仿宋简体" w:eastAsia="方正仿宋简体" w:cs="方正仿宋简体"/>
                <w:spacing w:val="8"/>
                <w:sz w:val="19"/>
                <w:szCs w:val="19"/>
              </w:rPr>
              <w:t>个系统的维护工</w:t>
            </w:r>
          </w:p>
          <w:p w14:paraId="0F6F9E12">
            <w:pPr>
              <w:pStyle w:val="6"/>
              <w:spacing w:line="246" w:lineRule="auto"/>
              <w:ind w:left="113" w:right="116" w:firstLine="1"/>
              <w:rPr>
                <w:sz w:val="19"/>
                <w:szCs w:val="19"/>
              </w:rPr>
            </w:pPr>
            <w:r>
              <w:rPr>
                <w:rFonts w:ascii="方正仿宋简体" w:hAnsi="方正仿宋简体" w:eastAsia="方正仿宋简体" w:cs="方正仿宋简体"/>
                <w:spacing w:val="5"/>
                <w:sz w:val="19"/>
                <w:szCs w:val="19"/>
              </w:rPr>
              <w:t>作</w:t>
            </w:r>
            <w:r>
              <w:rPr>
                <w:rFonts w:ascii="方正仿宋简体" w:hAnsi="方正仿宋简体" w:eastAsia="方正仿宋简体" w:cs="方正仿宋简体"/>
                <w:spacing w:val="-51"/>
                <w:sz w:val="19"/>
                <w:szCs w:val="19"/>
              </w:rPr>
              <w:t xml:space="preserve"> </w:t>
            </w:r>
            <w:r>
              <w:rPr>
                <w:rFonts w:ascii="方正仿宋简体" w:hAnsi="方正仿宋简体" w:eastAsia="方正仿宋简体" w:cs="方正仿宋简体"/>
                <w:spacing w:val="5"/>
                <w:sz w:val="19"/>
                <w:szCs w:val="19"/>
              </w:rPr>
              <w:t xml:space="preserve">，使系统维护完成率达 </w:t>
            </w:r>
            <w:r>
              <w:rPr>
                <w:spacing w:val="5"/>
                <w:sz w:val="19"/>
                <w:szCs w:val="19"/>
              </w:rPr>
              <w:t>100</w:t>
            </w:r>
            <w:r>
              <w:rPr>
                <w:rFonts w:ascii="方正仿宋简体" w:hAnsi="方正仿宋简体" w:eastAsia="方正仿宋简体" w:cs="方正仿宋简体"/>
                <w:spacing w:val="5"/>
                <w:sz w:val="19"/>
                <w:szCs w:val="19"/>
              </w:rPr>
              <w:t>；租用政府采购电子商场</w:t>
            </w:r>
            <w:r>
              <w:rPr>
                <w:rFonts w:ascii="方正仿宋简体" w:hAnsi="方正仿宋简体" w:eastAsia="方正仿宋简体" w:cs="方正仿宋简体"/>
                <w:spacing w:val="-47"/>
                <w:sz w:val="19"/>
                <w:szCs w:val="19"/>
              </w:rPr>
              <w:t xml:space="preserve"> </w:t>
            </w:r>
            <w:r>
              <w:rPr>
                <w:rFonts w:ascii="方正仿宋简体" w:hAnsi="方正仿宋简体" w:eastAsia="方正仿宋简体" w:cs="方正仿宋简体"/>
                <w:spacing w:val="5"/>
                <w:sz w:val="19"/>
                <w:szCs w:val="19"/>
              </w:rPr>
              <w:t xml:space="preserve">，使系统租用完成率达到 </w:t>
            </w:r>
            <w:r>
              <w:rPr>
                <w:spacing w:val="5"/>
                <w:sz w:val="19"/>
                <w:szCs w:val="19"/>
              </w:rPr>
              <w:t>100%</w:t>
            </w:r>
            <w:r>
              <w:rPr>
                <w:spacing w:val="-15"/>
                <w:sz w:val="19"/>
                <w:szCs w:val="19"/>
              </w:rPr>
              <w:t xml:space="preserve"> </w:t>
            </w:r>
            <w:r>
              <w:rPr>
                <w:rFonts w:ascii="方正仿宋简体" w:hAnsi="方正仿宋简体" w:eastAsia="方正仿宋简体" w:cs="方正仿宋简体"/>
                <w:spacing w:val="5"/>
                <w:sz w:val="19"/>
                <w:szCs w:val="19"/>
              </w:rPr>
              <w:t>；</w:t>
            </w:r>
            <w:r>
              <w:rPr>
                <w:rFonts w:ascii="方正仿宋简体" w:hAnsi="方正仿宋简体" w:eastAsia="方正仿宋简体" w:cs="方正仿宋简体"/>
                <w:spacing w:val="6"/>
                <w:sz w:val="19"/>
                <w:szCs w:val="19"/>
              </w:rPr>
              <w:t>提高系统使用便捷度</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6"/>
                <w:sz w:val="19"/>
                <w:szCs w:val="19"/>
              </w:rPr>
              <w:t>，保障系统使用时不出现故障</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6"/>
                <w:sz w:val="19"/>
                <w:szCs w:val="19"/>
              </w:rPr>
              <w:t>，使系统</w:t>
            </w:r>
            <w:r>
              <w:rPr>
                <w:rFonts w:ascii="方正仿宋简体" w:hAnsi="方正仿宋简体" w:eastAsia="方正仿宋简体" w:cs="方正仿宋简体"/>
                <w:spacing w:val="5"/>
                <w:sz w:val="19"/>
                <w:szCs w:val="19"/>
              </w:rPr>
              <w:t xml:space="preserve">数据计算准确度达 </w:t>
            </w:r>
            <w:r>
              <w:rPr>
                <w:spacing w:val="5"/>
                <w:sz w:val="19"/>
                <w:szCs w:val="19"/>
              </w:rPr>
              <w:t>100%</w:t>
            </w:r>
            <w:r>
              <w:rPr>
                <w:spacing w:val="-11"/>
                <w:sz w:val="19"/>
                <w:szCs w:val="19"/>
              </w:rPr>
              <w:t xml:space="preserve"> </w:t>
            </w:r>
            <w:r>
              <w:rPr>
                <w:rFonts w:ascii="方正仿宋简体" w:hAnsi="方正仿宋简体" w:eastAsia="方正仿宋简体" w:cs="方正仿宋简体"/>
                <w:spacing w:val="5"/>
                <w:sz w:val="19"/>
                <w:szCs w:val="19"/>
              </w:rPr>
              <w:t>，各</w:t>
            </w:r>
            <w:r>
              <w:rPr>
                <w:rFonts w:ascii="方正仿宋简体" w:hAnsi="方正仿宋简体" w:eastAsia="方正仿宋简体" w:cs="方正仿宋简体"/>
                <w:spacing w:val="11"/>
                <w:sz w:val="19"/>
                <w:szCs w:val="19"/>
              </w:rPr>
              <w:t>预算单位工作人员满意度不低于</w:t>
            </w:r>
            <w:r>
              <w:rPr>
                <w:spacing w:val="11"/>
                <w:sz w:val="19"/>
                <w:szCs w:val="19"/>
              </w:rPr>
              <w:t>95%</w:t>
            </w:r>
          </w:p>
        </w:tc>
        <w:tc>
          <w:tcPr>
            <w:tcW w:w="1459" w:type="dxa"/>
            <w:vAlign w:val="top"/>
          </w:tcPr>
          <w:p w14:paraId="3412022B">
            <w:pPr>
              <w:spacing w:line="274" w:lineRule="auto"/>
              <w:rPr>
                <w:rFonts w:ascii="Arial"/>
                <w:sz w:val="21"/>
              </w:rPr>
            </w:pPr>
          </w:p>
          <w:p w14:paraId="4C648649">
            <w:pPr>
              <w:spacing w:line="274" w:lineRule="auto"/>
              <w:rPr>
                <w:rFonts w:ascii="Arial"/>
                <w:sz w:val="21"/>
              </w:rPr>
            </w:pPr>
          </w:p>
          <w:p w14:paraId="019092C8">
            <w:pPr>
              <w:pStyle w:val="6"/>
              <w:spacing w:before="55" w:line="261" w:lineRule="exact"/>
              <w:ind w:left="462"/>
              <w:rPr>
                <w:sz w:val="19"/>
                <w:szCs w:val="19"/>
              </w:rPr>
            </w:pPr>
            <w:r>
              <w:rPr>
                <w:spacing w:val="3"/>
                <w:position w:val="2"/>
                <w:sz w:val="19"/>
                <w:szCs w:val="19"/>
              </w:rPr>
              <w:t>540.22</w:t>
            </w:r>
          </w:p>
        </w:tc>
        <w:tc>
          <w:tcPr>
            <w:tcW w:w="1020" w:type="dxa"/>
            <w:vAlign w:val="top"/>
          </w:tcPr>
          <w:p w14:paraId="2C3E5E87">
            <w:pPr>
              <w:spacing w:line="274" w:lineRule="auto"/>
              <w:rPr>
                <w:rFonts w:ascii="Arial"/>
                <w:sz w:val="21"/>
              </w:rPr>
            </w:pPr>
          </w:p>
          <w:p w14:paraId="417BAC66">
            <w:pPr>
              <w:spacing w:line="274" w:lineRule="auto"/>
              <w:rPr>
                <w:rFonts w:ascii="Arial"/>
                <w:sz w:val="21"/>
              </w:rPr>
            </w:pPr>
          </w:p>
          <w:p w14:paraId="4D7873C1">
            <w:pPr>
              <w:pStyle w:val="6"/>
              <w:spacing w:before="55" w:line="261" w:lineRule="exact"/>
              <w:ind w:left="371"/>
              <w:rPr>
                <w:sz w:val="19"/>
                <w:szCs w:val="19"/>
              </w:rPr>
            </w:pPr>
            <w:r>
              <w:rPr>
                <w:spacing w:val="3"/>
                <w:position w:val="2"/>
                <w:sz w:val="19"/>
                <w:szCs w:val="19"/>
              </w:rPr>
              <w:t>540.22</w:t>
            </w:r>
          </w:p>
        </w:tc>
        <w:tc>
          <w:tcPr>
            <w:tcW w:w="1020" w:type="dxa"/>
            <w:vAlign w:val="top"/>
          </w:tcPr>
          <w:p w14:paraId="5880C10D">
            <w:pPr>
              <w:spacing w:line="274" w:lineRule="auto"/>
              <w:rPr>
                <w:rFonts w:ascii="Arial"/>
                <w:sz w:val="21"/>
              </w:rPr>
            </w:pPr>
          </w:p>
          <w:p w14:paraId="593F1172">
            <w:pPr>
              <w:spacing w:line="274" w:lineRule="auto"/>
              <w:rPr>
                <w:rFonts w:ascii="Arial"/>
                <w:sz w:val="21"/>
              </w:rPr>
            </w:pPr>
          </w:p>
          <w:p w14:paraId="3F3EED08">
            <w:pPr>
              <w:pStyle w:val="6"/>
              <w:spacing w:before="55" w:line="261" w:lineRule="exact"/>
              <w:ind w:left="371"/>
              <w:rPr>
                <w:sz w:val="19"/>
                <w:szCs w:val="19"/>
              </w:rPr>
            </w:pPr>
            <w:r>
              <w:rPr>
                <w:spacing w:val="3"/>
                <w:position w:val="2"/>
                <w:sz w:val="19"/>
                <w:szCs w:val="19"/>
              </w:rPr>
              <w:t>526.02</w:t>
            </w:r>
          </w:p>
        </w:tc>
        <w:tc>
          <w:tcPr>
            <w:tcW w:w="1040" w:type="dxa"/>
            <w:vAlign w:val="top"/>
          </w:tcPr>
          <w:p w14:paraId="1F84B0E0">
            <w:pPr>
              <w:spacing w:line="274" w:lineRule="auto"/>
              <w:rPr>
                <w:rFonts w:ascii="Arial"/>
                <w:sz w:val="21"/>
              </w:rPr>
            </w:pPr>
          </w:p>
          <w:p w14:paraId="7A4020DD">
            <w:pPr>
              <w:spacing w:line="274" w:lineRule="auto"/>
              <w:rPr>
                <w:rFonts w:ascii="Arial"/>
                <w:sz w:val="21"/>
              </w:rPr>
            </w:pPr>
          </w:p>
          <w:p w14:paraId="579B07B4">
            <w:pPr>
              <w:pStyle w:val="6"/>
              <w:spacing w:before="55" w:line="261" w:lineRule="exact"/>
              <w:ind w:left="388"/>
              <w:rPr>
                <w:sz w:val="19"/>
                <w:szCs w:val="19"/>
              </w:rPr>
            </w:pPr>
            <w:r>
              <w:rPr>
                <w:spacing w:val="3"/>
                <w:position w:val="2"/>
                <w:sz w:val="19"/>
                <w:szCs w:val="19"/>
              </w:rPr>
              <w:t>526.02</w:t>
            </w:r>
          </w:p>
        </w:tc>
      </w:tr>
      <w:tr w14:paraId="3CD0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tcBorders>
            <w:vAlign w:val="top"/>
          </w:tcPr>
          <w:p w14:paraId="0F11A97D">
            <w:pPr>
              <w:rPr>
                <w:rFonts w:ascii="Arial"/>
                <w:sz w:val="21"/>
              </w:rPr>
            </w:pPr>
          </w:p>
        </w:tc>
        <w:tc>
          <w:tcPr>
            <w:tcW w:w="1362" w:type="dxa"/>
            <w:tcBorders>
              <w:right w:val="nil"/>
            </w:tcBorders>
            <w:vAlign w:val="top"/>
          </w:tcPr>
          <w:p w14:paraId="57C38DDD">
            <w:pPr>
              <w:rPr>
                <w:rFonts w:ascii="Arial"/>
                <w:sz w:val="21"/>
              </w:rPr>
            </w:pPr>
          </w:p>
        </w:tc>
        <w:tc>
          <w:tcPr>
            <w:tcW w:w="7940" w:type="dxa"/>
            <w:gridSpan w:val="2"/>
            <w:tcBorders>
              <w:left w:val="nil"/>
            </w:tcBorders>
            <w:vAlign w:val="top"/>
          </w:tcPr>
          <w:p w14:paraId="2000F360">
            <w:pPr>
              <w:spacing w:before="95" w:line="241" w:lineRule="auto"/>
              <w:ind w:left="2900"/>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金额合计</w:t>
            </w:r>
          </w:p>
        </w:tc>
        <w:tc>
          <w:tcPr>
            <w:tcW w:w="1459" w:type="dxa"/>
            <w:vAlign w:val="top"/>
          </w:tcPr>
          <w:p w14:paraId="45070370">
            <w:pPr>
              <w:pStyle w:val="6"/>
              <w:spacing w:before="77" w:line="261" w:lineRule="exact"/>
              <w:ind w:left="428"/>
              <w:rPr>
                <w:sz w:val="19"/>
                <w:szCs w:val="19"/>
              </w:rPr>
            </w:pPr>
            <w:r>
              <w:rPr>
                <w:spacing w:val="1"/>
                <w:position w:val="2"/>
                <w:sz w:val="19"/>
                <w:szCs w:val="19"/>
              </w:rPr>
              <w:t>1170.67</w:t>
            </w:r>
          </w:p>
        </w:tc>
        <w:tc>
          <w:tcPr>
            <w:tcW w:w="1020" w:type="dxa"/>
            <w:vAlign w:val="top"/>
          </w:tcPr>
          <w:p w14:paraId="4CF4A232">
            <w:pPr>
              <w:pStyle w:val="6"/>
              <w:spacing w:before="77" w:line="261" w:lineRule="exact"/>
              <w:ind w:left="284"/>
              <w:rPr>
                <w:sz w:val="19"/>
                <w:szCs w:val="19"/>
              </w:rPr>
            </w:pPr>
            <w:r>
              <w:rPr>
                <w:spacing w:val="1"/>
                <w:position w:val="2"/>
                <w:sz w:val="19"/>
                <w:szCs w:val="19"/>
              </w:rPr>
              <w:t>1170.67</w:t>
            </w:r>
          </w:p>
        </w:tc>
        <w:tc>
          <w:tcPr>
            <w:tcW w:w="1020" w:type="dxa"/>
            <w:vAlign w:val="top"/>
          </w:tcPr>
          <w:p w14:paraId="2269B557">
            <w:pPr>
              <w:pStyle w:val="6"/>
              <w:spacing w:before="77" w:line="261" w:lineRule="exact"/>
              <w:ind w:left="284"/>
              <w:rPr>
                <w:sz w:val="19"/>
                <w:szCs w:val="19"/>
              </w:rPr>
            </w:pPr>
            <w:r>
              <w:rPr>
                <w:spacing w:val="1"/>
                <w:position w:val="2"/>
                <w:sz w:val="19"/>
                <w:szCs w:val="19"/>
              </w:rPr>
              <w:t>1070.81</w:t>
            </w:r>
          </w:p>
        </w:tc>
        <w:tc>
          <w:tcPr>
            <w:tcW w:w="1040" w:type="dxa"/>
            <w:vAlign w:val="top"/>
          </w:tcPr>
          <w:p w14:paraId="40120DFA">
            <w:pPr>
              <w:pStyle w:val="6"/>
              <w:spacing w:before="77" w:line="261" w:lineRule="exact"/>
              <w:ind w:left="301"/>
              <w:rPr>
                <w:sz w:val="19"/>
                <w:szCs w:val="19"/>
              </w:rPr>
            </w:pPr>
            <w:r>
              <w:rPr>
                <w:spacing w:val="1"/>
                <w:position w:val="2"/>
                <w:sz w:val="19"/>
                <w:szCs w:val="19"/>
              </w:rPr>
              <w:t>1070.81</w:t>
            </w:r>
          </w:p>
        </w:tc>
      </w:tr>
      <w:tr w14:paraId="78C80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4" w:type="dxa"/>
            <w:vAlign w:val="top"/>
          </w:tcPr>
          <w:p w14:paraId="4D7DF736">
            <w:pPr>
              <w:spacing w:before="93" w:line="242" w:lineRule="auto"/>
              <w:ind w:left="200"/>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年度</w:t>
            </w:r>
          </w:p>
        </w:tc>
        <w:tc>
          <w:tcPr>
            <w:tcW w:w="1362" w:type="dxa"/>
            <w:tcBorders>
              <w:right w:val="nil"/>
            </w:tcBorders>
            <w:vAlign w:val="top"/>
          </w:tcPr>
          <w:p w14:paraId="758C4FC4">
            <w:pPr>
              <w:rPr>
                <w:rFonts w:ascii="Arial"/>
                <w:sz w:val="21"/>
              </w:rPr>
            </w:pPr>
          </w:p>
        </w:tc>
        <w:tc>
          <w:tcPr>
            <w:tcW w:w="6496" w:type="dxa"/>
            <w:tcBorders>
              <w:left w:val="nil"/>
            </w:tcBorders>
            <w:vAlign w:val="top"/>
          </w:tcPr>
          <w:p w14:paraId="54A00865">
            <w:pPr>
              <w:spacing w:before="93" w:line="241" w:lineRule="auto"/>
              <w:ind w:left="2179"/>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预期目标</w:t>
            </w:r>
          </w:p>
        </w:tc>
        <w:tc>
          <w:tcPr>
            <w:tcW w:w="5983" w:type="dxa"/>
            <w:gridSpan w:val="5"/>
            <w:vAlign w:val="top"/>
          </w:tcPr>
          <w:p w14:paraId="69DA2A15">
            <w:pPr>
              <w:spacing w:before="93"/>
              <w:ind w:left="2239"/>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目标实际完成情况</w:t>
            </w:r>
          </w:p>
        </w:tc>
      </w:tr>
    </w:tbl>
    <w:p w14:paraId="544CAFC3">
      <w:pPr>
        <w:pStyle w:val="2"/>
      </w:pPr>
    </w:p>
    <w:p w14:paraId="21ECCCC8">
      <w:pPr>
        <w:sectPr>
          <w:pgSz w:w="16840" w:h="11915"/>
          <w:pgMar w:top="1012" w:right="789" w:bottom="0" w:left="1420" w:header="0" w:footer="0" w:gutter="0"/>
          <w:cols w:space="720" w:num="1"/>
        </w:sectPr>
      </w:pPr>
    </w:p>
    <w:p w14:paraId="3BAA3247">
      <w:pPr>
        <w:spacing w:before="21"/>
      </w:pPr>
    </w:p>
    <w:p w14:paraId="1D2EC292">
      <w:pPr>
        <w:spacing w:before="21"/>
      </w:pPr>
    </w:p>
    <w:p w14:paraId="4989E55C">
      <w:pPr>
        <w:spacing w:before="20"/>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7857"/>
        <w:gridCol w:w="5984"/>
      </w:tblGrid>
      <w:tr w14:paraId="07DB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8" w:hRule="atLeast"/>
        </w:trPr>
        <w:tc>
          <w:tcPr>
            <w:tcW w:w="784" w:type="dxa"/>
            <w:tcBorders>
              <w:top w:val="nil"/>
            </w:tcBorders>
            <w:vAlign w:val="top"/>
          </w:tcPr>
          <w:p w14:paraId="66C10AA2">
            <w:pPr>
              <w:spacing w:before="40" w:line="256" w:lineRule="auto"/>
              <w:ind w:left="208" w:right="190" w:firstLine="7"/>
              <w:jc w:val="both"/>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总体</w:t>
            </w:r>
            <w:r>
              <w:rPr>
                <w:rFonts w:ascii="方正仿宋简体" w:hAnsi="方正仿宋简体" w:eastAsia="方正仿宋简体" w:cs="方正仿宋简体"/>
                <w:spacing w:val="-1"/>
                <w:sz w:val="19"/>
                <w:szCs w:val="19"/>
              </w:rPr>
              <w:t>目标完成情况</w:t>
            </w:r>
          </w:p>
        </w:tc>
        <w:tc>
          <w:tcPr>
            <w:tcW w:w="7857" w:type="dxa"/>
            <w:tcBorders>
              <w:top w:val="nil"/>
            </w:tcBorders>
            <w:vAlign w:val="top"/>
          </w:tcPr>
          <w:p w14:paraId="008F1A85">
            <w:pPr>
              <w:spacing w:line="247" w:lineRule="auto"/>
              <w:rPr>
                <w:rFonts w:ascii="Arial"/>
                <w:sz w:val="21"/>
              </w:rPr>
            </w:pPr>
          </w:p>
          <w:p w14:paraId="1918ECBC">
            <w:pPr>
              <w:spacing w:line="247" w:lineRule="auto"/>
              <w:rPr>
                <w:rFonts w:ascii="Arial"/>
                <w:sz w:val="21"/>
              </w:rPr>
            </w:pPr>
          </w:p>
          <w:p w14:paraId="39A82DCC">
            <w:pPr>
              <w:spacing w:line="247" w:lineRule="auto"/>
              <w:rPr>
                <w:rFonts w:ascii="Arial"/>
                <w:sz w:val="21"/>
              </w:rPr>
            </w:pPr>
          </w:p>
          <w:p w14:paraId="35A5D82F">
            <w:pPr>
              <w:spacing w:line="248" w:lineRule="auto"/>
              <w:rPr>
                <w:rFonts w:ascii="Arial"/>
                <w:sz w:val="21"/>
              </w:rPr>
            </w:pPr>
          </w:p>
          <w:p w14:paraId="7BC4AC6C">
            <w:pPr>
              <w:spacing w:line="248" w:lineRule="auto"/>
              <w:rPr>
                <w:rFonts w:ascii="Arial"/>
                <w:sz w:val="21"/>
              </w:rPr>
            </w:pPr>
          </w:p>
          <w:p w14:paraId="6A7AFD6D">
            <w:pPr>
              <w:spacing w:line="248" w:lineRule="auto"/>
              <w:rPr>
                <w:rFonts w:ascii="Arial"/>
                <w:sz w:val="21"/>
              </w:rPr>
            </w:pPr>
          </w:p>
          <w:p w14:paraId="358DBCDB">
            <w:pPr>
              <w:spacing w:line="248" w:lineRule="auto"/>
              <w:rPr>
                <w:rFonts w:ascii="Arial"/>
                <w:sz w:val="21"/>
              </w:rPr>
            </w:pPr>
          </w:p>
          <w:p w14:paraId="16205D62">
            <w:pPr>
              <w:spacing w:line="248" w:lineRule="auto"/>
              <w:rPr>
                <w:rFonts w:ascii="Arial"/>
                <w:sz w:val="21"/>
              </w:rPr>
            </w:pPr>
          </w:p>
          <w:p w14:paraId="5F7703B6">
            <w:pPr>
              <w:pStyle w:val="6"/>
              <w:spacing w:before="69" w:line="252" w:lineRule="auto"/>
              <w:ind w:left="114" w:right="149" w:firstLine="241"/>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 xml:space="preserve">目标 </w:t>
            </w:r>
            <w:r>
              <w:rPr>
                <w:spacing w:val="7"/>
                <w:sz w:val="19"/>
                <w:szCs w:val="19"/>
              </w:rPr>
              <w:t>1</w:t>
            </w:r>
            <w:r>
              <w:rPr>
                <w:rFonts w:ascii="方正仿宋简体" w:hAnsi="方正仿宋简体" w:eastAsia="方正仿宋简体" w:cs="方正仿宋简体"/>
                <w:spacing w:val="7"/>
                <w:sz w:val="19"/>
                <w:szCs w:val="19"/>
              </w:rPr>
              <w:t>：残保金缴纳、档案整理、人员经费发放、水电费缴纳、设施设备维修、突发</w:t>
            </w:r>
            <w:r>
              <w:rPr>
                <w:rFonts w:ascii="方正仿宋简体" w:hAnsi="方正仿宋简体" w:eastAsia="方正仿宋简体" w:cs="方正仿宋简体"/>
                <w:spacing w:val="6"/>
                <w:sz w:val="19"/>
                <w:szCs w:val="19"/>
              </w:rPr>
              <w:t xml:space="preserve">事件处理等工作完成率 </w:t>
            </w:r>
            <w:r>
              <w:rPr>
                <w:spacing w:val="6"/>
                <w:sz w:val="19"/>
                <w:szCs w:val="19"/>
              </w:rPr>
              <w:t>100%.</w:t>
            </w:r>
            <w:r>
              <w:rPr>
                <w:rFonts w:ascii="方正仿宋简体" w:hAnsi="方正仿宋简体" w:eastAsia="方正仿宋简体" w:cs="方正仿宋简体"/>
                <w:spacing w:val="6"/>
                <w:sz w:val="19"/>
                <w:szCs w:val="19"/>
              </w:rPr>
              <w:t>提高机关后勤服务水平</w:t>
            </w:r>
            <w:r>
              <w:rPr>
                <w:rFonts w:ascii="方正仿宋简体" w:hAnsi="方正仿宋简体" w:eastAsia="方正仿宋简体" w:cs="方正仿宋简体"/>
                <w:spacing w:val="-38"/>
                <w:sz w:val="19"/>
                <w:szCs w:val="19"/>
              </w:rPr>
              <w:t xml:space="preserve"> </w:t>
            </w:r>
            <w:r>
              <w:rPr>
                <w:rFonts w:ascii="方正仿宋简体" w:hAnsi="方正仿宋简体" w:eastAsia="方正仿宋简体" w:cs="方正仿宋简体"/>
                <w:spacing w:val="6"/>
                <w:sz w:val="19"/>
                <w:szCs w:val="19"/>
              </w:rPr>
              <w:t>，保障后勤工作顺利开展</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6"/>
                <w:sz w:val="19"/>
                <w:szCs w:val="19"/>
              </w:rPr>
              <w:t>，使主管</w:t>
            </w:r>
            <w:r>
              <w:rPr>
                <w:rFonts w:ascii="方正仿宋简体" w:hAnsi="方正仿宋简体" w:eastAsia="方正仿宋简体" w:cs="方正仿宋简体"/>
                <w:spacing w:val="9"/>
                <w:sz w:val="19"/>
                <w:szCs w:val="19"/>
              </w:rPr>
              <w:t>部门及机关工作人员满意度不低于</w:t>
            </w:r>
            <w:r>
              <w:rPr>
                <w:spacing w:val="9"/>
                <w:sz w:val="19"/>
                <w:szCs w:val="19"/>
              </w:rPr>
              <w:t xml:space="preserve">95%     </w:t>
            </w:r>
            <w:r>
              <w:rPr>
                <w:rFonts w:ascii="方正仿宋简体" w:hAnsi="方正仿宋简体" w:eastAsia="方正仿宋简体" w:cs="方正仿宋简体"/>
                <w:spacing w:val="9"/>
                <w:sz w:val="19"/>
                <w:szCs w:val="19"/>
              </w:rPr>
              <w:t>目标</w:t>
            </w:r>
            <w:r>
              <w:rPr>
                <w:spacing w:val="9"/>
                <w:sz w:val="19"/>
                <w:szCs w:val="19"/>
              </w:rPr>
              <w:t>2</w:t>
            </w:r>
            <w:r>
              <w:rPr>
                <w:spacing w:val="-10"/>
                <w:sz w:val="19"/>
                <w:szCs w:val="19"/>
              </w:rPr>
              <w:t xml:space="preserve"> </w:t>
            </w:r>
            <w:r>
              <w:rPr>
                <w:rFonts w:ascii="方正仿宋简体" w:hAnsi="方正仿宋简体" w:eastAsia="方正仿宋简体" w:cs="方正仿宋简体"/>
                <w:spacing w:val="9"/>
                <w:sz w:val="19"/>
                <w:szCs w:val="19"/>
              </w:rPr>
              <w:t>：全部按时</w:t>
            </w:r>
            <w:r>
              <w:rPr>
                <w:rFonts w:ascii="方正仿宋简体" w:hAnsi="方正仿宋简体" w:eastAsia="方正仿宋简体" w:cs="方正仿宋简体"/>
                <w:spacing w:val="8"/>
                <w:sz w:val="19"/>
                <w:szCs w:val="19"/>
              </w:rPr>
              <w:t>完成绩效组绩效管理、城管</w:t>
            </w:r>
            <w:r>
              <w:rPr>
                <w:rFonts w:ascii="方正仿宋简体" w:hAnsi="方正仿宋简体" w:eastAsia="方正仿宋简体" w:cs="方正仿宋简体"/>
                <w:spacing w:val="9"/>
                <w:sz w:val="19"/>
                <w:szCs w:val="19"/>
              </w:rPr>
              <w:t>局项目造价咨询、采购办监督检查、监督组监督检查</w:t>
            </w:r>
            <w:r>
              <w:rPr>
                <w:rFonts w:ascii="方正仿宋简体" w:hAnsi="方正仿宋简体" w:eastAsia="方正仿宋简体" w:cs="方正仿宋简体"/>
                <w:spacing w:val="8"/>
                <w:sz w:val="19"/>
                <w:szCs w:val="19"/>
              </w:rPr>
              <w:t>、</w:t>
            </w:r>
            <w:r>
              <w:rPr>
                <w:rFonts w:ascii="方正仿宋简体" w:hAnsi="方正仿宋简体" w:eastAsia="方正仿宋简体" w:cs="方正仿宋简体"/>
                <w:spacing w:val="-45"/>
                <w:sz w:val="19"/>
                <w:szCs w:val="19"/>
              </w:rPr>
              <w:t xml:space="preserve"> </w:t>
            </w:r>
            <w:r>
              <w:rPr>
                <w:rFonts w:ascii="方正仿宋简体" w:hAnsi="方正仿宋简体" w:eastAsia="方正仿宋简体" w:cs="方正仿宋简体"/>
                <w:spacing w:val="8"/>
                <w:sz w:val="19"/>
                <w:szCs w:val="19"/>
              </w:rPr>
              <w:t xml:space="preserve">国企国资改革咨询等工作，主要工作完成率及主要工作完成及时率达 </w:t>
            </w:r>
            <w:r>
              <w:rPr>
                <w:spacing w:val="8"/>
                <w:sz w:val="19"/>
                <w:szCs w:val="19"/>
              </w:rPr>
              <w:t>100%</w:t>
            </w:r>
            <w:r>
              <w:rPr>
                <w:rFonts w:ascii="方正仿宋简体" w:hAnsi="方正仿宋简体" w:eastAsia="方正仿宋简体" w:cs="方正仿宋简体"/>
                <w:spacing w:val="8"/>
                <w:sz w:val="19"/>
                <w:szCs w:val="19"/>
              </w:rPr>
              <w:t>；对我区</w:t>
            </w:r>
            <w:r>
              <w:rPr>
                <w:rFonts w:ascii="方正仿宋简体" w:hAnsi="方正仿宋简体" w:eastAsia="方正仿宋简体" w:cs="方正仿宋简体"/>
                <w:spacing w:val="-30"/>
                <w:sz w:val="19"/>
                <w:szCs w:val="19"/>
              </w:rPr>
              <w:t xml:space="preserve"> </w:t>
            </w:r>
            <w:r>
              <w:rPr>
                <w:sz w:val="19"/>
                <w:szCs w:val="19"/>
              </w:rPr>
              <w:t>PPP</w:t>
            </w:r>
            <w:r>
              <w:rPr>
                <w:spacing w:val="8"/>
                <w:sz w:val="19"/>
                <w:szCs w:val="19"/>
              </w:rPr>
              <w:t xml:space="preserve"> </w:t>
            </w:r>
            <w:r>
              <w:rPr>
                <w:rFonts w:ascii="方正仿宋简体" w:hAnsi="方正仿宋简体" w:eastAsia="方正仿宋简体" w:cs="方正仿宋简体"/>
                <w:spacing w:val="8"/>
                <w:sz w:val="19"/>
                <w:szCs w:val="19"/>
              </w:rPr>
              <w:t>项目开展自查整改，完成</w:t>
            </w:r>
            <w:r>
              <w:rPr>
                <w:rFonts w:ascii="方正仿宋简体" w:hAnsi="方正仿宋简体" w:eastAsia="方正仿宋简体" w:cs="方正仿宋简体"/>
                <w:spacing w:val="7"/>
                <w:sz w:val="19"/>
                <w:szCs w:val="19"/>
              </w:rPr>
              <w:t>率达</w:t>
            </w:r>
            <w:r>
              <w:rPr>
                <w:spacing w:val="8"/>
                <w:sz w:val="19"/>
                <w:szCs w:val="19"/>
              </w:rPr>
              <w:t>100%</w:t>
            </w:r>
            <w:r>
              <w:rPr>
                <w:spacing w:val="-2"/>
                <w:sz w:val="19"/>
                <w:szCs w:val="19"/>
              </w:rPr>
              <w:t xml:space="preserve"> </w:t>
            </w:r>
            <w:r>
              <w:rPr>
                <w:rFonts w:ascii="方正仿宋简体" w:hAnsi="方正仿宋简体" w:eastAsia="方正仿宋简体" w:cs="方正仿宋简体"/>
                <w:spacing w:val="8"/>
                <w:sz w:val="19"/>
                <w:szCs w:val="19"/>
              </w:rPr>
              <w:t>；保障六家国企进行年报审计；绩效评价、监督检查等发现的问题全部进行整</w:t>
            </w:r>
          </w:p>
          <w:p w14:paraId="17A79165">
            <w:pPr>
              <w:pStyle w:val="6"/>
              <w:spacing w:before="2" w:line="252" w:lineRule="auto"/>
              <w:ind w:left="116" w:right="132" w:firstLine="14"/>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 xml:space="preserve">改，整改完成率达 </w:t>
            </w:r>
            <w:r>
              <w:rPr>
                <w:spacing w:val="7"/>
                <w:sz w:val="19"/>
                <w:szCs w:val="19"/>
              </w:rPr>
              <w:t>100%</w:t>
            </w:r>
            <w:r>
              <w:rPr>
                <w:spacing w:val="-14"/>
                <w:sz w:val="19"/>
                <w:szCs w:val="19"/>
              </w:rPr>
              <w:t xml:space="preserve"> </w:t>
            </w:r>
            <w:r>
              <w:rPr>
                <w:rFonts w:ascii="方正仿宋简体" w:hAnsi="方正仿宋简体" w:eastAsia="方正仿宋简体" w:cs="方正仿宋简体"/>
                <w:spacing w:val="7"/>
                <w:sz w:val="19"/>
                <w:szCs w:val="19"/>
              </w:rPr>
              <w:t>；预算单位绩效评价结果、预算、决算、企业项</w:t>
            </w:r>
            <w:r>
              <w:rPr>
                <w:rFonts w:ascii="方正仿宋简体" w:hAnsi="方正仿宋简体" w:eastAsia="方正仿宋简体" w:cs="方正仿宋简体"/>
                <w:spacing w:val="6"/>
                <w:sz w:val="19"/>
                <w:szCs w:val="19"/>
              </w:rPr>
              <w:t>目成本信息通过相关平台对外公示</w:t>
            </w:r>
            <w:r>
              <w:rPr>
                <w:rFonts w:ascii="方正仿宋简体" w:hAnsi="方正仿宋简体" w:eastAsia="方正仿宋简体" w:cs="方正仿宋简体"/>
                <w:spacing w:val="-39"/>
                <w:sz w:val="19"/>
                <w:szCs w:val="19"/>
              </w:rPr>
              <w:t xml:space="preserve"> </w:t>
            </w:r>
            <w:r>
              <w:rPr>
                <w:rFonts w:ascii="方正仿宋简体" w:hAnsi="方正仿宋简体" w:eastAsia="方正仿宋简体" w:cs="方正仿宋简体"/>
                <w:spacing w:val="6"/>
                <w:sz w:val="19"/>
                <w:szCs w:val="19"/>
              </w:rPr>
              <w:t xml:space="preserve">，公示公开未完成率达 </w:t>
            </w:r>
            <w:r>
              <w:rPr>
                <w:spacing w:val="6"/>
                <w:sz w:val="19"/>
                <w:szCs w:val="19"/>
              </w:rPr>
              <w:t>100%</w:t>
            </w:r>
            <w:r>
              <w:rPr>
                <w:rFonts w:ascii="方正仿宋简体" w:hAnsi="方正仿宋简体" w:eastAsia="方正仿宋简体" w:cs="方正仿宋简体"/>
                <w:spacing w:val="6"/>
                <w:sz w:val="19"/>
                <w:szCs w:val="19"/>
              </w:rPr>
              <w:t>；开展金融风险宣传工作</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6"/>
                <w:sz w:val="19"/>
                <w:szCs w:val="19"/>
              </w:rPr>
              <w:t>，使金融风</w:t>
            </w:r>
            <w:r>
              <w:rPr>
                <w:rFonts w:ascii="方正仿宋简体" w:hAnsi="方正仿宋简体" w:eastAsia="方正仿宋简体" w:cs="方正仿宋简体"/>
                <w:spacing w:val="10"/>
                <w:sz w:val="19"/>
                <w:szCs w:val="19"/>
              </w:rPr>
              <w:t>险知识知晓率不低于</w:t>
            </w:r>
            <w:r>
              <w:rPr>
                <w:spacing w:val="10"/>
                <w:sz w:val="19"/>
                <w:szCs w:val="19"/>
              </w:rPr>
              <w:t>95%</w:t>
            </w:r>
            <w:r>
              <w:rPr>
                <w:rFonts w:ascii="方正仿宋简体" w:hAnsi="方正仿宋简体" w:eastAsia="方正仿宋简体" w:cs="方正仿宋简体"/>
                <w:spacing w:val="10"/>
                <w:sz w:val="19"/>
                <w:szCs w:val="19"/>
              </w:rPr>
              <w:t>；继续优化支出结构，确保财政资</w:t>
            </w:r>
            <w:r>
              <w:rPr>
                <w:rFonts w:ascii="方正仿宋简体" w:hAnsi="方正仿宋简体" w:eastAsia="方正仿宋简体" w:cs="方正仿宋简体"/>
                <w:spacing w:val="9"/>
                <w:sz w:val="19"/>
                <w:szCs w:val="19"/>
              </w:rPr>
              <w:t>金使用科学高效</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9"/>
                <w:sz w:val="19"/>
                <w:szCs w:val="19"/>
              </w:rPr>
              <w:t>，保障预算</w:t>
            </w:r>
            <w:r>
              <w:rPr>
                <w:rFonts w:ascii="方正仿宋简体" w:hAnsi="方正仿宋简体" w:eastAsia="方正仿宋简体" w:cs="方正仿宋简体"/>
                <w:spacing w:val="8"/>
                <w:sz w:val="19"/>
                <w:szCs w:val="19"/>
              </w:rPr>
              <w:t>单位及企业满意度不低于</w:t>
            </w:r>
            <w:r>
              <w:rPr>
                <w:spacing w:val="8"/>
                <w:sz w:val="19"/>
                <w:szCs w:val="19"/>
              </w:rPr>
              <w:t xml:space="preserve">95%     </w:t>
            </w:r>
            <w:r>
              <w:rPr>
                <w:rFonts w:ascii="方正仿宋简体" w:hAnsi="方正仿宋简体" w:eastAsia="方正仿宋简体" w:cs="方正仿宋简体"/>
                <w:spacing w:val="8"/>
                <w:sz w:val="19"/>
                <w:szCs w:val="19"/>
              </w:rPr>
              <w:t>目标</w:t>
            </w:r>
            <w:r>
              <w:rPr>
                <w:spacing w:val="8"/>
                <w:sz w:val="19"/>
                <w:szCs w:val="19"/>
              </w:rPr>
              <w:t>3</w:t>
            </w:r>
            <w:r>
              <w:rPr>
                <w:spacing w:val="-13"/>
                <w:sz w:val="19"/>
                <w:szCs w:val="19"/>
              </w:rPr>
              <w:t xml:space="preserve"> </w:t>
            </w:r>
            <w:r>
              <w:rPr>
                <w:rFonts w:ascii="方正仿宋简体" w:hAnsi="方正仿宋简体" w:eastAsia="方正仿宋简体" w:cs="方正仿宋简体"/>
                <w:spacing w:val="8"/>
                <w:sz w:val="19"/>
                <w:szCs w:val="19"/>
              </w:rPr>
              <w:t>：及时完成国库支付系统、</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8"/>
                <w:sz w:val="19"/>
                <w:szCs w:val="19"/>
              </w:rPr>
              <w:t>国</w:t>
            </w:r>
            <w:r>
              <w:rPr>
                <w:rFonts w:ascii="方正仿宋简体" w:hAnsi="方正仿宋简体" w:eastAsia="方正仿宋简体" w:cs="方正仿宋简体"/>
                <w:spacing w:val="7"/>
                <w:sz w:val="19"/>
                <w:szCs w:val="19"/>
              </w:rPr>
              <w:t>库电子化系统、部</w:t>
            </w:r>
            <w:r>
              <w:rPr>
                <w:rFonts w:ascii="方正仿宋简体" w:hAnsi="方正仿宋简体" w:eastAsia="方正仿宋简体" w:cs="方正仿宋简体"/>
                <w:spacing w:val="8"/>
                <w:sz w:val="19"/>
                <w:szCs w:val="19"/>
              </w:rPr>
              <w:t>门决算系统、部门预算系统、预算指标管理系统</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8"/>
                <w:sz w:val="19"/>
                <w:szCs w:val="19"/>
              </w:rPr>
              <w:t>，</w:t>
            </w:r>
            <w:r>
              <w:rPr>
                <w:rFonts w:ascii="方正仿宋简体" w:hAnsi="方正仿宋简体" w:eastAsia="方正仿宋简体" w:cs="方正仿宋简体"/>
                <w:spacing w:val="7"/>
                <w:sz w:val="19"/>
                <w:szCs w:val="19"/>
              </w:rPr>
              <w:t>政府采购电子化系统运行、</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7"/>
                <w:sz w:val="19"/>
                <w:szCs w:val="19"/>
              </w:rPr>
              <w:t>国资软</w:t>
            </w:r>
          </w:p>
          <w:p w14:paraId="77B6EC7E">
            <w:pPr>
              <w:pStyle w:val="6"/>
              <w:spacing w:line="258" w:lineRule="auto"/>
              <w:ind w:left="116" w:right="209"/>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件、非税收入收缴系统</w:t>
            </w:r>
            <w:r>
              <w:rPr>
                <w:spacing w:val="8"/>
                <w:sz w:val="19"/>
                <w:szCs w:val="19"/>
              </w:rPr>
              <w:t xml:space="preserve">8 </w:t>
            </w:r>
            <w:r>
              <w:rPr>
                <w:rFonts w:ascii="方正仿宋简体" w:hAnsi="方正仿宋简体" w:eastAsia="方正仿宋简体" w:cs="方正仿宋简体"/>
                <w:spacing w:val="8"/>
                <w:sz w:val="19"/>
                <w:szCs w:val="19"/>
              </w:rPr>
              <w:t>个系统的维护工作</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8"/>
                <w:sz w:val="19"/>
                <w:szCs w:val="19"/>
              </w:rPr>
              <w:t xml:space="preserve">，使系统维护完成率达 </w:t>
            </w:r>
            <w:r>
              <w:rPr>
                <w:spacing w:val="8"/>
                <w:sz w:val="19"/>
                <w:szCs w:val="19"/>
              </w:rPr>
              <w:t>100</w:t>
            </w:r>
            <w:r>
              <w:rPr>
                <w:rFonts w:ascii="方正仿宋简体" w:hAnsi="方正仿宋简体" w:eastAsia="方正仿宋简体" w:cs="方正仿宋简体"/>
                <w:spacing w:val="8"/>
                <w:sz w:val="19"/>
                <w:szCs w:val="19"/>
              </w:rPr>
              <w:t>；租用政</w:t>
            </w:r>
            <w:r>
              <w:rPr>
                <w:rFonts w:ascii="方正仿宋简体" w:hAnsi="方正仿宋简体" w:eastAsia="方正仿宋简体" w:cs="方正仿宋简体"/>
                <w:spacing w:val="7"/>
                <w:sz w:val="19"/>
                <w:szCs w:val="19"/>
              </w:rPr>
              <w:t>府采购</w:t>
            </w:r>
            <w:r>
              <w:rPr>
                <w:rFonts w:ascii="方正仿宋简体" w:hAnsi="方正仿宋简体" w:eastAsia="方正仿宋简体" w:cs="方正仿宋简体"/>
                <w:spacing w:val="6"/>
                <w:sz w:val="19"/>
                <w:szCs w:val="19"/>
              </w:rPr>
              <w:t>电子商场</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6"/>
                <w:sz w:val="19"/>
                <w:szCs w:val="19"/>
              </w:rPr>
              <w:t xml:space="preserve">，使系统租用完成率达到 </w:t>
            </w:r>
            <w:r>
              <w:rPr>
                <w:spacing w:val="6"/>
                <w:sz w:val="19"/>
                <w:szCs w:val="19"/>
              </w:rPr>
              <w:t>100%</w:t>
            </w:r>
            <w:r>
              <w:rPr>
                <w:spacing w:val="-14"/>
                <w:sz w:val="19"/>
                <w:szCs w:val="19"/>
              </w:rPr>
              <w:t xml:space="preserve"> </w:t>
            </w:r>
            <w:r>
              <w:rPr>
                <w:rFonts w:ascii="方正仿宋简体" w:hAnsi="方正仿宋简体" w:eastAsia="方正仿宋简体" w:cs="方正仿宋简体"/>
                <w:spacing w:val="5"/>
                <w:sz w:val="19"/>
                <w:szCs w:val="19"/>
              </w:rPr>
              <w:t>；提高系统使用便捷度</w:t>
            </w:r>
            <w:r>
              <w:rPr>
                <w:rFonts w:ascii="方正仿宋简体" w:hAnsi="方正仿宋简体" w:eastAsia="方正仿宋简体" w:cs="方正仿宋简体"/>
                <w:spacing w:val="-51"/>
                <w:sz w:val="19"/>
                <w:szCs w:val="19"/>
              </w:rPr>
              <w:t xml:space="preserve"> </w:t>
            </w:r>
            <w:r>
              <w:rPr>
                <w:rFonts w:ascii="方正仿宋简体" w:hAnsi="方正仿宋简体" w:eastAsia="方正仿宋简体" w:cs="方正仿宋简体"/>
                <w:spacing w:val="5"/>
                <w:sz w:val="19"/>
                <w:szCs w:val="19"/>
              </w:rPr>
              <w:t>，保障系统使用时不出</w:t>
            </w:r>
            <w:r>
              <w:rPr>
                <w:rFonts w:ascii="方正仿宋简体" w:hAnsi="方正仿宋简体" w:eastAsia="方正仿宋简体" w:cs="方正仿宋简体"/>
                <w:spacing w:val="7"/>
                <w:sz w:val="19"/>
                <w:szCs w:val="19"/>
              </w:rPr>
              <w:t>现故障</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7"/>
                <w:sz w:val="19"/>
                <w:szCs w:val="19"/>
              </w:rPr>
              <w:t xml:space="preserve">，使系统数据计算准确度达 </w:t>
            </w:r>
            <w:r>
              <w:rPr>
                <w:spacing w:val="7"/>
                <w:sz w:val="19"/>
                <w:szCs w:val="19"/>
              </w:rPr>
              <w:t>100%</w:t>
            </w:r>
            <w:r>
              <w:rPr>
                <w:spacing w:val="-13"/>
                <w:sz w:val="19"/>
                <w:szCs w:val="19"/>
              </w:rPr>
              <w:t xml:space="preserve"> </w:t>
            </w:r>
            <w:r>
              <w:rPr>
                <w:rFonts w:ascii="方正仿宋简体" w:hAnsi="方正仿宋简体" w:eastAsia="方正仿宋简体" w:cs="方正仿宋简体"/>
                <w:spacing w:val="7"/>
                <w:sz w:val="19"/>
                <w:szCs w:val="19"/>
              </w:rPr>
              <w:t>，各预算单位工作人员满意度不低于</w:t>
            </w:r>
            <w:r>
              <w:rPr>
                <w:spacing w:val="7"/>
                <w:sz w:val="19"/>
                <w:szCs w:val="19"/>
              </w:rPr>
              <w:t>95%</w:t>
            </w:r>
            <w:r>
              <w:rPr>
                <w:rFonts w:ascii="方正仿宋简体" w:hAnsi="方正仿宋简体" w:eastAsia="方正仿宋简体" w:cs="方正仿宋简体"/>
                <w:spacing w:val="7"/>
                <w:sz w:val="19"/>
                <w:szCs w:val="19"/>
              </w:rPr>
              <w:t>。</w:t>
            </w:r>
          </w:p>
        </w:tc>
        <w:tc>
          <w:tcPr>
            <w:tcW w:w="5984" w:type="dxa"/>
            <w:vAlign w:val="top"/>
          </w:tcPr>
          <w:p w14:paraId="4CA6B527">
            <w:pPr>
              <w:pStyle w:val="6"/>
              <w:spacing w:before="16" w:line="252" w:lineRule="auto"/>
              <w:ind w:left="115" w:right="267" w:firstLine="243"/>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 xml:space="preserve">目标 </w:t>
            </w:r>
            <w:r>
              <w:rPr>
                <w:spacing w:val="6"/>
                <w:sz w:val="19"/>
                <w:szCs w:val="19"/>
              </w:rPr>
              <w:t xml:space="preserve">1 </w:t>
            </w:r>
            <w:r>
              <w:rPr>
                <w:rFonts w:ascii="方正仿宋简体" w:hAnsi="方正仿宋简体" w:eastAsia="方正仿宋简体" w:cs="方正仿宋简体"/>
                <w:spacing w:val="6"/>
                <w:sz w:val="19"/>
                <w:szCs w:val="19"/>
              </w:rPr>
              <w:t>完成情况：后勤服务及人员经费保障工作按</w:t>
            </w:r>
            <w:r>
              <w:rPr>
                <w:rFonts w:ascii="方正仿宋简体" w:hAnsi="方正仿宋简体" w:eastAsia="方正仿宋简体" w:cs="方正仿宋简体"/>
                <w:spacing w:val="5"/>
                <w:sz w:val="19"/>
                <w:szCs w:val="19"/>
              </w:rPr>
              <w:t>照相关规定</w:t>
            </w:r>
            <w:r>
              <w:rPr>
                <w:rFonts w:ascii="方正仿宋简体" w:hAnsi="方正仿宋简体" w:eastAsia="方正仿宋简体" w:cs="方正仿宋简体"/>
                <w:spacing w:val="2"/>
                <w:sz w:val="19"/>
                <w:szCs w:val="19"/>
              </w:rPr>
              <w:t xml:space="preserve">及时完成，工作完成率 </w:t>
            </w:r>
            <w:r>
              <w:rPr>
                <w:spacing w:val="2"/>
                <w:sz w:val="19"/>
                <w:szCs w:val="19"/>
              </w:rPr>
              <w:t>100%</w:t>
            </w:r>
            <w:r>
              <w:rPr>
                <w:spacing w:val="-24"/>
                <w:sz w:val="19"/>
                <w:szCs w:val="19"/>
              </w:rPr>
              <w:t xml:space="preserve"> </w:t>
            </w:r>
            <w:r>
              <w:rPr>
                <w:rFonts w:ascii="方正仿宋简体" w:hAnsi="方正仿宋简体" w:eastAsia="方正仿宋简体" w:cs="方正仿宋简体"/>
                <w:spacing w:val="2"/>
                <w:sz w:val="19"/>
                <w:szCs w:val="19"/>
              </w:rPr>
              <w:t>。   目标</w:t>
            </w:r>
            <w:r>
              <w:rPr>
                <w:rFonts w:ascii="方正仿宋简体" w:hAnsi="方正仿宋简体" w:eastAsia="方正仿宋简体" w:cs="方正仿宋简体"/>
                <w:spacing w:val="-30"/>
                <w:sz w:val="19"/>
                <w:szCs w:val="19"/>
              </w:rPr>
              <w:t xml:space="preserve"> </w:t>
            </w:r>
            <w:r>
              <w:rPr>
                <w:spacing w:val="2"/>
                <w:sz w:val="19"/>
                <w:szCs w:val="19"/>
              </w:rPr>
              <w:t>2</w:t>
            </w:r>
            <w:r>
              <w:rPr>
                <w:spacing w:val="14"/>
                <w:w w:val="102"/>
                <w:sz w:val="19"/>
                <w:szCs w:val="19"/>
              </w:rPr>
              <w:t xml:space="preserve"> </w:t>
            </w:r>
            <w:r>
              <w:rPr>
                <w:rFonts w:ascii="方正仿宋简体" w:hAnsi="方正仿宋简体" w:eastAsia="方正仿宋简体" w:cs="方正仿宋简体"/>
                <w:spacing w:val="2"/>
                <w:sz w:val="19"/>
                <w:szCs w:val="19"/>
              </w:rPr>
              <w:t>完成情况</w:t>
            </w:r>
            <w:r>
              <w:rPr>
                <w:rFonts w:ascii="方正仿宋简体" w:hAnsi="方正仿宋简体" w:eastAsia="方正仿宋简体" w:cs="方正仿宋简体"/>
                <w:spacing w:val="3"/>
                <w:sz w:val="19"/>
                <w:szCs w:val="19"/>
              </w:rPr>
              <w:t>：（</w:t>
            </w:r>
            <w:r>
              <w:rPr>
                <w:rFonts w:ascii="方正仿宋简体" w:hAnsi="方正仿宋简体" w:eastAsia="方正仿宋简体" w:cs="方正仿宋简体"/>
                <w:spacing w:val="-41"/>
                <w:sz w:val="19"/>
                <w:szCs w:val="19"/>
              </w:rPr>
              <w:t xml:space="preserve"> </w:t>
            </w:r>
            <w:r>
              <w:rPr>
                <w:spacing w:val="2"/>
                <w:sz w:val="19"/>
                <w:szCs w:val="19"/>
              </w:rPr>
              <w:t>1</w:t>
            </w:r>
            <w:r>
              <w:rPr>
                <w:rFonts w:ascii="方正仿宋简体" w:hAnsi="方正仿宋简体" w:eastAsia="方正仿宋简体" w:cs="方正仿宋简体"/>
                <w:spacing w:val="2"/>
                <w:sz w:val="19"/>
                <w:szCs w:val="19"/>
              </w:rPr>
              <w:t>）全年落</w:t>
            </w:r>
            <w:r>
              <w:rPr>
                <w:rFonts w:ascii="方正仿宋简体" w:hAnsi="方正仿宋简体" w:eastAsia="方正仿宋简体" w:cs="方正仿宋简体"/>
                <w:spacing w:val="4"/>
                <w:sz w:val="19"/>
                <w:szCs w:val="19"/>
              </w:rPr>
              <w:t>实减税四项政策</w:t>
            </w:r>
            <w:r>
              <w:rPr>
                <w:spacing w:val="4"/>
                <w:sz w:val="19"/>
                <w:szCs w:val="19"/>
              </w:rPr>
              <w:t xml:space="preserve">41.98 </w:t>
            </w:r>
            <w:r>
              <w:rPr>
                <w:rFonts w:ascii="方正仿宋简体" w:hAnsi="方正仿宋简体" w:eastAsia="方正仿宋简体" w:cs="方正仿宋简体"/>
                <w:spacing w:val="4"/>
                <w:sz w:val="19"/>
                <w:szCs w:val="19"/>
              </w:rPr>
              <w:t>亿元</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4"/>
                <w:sz w:val="19"/>
                <w:szCs w:val="19"/>
              </w:rPr>
              <w:t>，行政事业性收费项</w:t>
            </w:r>
            <w:r>
              <w:rPr>
                <w:rFonts w:ascii="方正仿宋简体" w:hAnsi="方正仿宋简体" w:eastAsia="方正仿宋简体" w:cs="方正仿宋简体"/>
                <w:spacing w:val="-30"/>
                <w:sz w:val="19"/>
                <w:szCs w:val="19"/>
              </w:rPr>
              <w:t xml:space="preserve"> </w:t>
            </w:r>
            <w:r>
              <w:rPr>
                <w:rFonts w:ascii="方正仿宋简体" w:hAnsi="方正仿宋简体" w:eastAsia="方正仿宋简体" w:cs="方正仿宋简体"/>
                <w:spacing w:val="4"/>
                <w:sz w:val="19"/>
                <w:szCs w:val="19"/>
              </w:rPr>
              <w:t>目</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4"/>
                <w:sz w:val="19"/>
                <w:szCs w:val="19"/>
              </w:rPr>
              <w:t>由</w:t>
            </w:r>
            <w:r>
              <w:rPr>
                <w:rFonts w:ascii="方正仿宋简体" w:hAnsi="方正仿宋简体" w:eastAsia="方正仿宋简体" w:cs="方正仿宋简体"/>
                <w:spacing w:val="3"/>
                <w:sz w:val="19"/>
                <w:szCs w:val="19"/>
              </w:rPr>
              <w:t xml:space="preserve"> </w:t>
            </w:r>
            <w:r>
              <w:rPr>
                <w:spacing w:val="3"/>
                <w:sz w:val="19"/>
                <w:szCs w:val="19"/>
              </w:rPr>
              <w:t xml:space="preserve">194 </w:t>
            </w:r>
            <w:r>
              <w:rPr>
                <w:rFonts w:ascii="方正仿宋简体" w:hAnsi="方正仿宋简体" w:eastAsia="方正仿宋简体" w:cs="方正仿宋简体"/>
                <w:spacing w:val="3"/>
                <w:sz w:val="19"/>
                <w:szCs w:val="19"/>
              </w:rPr>
              <w:t>项减至</w:t>
            </w:r>
            <w:r>
              <w:rPr>
                <w:spacing w:val="4"/>
                <w:sz w:val="19"/>
                <w:szCs w:val="19"/>
              </w:rPr>
              <w:t xml:space="preserve">37 </w:t>
            </w:r>
            <w:r>
              <w:rPr>
                <w:rFonts w:ascii="方正仿宋简体" w:hAnsi="方正仿宋简体" w:eastAsia="方正仿宋简体" w:cs="方正仿宋简体"/>
                <w:spacing w:val="4"/>
                <w:sz w:val="19"/>
                <w:szCs w:val="19"/>
              </w:rPr>
              <w:t xml:space="preserve">项，涉及金额 </w:t>
            </w:r>
            <w:r>
              <w:rPr>
                <w:spacing w:val="4"/>
                <w:sz w:val="19"/>
                <w:szCs w:val="19"/>
              </w:rPr>
              <w:t>1.</w:t>
            </w:r>
            <w:r>
              <w:rPr>
                <w:spacing w:val="-7"/>
                <w:sz w:val="19"/>
                <w:szCs w:val="19"/>
              </w:rPr>
              <w:t xml:space="preserve"> </w:t>
            </w:r>
            <w:r>
              <w:rPr>
                <w:spacing w:val="4"/>
                <w:sz w:val="19"/>
                <w:szCs w:val="19"/>
              </w:rPr>
              <w:t xml:space="preserve">13 </w:t>
            </w:r>
            <w:r>
              <w:rPr>
                <w:rFonts w:ascii="方正仿宋简体" w:hAnsi="方正仿宋简体" w:eastAsia="方正仿宋简体" w:cs="方正仿宋简体"/>
                <w:spacing w:val="4"/>
                <w:sz w:val="19"/>
                <w:szCs w:val="19"/>
              </w:rPr>
              <w:t>亿元。（</w:t>
            </w:r>
            <w:r>
              <w:rPr>
                <w:spacing w:val="4"/>
                <w:sz w:val="19"/>
                <w:szCs w:val="19"/>
              </w:rPr>
              <w:t>2</w:t>
            </w:r>
            <w:r>
              <w:rPr>
                <w:rFonts w:ascii="方正仿宋简体" w:hAnsi="方正仿宋简体" w:eastAsia="方正仿宋简体" w:cs="方正仿宋简体"/>
                <w:spacing w:val="4"/>
                <w:sz w:val="19"/>
                <w:szCs w:val="19"/>
              </w:rPr>
              <w:t>）全力组织财政收入</w:t>
            </w:r>
            <w:r>
              <w:rPr>
                <w:rFonts w:ascii="方正仿宋简体" w:hAnsi="方正仿宋简体" w:eastAsia="方正仿宋简体" w:cs="方正仿宋简体"/>
                <w:spacing w:val="-51"/>
                <w:sz w:val="19"/>
                <w:szCs w:val="19"/>
              </w:rPr>
              <w:t xml:space="preserve"> </w:t>
            </w:r>
            <w:r>
              <w:rPr>
                <w:rFonts w:ascii="方正仿宋简体" w:hAnsi="方正仿宋简体" w:eastAsia="方正仿宋简体" w:cs="方正仿宋简体"/>
                <w:spacing w:val="4"/>
                <w:sz w:val="19"/>
                <w:szCs w:val="19"/>
              </w:rPr>
              <w:t>，全年完成</w:t>
            </w:r>
            <w:r>
              <w:rPr>
                <w:rFonts w:ascii="方正仿宋简体" w:hAnsi="方正仿宋简体" w:eastAsia="方正仿宋简体" w:cs="方正仿宋简体"/>
                <w:spacing w:val="3"/>
                <w:sz w:val="19"/>
                <w:szCs w:val="19"/>
              </w:rPr>
              <w:t>一般公共预算总收入</w:t>
            </w:r>
            <w:r>
              <w:rPr>
                <w:rFonts w:ascii="方正仿宋简体" w:hAnsi="方正仿宋简体" w:eastAsia="方正仿宋简体" w:cs="方正仿宋简体"/>
                <w:spacing w:val="-26"/>
                <w:sz w:val="19"/>
                <w:szCs w:val="19"/>
              </w:rPr>
              <w:t xml:space="preserve"> </w:t>
            </w:r>
            <w:r>
              <w:rPr>
                <w:spacing w:val="3"/>
                <w:sz w:val="19"/>
                <w:szCs w:val="19"/>
              </w:rPr>
              <w:t xml:space="preserve">332.25 </w:t>
            </w:r>
            <w:r>
              <w:rPr>
                <w:rFonts w:ascii="方正仿宋简体" w:hAnsi="方正仿宋简体" w:eastAsia="方正仿宋简体" w:cs="方正仿宋简体"/>
                <w:spacing w:val="3"/>
                <w:sz w:val="19"/>
                <w:szCs w:val="19"/>
              </w:rPr>
              <w:t>亿元，</w:t>
            </w:r>
            <w:r>
              <w:rPr>
                <w:rFonts w:ascii="方正仿宋简体" w:hAnsi="方正仿宋简体" w:eastAsia="方正仿宋简体" w:cs="方正仿宋简体"/>
                <w:spacing w:val="-42"/>
                <w:sz w:val="19"/>
                <w:szCs w:val="19"/>
              </w:rPr>
              <w:t xml:space="preserve"> </w:t>
            </w:r>
            <w:r>
              <w:rPr>
                <w:rFonts w:ascii="方正仿宋简体" w:hAnsi="方正仿宋简体" w:eastAsia="方正仿宋简体" w:cs="方正仿宋简体"/>
                <w:spacing w:val="3"/>
                <w:sz w:val="19"/>
                <w:szCs w:val="19"/>
              </w:rPr>
              <w:t>同比下降</w:t>
            </w:r>
            <w:r>
              <w:rPr>
                <w:rFonts w:ascii="方正仿宋简体" w:hAnsi="方正仿宋简体" w:eastAsia="方正仿宋简体" w:cs="方正仿宋简体"/>
                <w:spacing w:val="-24"/>
                <w:sz w:val="19"/>
                <w:szCs w:val="19"/>
              </w:rPr>
              <w:t xml:space="preserve"> </w:t>
            </w:r>
            <w:r>
              <w:rPr>
                <w:spacing w:val="3"/>
                <w:sz w:val="19"/>
                <w:szCs w:val="19"/>
              </w:rPr>
              <w:t>9.4%</w:t>
            </w:r>
            <w:r>
              <w:rPr>
                <w:rFonts w:ascii="方正仿宋简体" w:hAnsi="方正仿宋简体" w:eastAsia="方正仿宋简体" w:cs="方正仿宋简体"/>
                <w:spacing w:val="3"/>
                <w:sz w:val="19"/>
                <w:szCs w:val="19"/>
              </w:rPr>
              <w:t>，</w:t>
            </w:r>
            <w:r>
              <w:rPr>
                <w:rFonts w:ascii="方正仿宋简体" w:hAnsi="方正仿宋简体" w:eastAsia="方正仿宋简体" w:cs="方正仿宋简体"/>
                <w:spacing w:val="-42"/>
                <w:sz w:val="19"/>
                <w:szCs w:val="19"/>
              </w:rPr>
              <w:t xml:space="preserve"> </w:t>
            </w:r>
            <w:r>
              <w:rPr>
                <w:rFonts w:ascii="方正仿宋简体" w:hAnsi="方正仿宋简体" w:eastAsia="方正仿宋简体" w:cs="方正仿宋简体"/>
                <w:spacing w:val="3"/>
                <w:sz w:val="19"/>
                <w:szCs w:val="19"/>
              </w:rPr>
              <w:t>同</w:t>
            </w:r>
            <w:r>
              <w:rPr>
                <w:rFonts w:ascii="方正仿宋简体" w:hAnsi="方正仿宋简体" w:eastAsia="方正仿宋简体" w:cs="方正仿宋简体"/>
                <w:spacing w:val="-34"/>
                <w:sz w:val="19"/>
                <w:szCs w:val="19"/>
              </w:rPr>
              <w:t xml:space="preserve"> </w:t>
            </w:r>
            <w:r>
              <w:rPr>
                <w:rFonts w:ascii="方正仿宋简体" w:hAnsi="方正仿宋简体" w:eastAsia="方正仿宋简体" w:cs="方正仿宋简体"/>
                <w:spacing w:val="2"/>
                <w:sz w:val="19"/>
                <w:szCs w:val="19"/>
              </w:rPr>
              <w:t>口径增长</w:t>
            </w:r>
          </w:p>
          <w:p w14:paraId="394CC3B9">
            <w:pPr>
              <w:pStyle w:val="6"/>
              <w:spacing w:before="1" w:line="252" w:lineRule="auto"/>
              <w:ind w:left="118" w:right="176" w:hanging="7"/>
              <w:rPr>
                <w:rFonts w:ascii="方正仿宋简体" w:hAnsi="方正仿宋简体" w:eastAsia="方正仿宋简体" w:cs="方正仿宋简体"/>
                <w:sz w:val="19"/>
                <w:szCs w:val="19"/>
              </w:rPr>
            </w:pPr>
            <w:r>
              <w:rPr>
                <w:spacing w:val="4"/>
                <w:sz w:val="19"/>
                <w:szCs w:val="19"/>
              </w:rPr>
              <w:t>2.3%</w:t>
            </w:r>
            <w:r>
              <w:rPr>
                <w:spacing w:val="-8"/>
                <w:sz w:val="19"/>
                <w:szCs w:val="19"/>
              </w:rPr>
              <w:t xml:space="preserve"> </w:t>
            </w:r>
            <w:r>
              <w:rPr>
                <w:rFonts w:ascii="方正仿宋简体" w:hAnsi="方正仿宋简体" w:eastAsia="方正仿宋简体" w:cs="方正仿宋简体"/>
                <w:spacing w:val="4"/>
                <w:sz w:val="19"/>
                <w:szCs w:val="19"/>
              </w:rPr>
              <w:t>。（</w:t>
            </w:r>
            <w:r>
              <w:rPr>
                <w:spacing w:val="4"/>
                <w:sz w:val="19"/>
                <w:szCs w:val="19"/>
              </w:rPr>
              <w:t>3</w:t>
            </w:r>
            <w:r>
              <w:rPr>
                <w:rFonts w:ascii="方正仿宋简体" w:hAnsi="方正仿宋简体" w:eastAsia="方正仿宋简体" w:cs="方正仿宋简体"/>
                <w:spacing w:val="4"/>
                <w:sz w:val="19"/>
                <w:szCs w:val="19"/>
              </w:rPr>
              <w:t>）</w:t>
            </w:r>
            <w:r>
              <w:rPr>
                <w:spacing w:val="4"/>
                <w:sz w:val="19"/>
                <w:szCs w:val="19"/>
              </w:rPr>
              <w:t xml:space="preserve">2019 </w:t>
            </w:r>
            <w:r>
              <w:rPr>
                <w:rFonts w:ascii="方正仿宋简体" w:hAnsi="方正仿宋简体" w:eastAsia="方正仿宋简体" w:cs="方正仿宋简体"/>
                <w:spacing w:val="4"/>
                <w:sz w:val="19"/>
                <w:szCs w:val="19"/>
              </w:rPr>
              <w:t>年全区在民生方面的资金达</w:t>
            </w:r>
            <w:r>
              <w:rPr>
                <w:rFonts w:ascii="方正仿宋简体" w:hAnsi="方正仿宋简体" w:eastAsia="方正仿宋简体" w:cs="方正仿宋简体"/>
                <w:spacing w:val="-21"/>
                <w:sz w:val="19"/>
                <w:szCs w:val="19"/>
              </w:rPr>
              <w:t xml:space="preserve"> </w:t>
            </w:r>
            <w:r>
              <w:rPr>
                <w:spacing w:val="4"/>
                <w:sz w:val="19"/>
                <w:szCs w:val="19"/>
              </w:rPr>
              <w:t xml:space="preserve">83.81 </w:t>
            </w:r>
            <w:r>
              <w:rPr>
                <w:rFonts w:ascii="方正仿宋简体" w:hAnsi="方正仿宋简体" w:eastAsia="方正仿宋简体" w:cs="方正仿宋简体"/>
                <w:spacing w:val="4"/>
                <w:sz w:val="19"/>
                <w:szCs w:val="19"/>
              </w:rPr>
              <w:t>亿元，</w:t>
            </w:r>
            <w:r>
              <w:rPr>
                <w:rFonts w:ascii="方正仿宋简体" w:hAnsi="方正仿宋简体" w:eastAsia="方正仿宋简体" w:cs="方正仿宋简体"/>
                <w:spacing w:val="-30"/>
                <w:sz w:val="19"/>
                <w:szCs w:val="19"/>
              </w:rPr>
              <w:t xml:space="preserve"> </w:t>
            </w:r>
            <w:r>
              <w:rPr>
                <w:rFonts w:ascii="方正仿宋简体" w:hAnsi="方正仿宋简体" w:eastAsia="方正仿宋简体" w:cs="方正仿宋简体"/>
                <w:spacing w:val="4"/>
                <w:sz w:val="19"/>
                <w:szCs w:val="19"/>
              </w:rPr>
              <w:t>占一般</w:t>
            </w:r>
            <w:r>
              <w:rPr>
                <w:rFonts w:ascii="方正仿宋简体" w:hAnsi="方正仿宋简体" w:eastAsia="方正仿宋简体" w:cs="方正仿宋简体"/>
                <w:spacing w:val="10"/>
                <w:sz w:val="19"/>
                <w:szCs w:val="19"/>
              </w:rPr>
              <w:t>公共预算支出</w:t>
            </w:r>
            <w:r>
              <w:rPr>
                <w:spacing w:val="10"/>
                <w:sz w:val="19"/>
                <w:szCs w:val="19"/>
              </w:rPr>
              <w:t>63.43%</w:t>
            </w:r>
            <w:r>
              <w:rPr>
                <w:rFonts w:ascii="方正仿宋简体" w:hAnsi="方正仿宋简体" w:eastAsia="方正仿宋简体" w:cs="方正仿宋简体"/>
                <w:spacing w:val="10"/>
                <w:sz w:val="19"/>
                <w:szCs w:val="19"/>
              </w:rPr>
              <w:t>，较好地保障了社会事业发展和民生政策落</w:t>
            </w:r>
            <w:r>
              <w:rPr>
                <w:rFonts w:ascii="方正仿宋简体" w:hAnsi="方正仿宋简体" w:eastAsia="方正仿宋简体" w:cs="方正仿宋简体"/>
                <w:spacing w:val="8"/>
                <w:sz w:val="19"/>
                <w:szCs w:val="19"/>
              </w:rPr>
              <w:t>实。（</w:t>
            </w:r>
            <w:r>
              <w:rPr>
                <w:spacing w:val="8"/>
                <w:sz w:val="19"/>
                <w:szCs w:val="19"/>
              </w:rPr>
              <w:t>4</w:t>
            </w:r>
            <w:r>
              <w:rPr>
                <w:rFonts w:ascii="方正仿宋简体" w:hAnsi="方正仿宋简体" w:eastAsia="方正仿宋简体" w:cs="方正仿宋简体"/>
                <w:spacing w:val="8"/>
                <w:sz w:val="19"/>
                <w:szCs w:val="19"/>
              </w:rPr>
              <w:t>）做好军运会财务保障。（</w:t>
            </w:r>
            <w:r>
              <w:rPr>
                <w:spacing w:val="8"/>
                <w:sz w:val="19"/>
                <w:szCs w:val="19"/>
              </w:rPr>
              <w:t>5</w:t>
            </w:r>
            <w:r>
              <w:rPr>
                <w:rFonts w:ascii="方正仿宋简体" w:hAnsi="方正仿宋简体" w:eastAsia="方正仿宋简体" w:cs="方正仿宋简体"/>
                <w:spacing w:val="8"/>
                <w:sz w:val="19"/>
                <w:szCs w:val="19"/>
              </w:rPr>
              <w:t>）</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8"/>
                <w:sz w:val="19"/>
                <w:szCs w:val="19"/>
              </w:rPr>
              <w:t>防范化解金融风</w:t>
            </w:r>
            <w:r>
              <w:rPr>
                <w:rFonts w:ascii="方正仿宋简体" w:hAnsi="方正仿宋简体" w:eastAsia="方正仿宋简体" w:cs="方正仿宋简体"/>
                <w:spacing w:val="7"/>
                <w:sz w:val="19"/>
                <w:szCs w:val="19"/>
              </w:rPr>
              <w:t>险</w:t>
            </w:r>
            <w:r>
              <w:rPr>
                <w:rFonts w:ascii="方正仿宋简体" w:hAnsi="方正仿宋简体" w:eastAsia="方正仿宋简体" w:cs="方正仿宋简体"/>
                <w:spacing w:val="-31"/>
                <w:sz w:val="19"/>
                <w:szCs w:val="19"/>
              </w:rPr>
              <w:t xml:space="preserve"> </w:t>
            </w:r>
            <w:r>
              <w:rPr>
                <w:rFonts w:ascii="方正仿宋简体" w:hAnsi="方正仿宋简体" w:eastAsia="方正仿宋简体" w:cs="方正仿宋简体"/>
                <w:spacing w:val="7"/>
                <w:sz w:val="19"/>
                <w:szCs w:val="19"/>
              </w:rPr>
              <w:t>，开展</w:t>
            </w:r>
            <w:r>
              <w:rPr>
                <w:rFonts w:ascii="方正仿宋简体" w:hAnsi="方正仿宋简体" w:eastAsia="方正仿宋简体" w:cs="方正仿宋简体"/>
                <w:spacing w:val="8"/>
                <w:sz w:val="19"/>
                <w:szCs w:val="19"/>
              </w:rPr>
              <w:t>了</w:t>
            </w:r>
            <w:r>
              <w:rPr>
                <w:rFonts w:ascii="方正仿宋简体" w:hAnsi="方正仿宋简体" w:eastAsia="方正仿宋简体" w:cs="方正仿宋简体"/>
                <w:spacing w:val="-22"/>
                <w:sz w:val="19"/>
                <w:szCs w:val="19"/>
              </w:rPr>
              <w:t xml:space="preserve"> </w:t>
            </w:r>
            <w:r>
              <w:rPr>
                <w:spacing w:val="8"/>
                <w:sz w:val="19"/>
                <w:szCs w:val="19"/>
              </w:rPr>
              <w:t xml:space="preserve">7 </w:t>
            </w:r>
            <w:r>
              <w:rPr>
                <w:rFonts w:ascii="方正仿宋简体" w:hAnsi="方正仿宋简体" w:eastAsia="方正仿宋简体" w:cs="方正仿宋简体"/>
                <w:spacing w:val="8"/>
                <w:sz w:val="19"/>
                <w:szCs w:val="19"/>
              </w:rPr>
              <w:t>轮涉嫌非法集资等违法违规金融风险排</w:t>
            </w:r>
            <w:r>
              <w:rPr>
                <w:rFonts w:ascii="方正仿宋简体" w:hAnsi="方正仿宋简体" w:eastAsia="方正仿宋简体" w:cs="方正仿宋简体"/>
                <w:spacing w:val="-29"/>
                <w:sz w:val="19"/>
                <w:szCs w:val="19"/>
              </w:rPr>
              <w:t xml:space="preserve"> </w:t>
            </w:r>
            <w:r>
              <w:rPr>
                <w:rFonts w:ascii="方正仿宋简体" w:hAnsi="方正仿宋简体" w:eastAsia="方正仿宋简体" w:cs="方正仿宋简体"/>
                <w:spacing w:val="8"/>
                <w:sz w:val="19"/>
                <w:szCs w:val="19"/>
              </w:rPr>
              <w:t>，共计排查各类企</w:t>
            </w:r>
          </w:p>
          <w:p w14:paraId="632FAC59">
            <w:pPr>
              <w:pStyle w:val="6"/>
              <w:spacing w:before="2" w:line="252" w:lineRule="auto"/>
              <w:ind w:left="127" w:right="114" w:hanging="1"/>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sz w:val="19"/>
                <w:szCs w:val="19"/>
              </w:rPr>
              <w:t>业、机构</w:t>
            </w:r>
            <w:r>
              <w:rPr>
                <w:rFonts w:ascii="方正仿宋简体" w:hAnsi="方正仿宋简体" w:eastAsia="方正仿宋简体" w:cs="方正仿宋简体"/>
                <w:spacing w:val="-13"/>
                <w:sz w:val="19"/>
                <w:szCs w:val="19"/>
              </w:rPr>
              <w:t xml:space="preserve"> </w:t>
            </w:r>
            <w:r>
              <w:rPr>
                <w:spacing w:val="4"/>
                <w:sz w:val="19"/>
                <w:szCs w:val="19"/>
              </w:rPr>
              <w:t xml:space="preserve">372 </w:t>
            </w:r>
            <w:r>
              <w:rPr>
                <w:rFonts w:ascii="方正仿宋简体" w:hAnsi="方正仿宋简体" w:eastAsia="方正仿宋简体" w:cs="方正仿宋简体"/>
                <w:spacing w:val="4"/>
                <w:sz w:val="19"/>
                <w:szCs w:val="19"/>
              </w:rPr>
              <w:t>家，行政处置</w:t>
            </w:r>
            <w:r>
              <w:rPr>
                <w:rFonts w:ascii="方正仿宋简体" w:hAnsi="方正仿宋简体" w:eastAsia="方正仿宋简体" w:cs="方正仿宋简体"/>
                <w:spacing w:val="-26"/>
                <w:sz w:val="19"/>
                <w:szCs w:val="19"/>
              </w:rPr>
              <w:t xml:space="preserve"> </w:t>
            </w:r>
            <w:r>
              <w:rPr>
                <w:spacing w:val="4"/>
                <w:sz w:val="19"/>
                <w:szCs w:val="19"/>
              </w:rPr>
              <w:t xml:space="preserve">5 </w:t>
            </w:r>
            <w:r>
              <w:rPr>
                <w:rFonts w:ascii="方正仿宋简体" w:hAnsi="方正仿宋简体" w:eastAsia="方正仿宋简体" w:cs="方正仿宋简体"/>
                <w:spacing w:val="4"/>
                <w:sz w:val="19"/>
                <w:szCs w:val="19"/>
              </w:rPr>
              <w:t>家，接记</w:t>
            </w:r>
            <w:r>
              <w:rPr>
                <w:rFonts w:ascii="方正仿宋简体" w:hAnsi="方正仿宋简体" w:eastAsia="方正仿宋简体" w:cs="方正仿宋简体"/>
                <w:spacing w:val="-27"/>
                <w:sz w:val="19"/>
                <w:szCs w:val="19"/>
              </w:rPr>
              <w:t xml:space="preserve"> </w:t>
            </w:r>
            <w:r>
              <w:rPr>
                <w:spacing w:val="4"/>
                <w:sz w:val="19"/>
                <w:szCs w:val="19"/>
              </w:rPr>
              <w:t xml:space="preserve">7 </w:t>
            </w:r>
            <w:r>
              <w:rPr>
                <w:rFonts w:ascii="方正仿宋简体" w:hAnsi="方正仿宋简体" w:eastAsia="方正仿宋简体" w:cs="方正仿宋简体"/>
                <w:spacing w:val="4"/>
                <w:sz w:val="19"/>
                <w:szCs w:val="19"/>
              </w:rPr>
              <w:t xml:space="preserve">批 </w:t>
            </w:r>
            <w:r>
              <w:rPr>
                <w:spacing w:val="4"/>
                <w:sz w:val="19"/>
                <w:szCs w:val="19"/>
              </w:rPr>
              <w:t xml:space="preserve">132 </w:t>
            </w:r>
            <w:r>
              <w:rPr>
                <w:rFonts w:ascii="方正仿宋简体" w:hAnsi="方正仿宋简体" w:eastAsia="方正仿宋简体" w:cs="方正仿宋简体"/>
                <w:spacing w:val="4"/>
                <w:sz w:val="19"/>
                <w:szCs w:val="19"/>
              </w:rPr>
              <w:t>人次信访维稳，落</w:t>
            </w:r>
            <w:r>
              <w:rPr>
                <w:rFonts w:ascii="方正仿宋简体" w:hAnsi="方正仿宋简体" w:eastAsia="方正仿宋简体" w:cs="方正仿宋简体"/>
                <w:spacing w:val="8"/>
                <w:sz w:val="19"/>
                <w:szCs w:val="19"/>
              </w:rPr>
              <w:t>实各类稳控督办</w:t>
            </w:r>
            <w:r>
              <w:rPr>
                <w:rFonts w:ascii="方正仿宋简体" w:hAnsi="方正仿宋简体" w:eastAsia="方正仿宋简体" w:cs="方正仿宋简体"/>
                <w:spacing w:val="-18"/>
                <w:sz w:val="19"/>
                <w:szCs w:val="19"/>
              </w:rPr>
              <w:t xml:space="preserve"> </w:t>
            </w:r>
            <w:r>
              <w:rPr>
                <w:spacing w:val="8"/>
                <w:sz w:val="19"/>
                <w:szCs w:val="19"/>
              </w:rPr>
              <w:t xml:space="preserve">22 </w:t>
            </w:r>
            <w:r>
              <w:rPr>
                <w:rFonts w:ascii="方正仿宋简体" w:hAnsi="方正仿宋简体" w:eastAsia="方正仿宋简体" w:cs="方正仿宋简体"/>
                <w:spacing w:val="8"/>
                <w:sz w:val="19"/>
                <w:szCs w:val="19"/>
              </w:rPr>
              <w:t>次。（</w:t>
            </w:r>
            <w:r>
              <w:rPr>
                <w:spacing w:val="8"/>
                <w:sz w:val="19"/>
                <w:szCs w:val="19"/>
              </w:rPr>
              <w:t>6</w:t>
            </w:r>
            <w:r>
              <w:rPr>
                <w:rFonts w:ascii="方正仿宋简体" w:hAnsi="方正仿宋简体" w:eastAsia="方正仿宋简体" w:cs="方正仿宋简体"/>
                <w:spacing w:val="8"/>
                <w:sz w:val="19"/>
                <w:szCs w:val="19"/>
              </w:rPr>
              <w:t>）加强</w:t>
            </w:r>
            <w:r>
              <w:rPr>
                <w:rFonts w:ascii="方正仿宋简体" w:hAnsi="方正仿宋简体" w:eastAsia="方正仿宋简体" w:cs="方正仿宋简体"/>
                <w:spacing w:val="-33"/>
                <w:sz w:val="19"/>
                <w:szCs w:val="19"/>
              </w:rPr>
              <w:t xml:space="preserve"> </w:t>
            </w:r>
            <w:r>
              <w:rPr>
                <w:sz w:val="19"/>
                <w:szCs w:val="19"/>
              </w:rPr>
              <w:t>PPP</w:t>
            </w:r>
            <w:r>
              <w:rPr>
                <w:rFonts w:ascii="方正仿宋简体" w:hAnsi="方正仿宋简体" w:eastAsia="方正仿宋简体" w:cs="方正仿宋简体"/>
                <w:spacing w:val="8"/>
                <w:sz w:val="19"/>
                <w:szCs w:val="19"/>
              </w:rPr>
              <w:t>项目管理，截至</w:t>
            </w:r>
            <w:r>
              <w:rPr>
                <w:rFonts w:ascii="方正仿宋简体" w:hAnsi="方正仿宋简体" w:eastAsia="方正仿宋简体" w:cs="方正仿宋简体"/>
                <w:spacing w:val="-30"/>
                <w:sz w:val="19"/>
                <w:szCs w:val="19"/>
              </w:rPr>
              <w:t xml:space="preserve"> </w:t>
            </w:r>
            <w:r>
              <w:rPr>
                <w:spacing w:val="8"/>
                <w:sz w:val="19"/>
                <w:szCs w:val="19"/>
              </w:rPr>
              <w:t xml:space="preserve">2019 </w:t>
            </w:r>
            <w:r>
              <w:rPr>
                <w:rFonts w:ascii="方正仿宋简体" w:hAnsi="方正仿宋简体" w:eastAsia="方正仿宋简体" w:cs="方正仿宋简体"/>
                <w:spacing w:val="8"/>
                <w:sz w:val="19"/>
                <w:szCs w:val="19"/>
              </w:rPr>
              <w:t>年</w:t>
            </w:r>
          </w:p>
          <w:p w14:paraId="5CF07C18">
            <w:pPr>
              <w:pStyle w:val="6"/>
              <w:spacing w:before="7" w:line="251" w:lineRule="auto"/>
              <w:ind w:left="117" w:right="135"/>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底，入库</w:t>
            </w:r>
            <w:r>
              <w:rPr>
                <w:rFonts w:ascii="方正仿宋简体" w:hAnsi="方正仿宋简体" w:eastAsia="方正仿宋简体" w:cs="方正仿宋简体"/>
                <w:spacing w:val="-30"/>
                <w:sz w:val="19"/>
                <w:szCs w:val="19"/>
              </w:rPr>
              <w:t xml:space="preserve"> </w:t>
            </w:r>
            <w:r>
              <w:rPr>
                <w:sz w:val="19"/>
                <w:szCs w:val="19"/>
              </w:rPr>
              <w:t>PPP</w:t>
            </w:r>
            <w:r>
              <w:rPr>
                <w:spacing w:val="6"/>
                <w:sz w:val="19"/>
                <w:szCs w:val="19"/>
              </w:rPr>
              <w:t xml:space="preserve"> </w:t>
            </w:r>
            <w:r>
              <w:rPr>
                <w:rFonts w:ascii="方正仿宋简体" w:hAnsi="方正仿宋简体" w:eastAsia="方正仿宋简体" w:cs="方正仿宋简体"/>
                <w:spacing w:val="6"/>
                <w:sz w:val="19"/>
                <w:szCs w:val="19"/>
              </w:rPr>
              <w:t>项</w:t>
            </w:r>
            <w:r>
              <w:rPr>
                <w:rFonts w:ascii="方正仿宋简体" w:hAnsi="方正仿宋简体" w:eastAsia="方正仿宋简体" w:cs="方正仿宋简体"/>
                <w:spacing w:val="-32"/>
                <w:sz w:val="19"/>
                <w:szCs w:val="19"/>
              </w:rPr>
              <w:t xml:space="preserve"> </w:t>
            </w:r>
            <w:r>
              <w:rPr>
                <w:rFonts w:ascii="方正仿宋简体" w:hAnsi="方正仿宋简体" w:eastAsia="方正仿宋简体" w:cs="方正仿宋简体"/>
                <w:spacing w:val="6"/>
                <w:sz w:val="19"/>
                <w:szCs w:val="19"/>
              </w:rPr>
              <w:t>目</w:t>
            </w:r>
            <w:r>
              <w:rPr>
                <w:rFonts w:ascii="方正仿宋简体" w:hAnsi="方正仿宋简体" w:eastAsia="方正仿宋简体" w:cs="方正仿宋简体"/>
                <w:spacing w:val="-23"/>
                <w:sz w:val="19"/>
                <w:szCs w:val="19"/>
              </w:rPr>
              <w:t xml:space="preserve"> </w:t>
            </w:r>
            <w:r>
              <w:rPr>
                <w:spacing w:val="6"/>
                <w:sz w:val="19"/>
                <w:szCs w:val="19"/>
              </w:rPr>
              <w:t xml:space="preserve">6 </w:t>
            </w:r>
            <w:r>
              <w:rPr>
                <w:rFonts w:ascii="方正仿宋简体" w:hAnsi="方正仿宋简体" w:eastAsia="方正仿宋简体" w:cs="方正仿宋简体"/>
                <w:spacing w:val="6"/>
                <w:sz w:val="19"/>
                <w:szCs w:val="19"/>
              </w:rPr>
              <w:t>个，静态总投资约为</w:t>
            </w:r>
            <w:r>
              <w:rPr>
                <w:spacing w:val="6"/>
                <w:sz w:val="19"/>
                <w:szCs w:val="19"/>
              </w:rPr>
              <w:t xml:space="preserve">450 </w:t>
            </w:r>
            <w:r>
              <w:rPr>
                <w:rFonts w:ascii="方正仿宋简体" w:hAnsi="方正仿宋简体" w:eastAsia="方正仿宋简体" w:cs="方正仿宋简体"/>
                <w:spacing w:val="6"/>
                <w:sz w:val="19"/>
                <w:szCs w:val="19"/>
              </w:rPr>
              <w:t>亿元</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6"/>
                <w:sz w:val="19"/>
                <w:szCs w:val="19"/>
              </w:rPr>
              <w:t>，</w:t>
            </w:r>
            <w:r>
              <w:rPr>
                <w:rFonts w:ascii="方正仿宋简体" w:hAnsi="方正仿宋简体" w:eastAsia="方正仿宋简体" w:cs="方正仿宋简体"/>
                <w:spacing w:val="5"/>
                <w:sz w:val="19"/>
                <w:szCs w:val="19"/>
              </w:rPr>
              <w:t>财政支出责</w:t>
            </w:r>
            <w:r>
              <w:rPr>
                <w:rFonts w:ascii="方正仿宋简体" w:hAnsi="方正仿宋简体" w:eastAsia="方正仿宋简体" w:cs="方正仿宋简体"/>
                <w:spacing w:val="4"/>
                <w:sz w:val="19"/>
                <w:szCs w:val="19"/>
              </w:rPr>
              <w:t>任约为</w:t>
            </w:r>
            <w:r>
              <w:rPr>
                <w:rFonts w:ascii="方正仿宋简体" w:hAnsi="方正仿宋简体" w:eastAsia="方正仿宋简体" w:cs="方正仿宋简体"/>
                <w:spacing w:val="-25"/>
                <w:sz w:val="19"/>
                <w:szCs w:val="19"/>
              </w:rPr>
              <w:t xml:space="preserve"> </w:t>
            </w:r>
            <w:r>
              <w:rPr>
                <w:spacing w:val="4"/>
                <w:sz w:val="19"/>
                <w:szCs w:val="19"/>
              </w:rPr>
              <w:t xml:space="preserve">680 </w:t>
            </w:r>
            <w:r>
              <w:rPr>
                <w:rFonts w:ascii="方正仿宋简体" w:hAnsi="方正仿宋简体" w:eastAsia="方正仿宋简体" w:cs="方正仿宋简体"/>
                <w:spacing w:val="4"/>
                <w:sz w:val="19"/>
                <w:szCs w:val="19"/>
              </w:rPr>
              <w:t>亿元，</w:t>
            </w:r>
            <w:r>
              <w:rPr>
                <w:rFonts w:ascii="方正仿宋简体" w:hAnsi="方正仿宋简体" w:eastAsia="方正仿宋简体" w:cs="方正仿宋简体"/>
                <w:spacing w:val="-49"/>
                <w:sz w:val="19"/>
                <w:szCs w:val="19"/>
              </w:rPr>
              <w:t xml:space="preserve"> </w:t>
            </w:r>
            <w:r>
              <w:rPr>
                <w:rFonts w:ascii="方正仿宋简体" w:hAnsi="方正仿宋简体" w:eastAsia="方正仿宋简体" w:cs="方正仿宋简体"/>
                <w:spacing w:val="4"/>
                <w:sz w:val="19"/>
                <w:szCs w:val="19"/>
              </w:rPr>
              <w:t>多个</w:t>
            </w:r>
            <w:r>
              <w:rPr>
                <w:rFonts w:ascii="方正仿宋简体" w:hAnsi="方正仿宋简体" w:eastAsia="方正仿宋简体" w:cs="方正仿宋简体"/>
                <w:spacing w:val="-28"/>
                <w:sz w:val="19"/>
                <w:szCs w:val="19"/>
              </w:rPr>
              <w:t xml:space="preserve"> </w:t>
            </w:r>
            <w:r>
              <w:rPr>
                <w:sz w:val="19"/>
                <w:szCs w:val="19"/>
              </w:rPr>
              <w:t>PPP</w:t>
            </w:r>
            <w:r>
              <w:rPr>
                <w:spacing w:val="4"/>
                <w:sz w:val="19"/>
                <w:szCs w:val="19"/>
              </w:rPr>
              <w:t xml:space="preserve"> </w:t>
            </w:r>
            <w:r>
              <w:rPr>
                <w:rFonts w:ascii="方正仿宋简体" w:hAnsi="方正仿宋简体" w:eastAsia="方正仿宋简体" w:cs="方正仿宋简体"/>
                <w:spacing w:val="4"/>
                <w:sz w:val="19"/>
                <w:szCs w:val="19"/>
              </w:rPr>
              <w:t>项</w:t>
            </w:r>
            <w:r>
              <w:rPr>
                <w:rFonts w:ascii="方正仿宋简体" w:hAnsi="方正仿宋简体" w:eastAsia="方正仿宋简体" w:cs="方正仿宋简体"/>
                <w:spacing w:val="-32"/>
                <w:sz w:val="19"/>
                <w:szCs w:val="19"/>
              </w:rPr>
              <w:t xml:space="preserve"> </w:t>
            </w:r>
            <w:r>
              <w:rPr>
                <w:rFonts w:ascii="方正仿宋简体" w:hAnsi="方正仿宋简体" w:eastAsia="方正仿宋简体" w:cs="方正仿宋简体"/>
                <w:spacing w:val="4"/>
                <w:sz w:val="19"/>
                <w:szCs w:val="19"/>
              </w:rPr>
              <w:t>目陆续进入付费期。（</w:t>
            </w:r>
            <w:r>
              <w:rPr>
                <w:spacing w:val="4"/>
                <w:sz w:val="19"/>
                <w:szCs w:val="19"/>
              </w:rPr>
              <w:t>7</w:t>
            </w:r>
            <w:r>
              <w:rPr>
                <w:spacing w:val="-27"/>
                <w:sz w:val="19"/>
                <w:szCs w:val="19"/>
              </w:rPr>
              <w:t xml:space="preserve"> </w:t>
            </w:r>
            <w:r>
              <w:rPr>
                <w:rFonts w:ascii="方正仿宋简体" w:hAnsi="方正仿宋简体" w:eastAsia="方正仿宋简体" w:cs="方正仿宋简体"/>
                <w:spacing w:val="4"/>
                <w:sz w:val="19"/>
                <w:szCs w:val="19"/>
              </w:rPr>
              <w:t>）推进资本</w:t>
            </w:r>
            <w:r>
              <w:rPr>
                <w:rFonts w:ascii="方正仿宋简体" w:hAnsi="方正仿宋简体" w:eastAsia="方正仿宋简体" w:cs="方正仿宋简体"/>
                <w:spacing w:val="6"/>
                <w:sz w:val="19"/>
                <w:szCs w:val="19"/>
              </w:rPr>
              <w:t>市场建设</w:t>
            </w:r>
            <w:r>
              <w:rPr>
                <w:rFonts w:ascii="方正仿宋简体" w:hAnsi="方正仿宋简体" w:eastAsia="方正仿宋简体" w:cs="方正仿宋简体"/>
                <w:spacing w:val="-46"/>
                <w:sz w:val="19"/>
                <w:szCs w:val="19"/>
              </w:rPr>
              <w:t xml:space="preserve"> </w:t>
            </w:r>
            <w:r>
              <w:rPr>
                <w:rFonts w:ascii="方正仿宋简体" w:hAnsi="方正仿宋简体" w:eastAsia="方正仿宋简体" w:cs="方正仿宋简体"/>
                <w:spacing w:val="6"/>
                <w:sz w:val="19"/>
                <w:szCs w:val="19"/>
              </w:rPr>
              <w:t>，</w:t>
            </w:r>
            <w:r>
              <w:rPr>
                <w:spacing w:val="6"/>
                <w:sz w:val="19"/>
                <w:szCs w:val="19"/>
              </w:rPr>
              <w:t xml:space="preserve">2019 </w:t>
            </w:r>
            <w:r>
              <w:rPr>
                <w:rFonts w:ascii="方正仿宋简体" w:hAnsi="方正仿宋简体" w:eastAsia="方正仿宋简体" w:cs="方正仿宋简体"/>
                <w:spacing w:val="6"/>
                <w:sz w:val="19"/>
                <w:szCs w:val="19"/>
              </w:rPr>
              <w:t>年新增武汉市上市后备</w:t>
            </w:r>
            <w:r>
              <w:rPr>
                <w:spacing w:val="6"/>
                <w:sz w:val="19"/>
                <w:szCs w:val="19"/>
              </w:rPr>
              <w:t>“</w:t>
            </w:r>
            <w:r>
              <w:rPr>
                <w:rFonts w:ascii="方正仿宋简体" w:hAnsi="方正仿宋简体" w:eastAsia="方正仿宋简体" w:cs="方正仿宋简体"/>
                <w:spacing w:val="6"/>
                <w:sz w:val="19"/>
                <w:szCs w:val="19"/>
              </w:rPr>
              <w:t>金种子</w:t>
            </w:r>
            <w:r>
              <w:rPr>
                <w:spacing w:val="6"/>
                <w:sz w:val="19"/>
                <w:szCs w:val="19"/>
              </w:rPr>
              <w:t>”</w:t>
            </w:r>
            <w:r>
              <w:rPr>
                <w:rFonts w:ascii="方正仿宋简体" w:hAnsi="方正仿宋简体" w:eastAsia="方正仿宋简体" w:cs="方正仿宋简体"/>
                <w:spacing w:val="6"/>
                <w:sz w:val="19"/>
                <w:szCs w:val="19"/>
              </w:rPr>
              <w:t>企业</w:t>
            </w:r>
            <w:r>
              <w:rPr>
                <w:rFonts w:ascii="方正仿宋简体" w:hAnsi="方正仿宋简体" w:eastAsia="方正仿宋简体" w:cs="方正仿宋简体"/>
                <w:spacing w:val="-26"/>
                <w:sz w:val="19"/>
                <w:szCs w:val="19"/>
              </w:rPr>
              <w:t xml:space="preserve"> </w:t>
            </w:r>
            <w:r>
              <w:rPr>
                <w:spacing w:val="6"/>
                <w:sz w:val="19"/>
                <w:szCs w:val="19"/>
              </w:rPr>
              <w:t xml:space="preserve">3 </w:t>
            </w:r>
            <w:r>
              <w:rPr>
                <w:rFonts w:ascii="方正仿宋简体" w:hAnsi="方正仿宋简体" w:eastAsia="方正仿宋简体" w:cs="方正仿宋简体"/>
                <w:spacing w:val="6"/>
                <w:sz w:val="19"/>
                <w:szCs w:val="19"/>
              </w:rPr>
              <w:t>家，新增</w:t>
            </w:r>
            <w:r>
              <w:rPr>
                <w:rFonts w:ascii="方正仿宋简体" w:hAnsi="方正仿宋简体" w:eastAsia="方正仿宋简体" w:cs="方正仿宋简体"/>
                <w:spacing w:val="4"/>
                <w:sz w:val="19"/>
                <w:szCs w:val="19"/>
              </w:rPr>
              <w:t xml:space="preserve">报会企业 </w:t>
            </w:r>
            <w:r>
              <w:rPr>
                <w:spacing w:val="4"/>
                <w:sz w:val="19"/>
                <w:szCs w:val="19"/>
              </w:rPr>
              <w:t xml:space="preserve">1 </w:t>
            </w:r>
            <w:r>
              <w:rPr>
                <w:rFonts w:ascii="方正仿宋简体" w:hAnsi="方正仿宋简体" w:eastAsia="方正仿宋简体" w:cs="方正仿宋简体"/>
                <w:spacing w:val="4"/>
                <w:sz w:val="19"/>
                <w:szCs w:val="19"/>
              </w:rPr>
              <w:t xml:space="preserve">家，报辅导企业 </w:t>
            </w:r>
            <w:r>
              <w:rPr>
                <w:spacing w:val="4"/>
                <w:sz w:val="19"/>
                <w:szCs w:val="19"/>
              </w:rPr>
              <w:t xml:space="preserve">1 </w:t>
            </w:r>
            <w:r>
              <w:rPr>
                <w:rFonts w:ascii="方正仿宋简体" w:hAnsi="方正仿宋简体" w:eastAsia="方正仿宋简体" w:cs="方正仿宋简体"/>
                <w:spacing w:val="4"/>
                <w:sz w:val="19"/>
                <w:szCs w:val="19"/>
              </w:rPr>
              <w:t>家。（</w:t>
            </w:r>
            <w:r>
              <w:rPr>
                <w:spacing w:val="4"/>
                <w:sz w:val="19"/>
                <w:szCs w:val="19"/>
              </w:rPr>
              <w:t>8</w:t>
            </w:r>
            <w:r>
              <w:rPr>
                <w:rFonts w:ascii="方正仿宋简体" w:hAnsi="方正仿宋简体" w:eastAsia="方正仿宋简体" w:cs="方正仿宋简体"/>
                <w:spacing w:val="4"/>
                <w:sz w:val="19"/>
                <w:szCs w:val="19"/>
              </w:rPr>
              <w:t>）支持金融生态建设</w:t>
            </w:r>
            <w:r>
              <w:rPr>
                <w:rFonts w:ascii="方正仿宋简体" w:hAnsi="方正仿宋简体" w:eastAsia="方正仿宋简体" w:cs="方正仿宋简体"/>
                <w:spacing w:val="-47"/>
                <w:sz w:val="19"/>
                <w:szCs w:val="19"/>
              </w:rPr>
              <w:t xml:space="preserve"> </w:t>
            </w:r>
            <w:r>
              <w:rPr>
                <w:rFonts w:ascii="方正仿宋简体" w:hAnsi="方正仿宋简体" w:eastAsia="方正仿宋简体" w:cs="方正仿宋简体"/>
                <w:spacing w:val="4"/>
                <w:sz w:val="19"/>
                <w:szCs w:val="19"/>
              </w:rPr>
              <w:t>，</w:t>
            </w:r>
            <w:r>
              <w:rPr>
                <w:spacing w:val="4"/>
                <w:sz w:val="19"/>
                <w:szCs w:val="19"/>
              </w:rPr>
              <w:t>2019</w:t>
            </w:r>
            <w:r>
              <w:rPr>
                <w:rFonts w:ascii="方正仿宋简体" w:hAnsi="方正仿宋简体" w:eastAsia="方正仿宋简体" w:cs="方正仿宋简体"/>
                <w:spacing w:val="10"/>
                <w:sz w:val="19"/>
                <w:szCs w:val="19"/>
              </w:rPr>
              <w:t>年走访调研开发区有融资需求的企业</w:t>
            </w:r>
            <w:r>
              <w:rPr>
                <w:spacing w:val="10"/>
                <w:sz w:val="19"/>
                <w:szCs w:val="19"/>
              </w:rPr>
              <w:t>30</w:t>
            </w:r>
            <w:r>
              <w:rPr>
                <w:spacing w:val="22"/>
                <w:sz w:val="19"/>
                <w:szCs w:val="19"/>
              </w:rPr>
              <w:t xml:space="preserve"> </w:t>
            </w:r>
            <w:r>
              <w:rPr>
                <w:rFonts w:ascii="方正仿宋简体" w:hAnsi="方正仿宋简体" w:eastAsia="方正仿宋简体" w:cs="方正仿宋简体"/>
                <w:spacing w:val="10"/>
                <w:sz w:val="19"/>
                <w:szCs w:val="19"/>
              </w:rPr>
              <w:t>多家，审核通过</w:t>
            </w:r>
            <w:r>
              <w:rPr>
                <w:rFonts w:ascii="方正仿宋简体" w:hAnsi="方正仿宋简体" w:eastAsia="方正仿宋简体" w:cs="方正仿宋简体"/>
                <w:spacing w:val="9"/>
                <w:sz w:val="19"/>
                <w:szCs w:val="19"/>
              </w:rPr>
              <w:t>十家企业</w:t>
            </w:r>
            <w:r>
              <w:rPr>
                <w:rFonts w:ascii="方正仿宋简体" w:hAnsi="方正仿宋简体" w:eastAsia="方正仿宋简体" w:cs="方正仿宋简体"/>
                <w:spacing w:val="6"/>
                <w:sz w:val="19"/>
                <w:szCs w:val="19"/>
              </w:rPr>
              <w:t>共计</w:t>
            </w:r>
            <w:r>
              <w:rPr>
                <w:rFonts w:ascii="方正仿宋简体" w:hAnsi="方正仿宋简体" w:eastAsia="方正仿宋简体" w:cs="方正仿宋简体"/>
                <w:spacing w:val="-25"/>
                <w:sz w:val="19"/>
                <w:szCs w:val="19"/>
              </w:rPr>
              <w:t xml:space="preserve"> </w:t>
            </w:r>
            <w:r>
              <w:rPr>
                <w:spacing w:val="6"/>
                <w:sz w:val="19"/>
                <w:szCs w:val="19"/>
              </w:rPr>
              <w:t>6450</w:t>
            </w:r>
            <w:r>
              <w:rPr>
                <w:spacing w:val="15"/>
                <w:sz w:val="19"/>
                <w:szCs w:val="19"/>
              </w:rPr>
              <w:t xml:space="preserve"> </w:t>
            </w:r>
            <w:r>
              <w:rPr>
                <w:rFonts w:ascii="方正仿宋简体" w:hAnsi="方正仿宋简体" w:eastAsia="方正仿宋简体" w:cs="方正仿宋简体"/>
                <w:spacing w:val="6"/>
                <w:sz w:val="19"/>
                <w:szCs w:val="19"/>
              </w:rPr>
              <w:t>万元助保贷。完成投融资类企业可行性</w:t>
            </w:r>
            <w:r>
              <w:rPr>
                <w:rFonts w:ascii="方正仿宋简体" w:hAnsi="方正仿宋简体" w:eastAsia="方正仿宋简体" w:cs="方正仿宋简体"/>
                <w:spacing w:val="5"/>
                <w:sz w:val="19"/>
                <w:szCs w:val="19"/>
              </w:rPr>
              <w:t>评估意见</w:t>
            </w:r>
            <w:r>
              <w:rPr>
                <w:rFonts w:ascii="方正仿宋简体" w:hAnsi="方正仿宋简体" w:eastAsia="方正仿宋简体" w:cs="方正仿宋简体"/>
                <w:spacing w:val="-13"/>
                <w:sz w:val="19"/>
                <w:szCs w:val="19"/>
              </w:rPr>
              <w:t xml:space="preserve"> </w:t>
            </w:r>
            <w:r>
              <w:rPr>
                <w:spacing w:val="5"/>
                <w:sz w:val="19"/>
                <w:szCs w:val="19"/>
              </w:rPr>
              <w:t>110</w:t>
            </w:r>
            <w:r>
              <w:rPr>
                <w:spacing w:val="22"/>
                <w:sz w:val="19"/>
                <w:szCs w:val="19"/>
              </w:rPr>
              <w:t xml:space="preserve"> </w:t>
            </w:r>
            <w:r>
              <w:rPr>
                <w:rFonts w:ascii="方正仿宋简体" w:hAnsi="方正仿宋简体" w:eastAsia="方正仿宋简体" w:cs="方正仿宋简体"/>
                <w:spacing w:val="5"/>
                <w:sz w:val="19"/>
                <w:szCs w:val="19"/>
              </w:rPr>
              <w:t>多</w:t>
            </w:r>
            <w:r>
              <w:rPr>
                <w:rFonts w:ascii="方正仿宋简体" w:hAnsi="方正仿宋简体" w:eastAsia="方正仿宋简体" w:cs="方正仿宋简体"/>
                <w:spacing w:val="8"/>
                <w:sz w:val="19"/>
                <w:szCs w:val="19"/>
              </w:rPr>
              <w:t>份，新入驻我区的投融资类企业注册资本总计</w:t>
            </w:r>
            <w:r>
              <w:rPr>
                <w:rFonts w:ascii="方正仿宋简体" w:hAnsi="方正仿宋简体" w:eastAsia="方正仿宋简体" w:cs="方正仿宋简体"/>
                <w:spacing w:val="-20"/>
                <w:sz w:val="19"/>
                <w:szCs w:val="19"/>
              </w:rPr>
              <w:t xml:space="preserve"> </w:t>
            </w:r>
            <w:r>
              <w:rPr>
                <w:spacing w:val="8"/>
                <w:sz w:val="19"/>
                <w:szCs w:val="19"/>
              </w:rPr>
              <w:t xml:space="preserve">220 </w:t>
            </w:r>
            <w:r>
              <w:rPr>
                <w:rFonts w:ascii="方正仿宋简体" w:hAnsi="方正仿宋简体" w:eastAsia="方正仿宋简体" w:cs="方正仿宋简体"/>
                <w:spacing w:val="8"/>
                <w:sz w:val="19"/>
                <w:szCs w:val="19"/>
              </w:rPr>
              <w:t>亿余元，实现</w:t>
            </w:r>
            <w:r>
              <w:rPr>
                <w:rFonts w:ascii="方正仿宋简体" w:hAnsi="方正仿宋简体" w:eastAsia="方正仿宋简体" w:cs="方正仿宋简体"/>
                <w:spacing w:val="3"/>
                <w:sz w:val="19"/>
                <w:szCs w:val="19"/>
              </w:rPr>
              <w:t xml:space="preserve">直接融资 </w:t>
            </w:r>
            <w:r>
              <w:rPr>
                <w:spacing w:val="3"/>
                <w:sz w:val="19"/>
                <w:szCs w:val="19"/>
              </w:rPr>
              <w:t xml:space="preserve">158 </w:t>
            </w:r>
            <w:r>
              <w:rPr>
                <w:rFonts w:ascii="方正仿宋简体" w:hAnsi="方正仿宋简体" w:eastAsia="方正仿宋简体" w:cs="方正仿宋简体"/>
                <w:spacing w:val="3"/>
                <w:sz w:val="19"/>
                <w:szCs w:val="19"/>
              </w:rPr>
              <w:t>亿元。（</w:t>
            </w:r>
            <w:r>
              <w:rPr>
                <w:spacing w:val="3"/>
                <w:sz w:val="19"/>
                <w:szCs w:val="19"/>
              </w:rPr>
              <w:t>9</w:t>
            </w:r>
            <w:r>
              <w:rPr>
                <w:rFonts w:ascii="方正仿宋简体" w:hAnsi="方正仿宋简体" w:eastAsia="方正仿宋简体" w:cs="方正仿宋简体"/>
                <w:spacing w:val="3"/>
                <w:sz w:val="19"/>
                <w:szCs w:val="19"/>
              </w:rPr>
              <w:t>）</w:t>
            </w:r>
            <w:r>
              <w:rPr>
                <w:spacing w:val="3"/>
                <w:sz w:val="19"/>
                <w:szCs w:val="19"/>
              </w:rPr>
              <w:t xml:space="preserve">2019 </w:t>
            </w:r>
            <w:r>
              <w:rPr>
                <w:rFonts w:ascii="方正仿宋简体" w:hAnsi="方正仿宋简体" w:eastAsia="方正仿宋简体" w:cs="方正仿宋简体"/>
                <w:spacing w:val="3"/>
                <w:sz w:val="19"/>
                <w:szCs w:val="19"/>
              </w:rPr>
              <w:t xml:space="preserve">年，对预算 </w:t>
            </w:r>
            <w:r>
              <w:rPr>
                <w:spacing w:val="3"/>
                <w:sz w:val="19"/>
                <w:szCs w:val="19"/>
              </w:rPr>
              <w:t xml:space="preserve">15.9 </w:t>
            </w:r>
            <w:r>
              <w:rPr>
                <w:rFonts w:ascii="方正仿宋简体" w:hAnsi="方正仿宋简体" w:eastAsia="方正仿宋简体" w:cs="方正仿宋简体"/>
                <w:spacing w:val="3"/>
                <w:sz w:val="19"/>
                <w:szCs w:val="19"/>
              </w:rPr>
              <w:t>亿元</w:t>
            </w:r>
            <w:r>
              <w:rPr>
                <w:rFonts w:ascii="方正仿宋简体" w:hAnsi="方正仿宋简体" w:eastAsia="方正仿宋简体" w:cs="方正仿宋简体"/>
                <w:spacing w:val="2"/>
                <w:sz w:val="19"/>
                <w:szCs w:val="19"/>
              </w:rPr>
              <w:t>的项</w:t>
            </w:r>
            <w:r>
              <w:rPr>
                <w:rFonts w:ascii="方正仿宋简体" w:hAnsi="方正仿宋简体" w:eastAsia="方正仿宋简体" w:cs="方正仿宋简体"/>
                <w:spacing w:val="-33"/>
                <w:sz w:val="19"/>
                <w:szCs w:val="19"/>
              </w:rPr>
              <w:t xml:space="preserve"> </w:t>
            </w:r>
            <w:r>
              <w:rPr>
                <w:rFonts w:ascii="方正仿宋简体" w:hAnsi="方正仿宋简体" w:eastAsia="方正仿宋简体" w:cs="方正仿宋简体"/>
                <w:spacing w:val="2"/>
                <w:sz w:val="19"/>
                <w:szCs w:val="19"/>
              </w:rPr>
              <w:t>目支出</w:t>
            </w:r>
            <w:r>
              <w:rPr>
                <w:rFonts w:ascii="方正仿宋简体" w:hAnsi="方正仿宋简体" w:eastAsia="方正仿宋简体" w:cs="方正仿宋简体"/>
                <w:spacing w:val="8"/>
                <w:sz w:val="19"/>
                <w:szCs w:val="19"/>
              </w:rPr>
              <w:t>实施了绩效目标</w:t>
            </w:r>
            <w:r>
              <w:rPr>
                <w:spacing w:val="8"/>
                <w:sz w:val="19"/>
                <w:szCs w:val="19"/>
              </w:rPr>
              <w:t>“</w:t>
            </w:r>
            <w:r>
              <w:rPr>
                <w:rFonts w:ascii="方正仿宋简体" w:hAnsi="方正仿宋简体" w:eastAsia="方正仿宋简体" w:cs="方正仿宋简体"/>
                <w:spacing w:val="8"/>
                <w:sz w:val="19"/>
                <w:szCs w:val="19"/>
              </w:rPr>
              <w:t>开门</w:t>
            </w:r>
            <w:r>
              <w:rPr>
                <w:spacing w:val="8"/>
                <w:sz w:val="19"/>
                <w:szCs w:val="19"/>
              </w:rPr>
              <w:t>”</w:t>
            </w:r>
            <w:r>
              <w:rPr>
                <w:rFonts w:ascii="方正仿宋简体" w:hAnsi="方正仿宋简体" w:eastAsia="方正仿宋简体" w:cs="方正仿宋简体"/>
                <w:spacing w:val="8"/>
                <w:sz w:val="19"/>
                <w:szCs w:val="19"/>
              </w:rPr>
              <w:t>评审</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8"/>
                <w:sz w:val="19"/>
                <w:szCs w:val="19"/>
              </w:rPr>
              <w:t>，在自评的基础上</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7"/>
                <w:sz w:val="19"/>
                <w:szCs w:val="19"/>
              </w:rPr>
              <w:t>，选择</w:t>
            </w:r>
            <w:r>
              <w:rPr>
                <w:spacing w:val="7"/>
                <w:sz w:val="19"/>
                <w:szCs w:val="19"/>
              </w:rPr>
              <w:t xml:space="preserve">9 </w:t>
            </w:r>
            <w:r>
              <w:rPr>
                <w:rFonts w:ascii="方正仿宋简体" w:hAnsi="方正仿宋简体" w:eastAsia="方正仿宋简体" w:cs="方正仿宋简体"/>
                <w:spacing w:val="7"/>
                <w:sz w:val="19"/>
                <w:szCs w:val="19"/>
              </w:rPr>
              <w:t>个重点项</w:t>
            </w:r>
            <w:r>
              <w:rPr>
                <w:rFonts w:ascii="方正仿宋简体" w:hAnsi="方正仿宋简体" w:eastAsia="方正仿宋简体" w:cs="方正仿宋简体"/>
                <w:spacing w:val="10"/>
                <w:sz w:val="19"/>
                <w:szCs w:val="19"/>
              </w:rPr>
              <w:t>目，</w:t>
            </w:r>
            <w:r>
              <w:rPr>
                <w:spacing w:val="10"/>
                <w:sz w:val="19"/>
                <w:szCs w:val="19"/>
              </w:rPr>
              <w:t xml:space="preserve">1 </w:t>
            </w:r>
            <w:r>
              <w:rPr>
                <w:rFonts w:ascii="方正仿宋简体" w:hAnsi="方正仿宋简体" w:eastAsia="方正仿宋简体" w:cs="方正仿宋简体"/>
                <w:spacing w:val="10"/>
                <w:sz w:val="19"/>
                <w:szCs w:val="19"/>
              </w:rPr>
              <w:t>个部门整体支出开展财政重点评价和再评价，涉及资</w:t>
            </w:r>
            <w:r>
              <w:rPr>
                <w:rFonts w:ascii="方正仿宋简体" w:hAnsi="方正仿宋简体" w:eastAsia="方正仿宋简体" w:cs="方正仿宋简体"/>
                <w:spacing w:val="9"/>
                <w:sz w:val="19"/>
                <w:szCs w:val="19"/>
              </w:rPr>
              <w:t>金</w:t>
            </w:r>
            <w:r>
              <w:rPr>
                <w:spacing w:val="9"/>
                <w:sz w:val="19"/>
                <w:szCs w:val="19"/>
              </w:rPr>
              <w:t>4.1</w:t>
            </w:r>
            <w:r>
              <w:rPr>
                <w:rFonts w:ascii="方正仿宋简体" w:hAnsi="方正仿宋简体" w:eastAsia="方正仿宋简体" w:cs="方正仿宋简体"/>
                <w:spacing w:val="5"/>
                <w:sz w:val="19"/>
                <w:szCs w:val="19"/>
              </w:rPr>
              <w:t>亿。（</w:t>
            </w:r>
            <w:r>
              <w:rPr>
                <w:rFonts w:ascii="方正仿宋简体" w:hAnsi="方正仿宋简体" w:eastAsia="方正仿宋简体" w:cs="方正仿宋简体"/>
                <w:spacing w:val="-37"/>
                <w:sz w:val="19"/>
                <w:szCs w:val="19"/>
              </w:rPr>
              <w:t xml:space="preserve"> </w:t>
            </w:r>
            <w:r>
              <w:rPr>
                <w:spacing w:val="5"/>
                <w:sz w:val="19"/>
                <w:szCs w:val="19"/>
              </w:rPr>
              <w:t>10</w:t>
            </w:r>
            <w:r>
              <w:rPr>
                <w:rFonts w:ascii="方正仿宋简体" w:hAnsi="方正仿宋简体" w:eastAsia="方正仿宋简体" w:cs="方正仿宋简体"/>
                <w:spacing w:val="5"/>
                <w:sz w:val="19"/>
                <w:szCs w:val="19"/>
              </w:rPr>
              <w:t>）完成</w:t>
            </w:r>
            <w:r>
              <w:rPr>
                <w:spacing w:val="5"/>
                <w:sz w:val="19"/>
                <w:szCs w:val="19"/>
              </w:rPr>
              <w:t xml:space="preserve">20 </w:t>
            </w:r>
            <w:r>
              <w:rPr>
                <w:rFonts w:ascii="方正仿宋简体" w:hAnsi="方正仿宋简体" w:eastAsia="方正仿宋简体" w:cs="方正仿宋简体"/>
                <w:spacing w:val="5"/>
                <w:sz w:val="19"/>
                <w:szCs w:val="19"/>
              </w:rPr>
              <w:t>家单位资产清查工作，</w:t>
            </w:r>
            <w:r>
              <w:rPr>
                <w:rFonts w:ascii="方正仿宋简体" w:hAnsi="方正仿宋简体" w:eastAsia="方正仿宋简体" w:cs="方正仿宋简体"/>
                <w:spacing w:val="-42"/>
                <w:sz w:val="19"/>
                <w:szCs w:val="19"/>
              </w:rPr>
              <w:t xml:space="preserve"> </w:t>
            </w:r>
            <w:r>
              <w:rPr>
                <w:rFonts w:ascii="方正仿宋简体" w:hAnsi="方正仿宋简体" w:eastAsia="方正仿宋简体" w:cs="方正仿宋简体"/>
                <w:spacing w:val="5"/>
                <w:sz w:val="19"/>
                <w:szCs w:val="19"/>
              </w:rPr>
              <w:t xml:space="preserve">出具了 </w:t>
            </w:r>
            <w:r>
              <w:rPr>
                <w:spacing w:val="5"/>
                <w:sz w:val="19"/>
                <w:szCs w:val="19"/>
              </w:rPr>
              <w:t xml:space="preserve">19 </w:t>
            </w:r>
            <w:r>
              <w:rPr>
                <w:rFonts w:ascii="方正仿宋简体" w:hAnsi="方正仿宋简体" w:eastAsia="方正仿宋简体" w:cs="方正仿宋简体"/>
                <w:spacing w:val="5"/>
                <w:sz w:val="19"/>
                <w:szCs w:val="19"/>
              </w:rPr>
              <w:t>份清查报告</w:t>
            </w:r>
            <w:r>
              <w:rPr>
                <w:rFonts w:ascii="方正仿宋简体" w:hAnsi="方正仿宋简体" w:eastAsia="方正仿宋简体" w:cs="方正仿宋简体"/>
                <w:spacing w:val="4"/>
                <w:sz w:val="19"/>
                <w:szCs w:val="19"/>
              </w:rPr>
              <w:t xml:space="preserve">和 </w:t>
            </w:r>
            <w:r>
              <w:rPr>
                <w:spacing w:val="4"/>
                <w:sz w:val="19"/>
                <w:szCs w:val="19"/>
              </w:rPr>
              <w:t xml:space="preserve">17 </w:t>
            </w:r>
            <w:r>
              <w:rPr>
                <w:rFonts w:ascii="方正仿宋简体" w:hAnsi="方正仿宋简体" w:eastAsia="方正仿宋简体" w:cs="方正仿宋简体"/>
                <w:spacing w:val="4"/>
                <w:sz w:val="19"/>
                <w:szCs w:val="19"/>
              </w:rPr>
              <w:t>份整改督导通知书。按</w:t>
            </w:r>
            <w:r>
              <w:rPr>
                <w:spacing w:val="4"/>
                <w:sz w:val="19"/>
                <w:szCs w:val="19"/>
              </w:rPr>
              <w:t>“</w:t>
            </w:r>
            <w:r>
              <w:rPr>
                <w:spacing w:val="-21"/>
                <w:sz w:val="19"/>
                <w:szCs w:val="19"/>
              </w:rPr>
              <w:t xml:space="preserve"> </w:t>
            </w:r>
            <w:r>
              <w:rPr>
                <w:rFonts w:ascii="方正仿宋简体" w:hAnsi="方正仿宋简体" w:eastAsia="方正仿宋简体" w:cs="方正仿宋简体"/>
                <w:spacing w:val="4"/>
                <w:sz w:val="19"/>
                <w:szCs w:val="19"/>
              </w:rPr>
              <w:t>一类一策</w:t>
            </w:r>
            <w:r>
              <w:rPr>
                <w:spacing w:val="4"/>
                <w:sz w:val="19"/>
                <w:szCs w:val="19"/>
              </w:rPr>
              <w:t>”</w:t>
            </w:r>
            <w:r>
              <w:rPr>
                <w:spacing w:val="-24"/>
                <w:sz w:val="19"/>
                <w:szCs w:val="19"/>
              </w:rPr>
              <w:t xml:space="preserve"> </w:t>
            </w:r>
            <w:r>
              <w:rPr>
                <w:rFonts w:ascii="方正仿宋简体" w:hAnsi="方正仿宋简体" w:eastAsia="方正仿宋简体" w:cs="方正仿宋简体"/>
                <w:spacing w:val="4"/>
                <w:sz w:val="19"/>
                <w:szCs w:val="19"/>
              </w:rPr>
              <w:t>与</w:t>
            </w:r>
            <w:r>
              <w:rPr>
                <w:spacing w:val="4"/>
                <w:sz w:val="19"/>
                <w:szCs w:val="19"/>
              </w:rPr>
              <w:t>“</w:t>
            </w:r>
            <w:r>
              <w:rPr>
                <w:spacing w:val="-25"/>
                <w:sz w:val="19"/>
                <w:szCs w:val="19"/>
              </w:rPr>
              <w:t xml:space="preserve"> </w:t>
            </w:r>
            <w:r>
              <w:rPr>
                <w:rFonts w:ascii="方正仿宋简体" w:hAnsi="方正仿宋简体" w:eastAsia="方正仿宋简体" w:cs="方正仿宋简体"/>
                <w:spacing w:val="4"/>
                <w:sz w:val="19"/>
                <w:szCs w:val="19"/>
              </w:rPr>
              <w:t>一企一策</w:t>
            </w:r>
            <w:r>
              <w:rPr>
                <w:spacing w:val="4"/>
                <w:sz w:val="19"/>
                <w:szCs w:val="19"/>
              </w:rPr>
              <w:t>”</w:t>
            </w:r>
            <w:r>
              <w:rPr>
                <w:spacing w:val="-32"/>
                <w:sz w:val="19"/>
                <w:szCs w:val="19"/>
              </w:rPr>
              <w:t xml:space="preserve"> </w:t>
            </w:r>
            <w:r>
              <w:rPr>
                <w:rFonts w:ascii="方正仿宋简体" w:hAnsi="方正仿宋简体" w:eastAsia="方正仿宋简体" w:cs="方正仿宋简体"/>
                <w:spacing w:val="4"/>
                <w:sz w:val="19"/>
                <w:szCs w:val="19"/>
              </w:rPr>
              <w:t>相结合的原</w:t>
            </w:r>
            <w:r>
              <w:rPr>
                <w:rFonts w:ascii="方正仿宋简体" w:hAnsi="方正仿宋简体" w:eastAsia="方正仿宋简体" w:cs="方正仿宋简体"/>
                <w:spacing w:val="8"/>
                <w:sz w:val="19"/>
                <w:szCs w:val="19"/>
              </w:rPr>
              <w:t>则</w:t>
            </w:r>
            <w:r>
              <w:rPr>
                <w:rFonts w:ascii="方正仿宋简体" w:hAnsi="方正仿宋简体" w:eastAsia="方正仿宋简体" w:cs="方正仿宋简体"/>
                <w:spacing w:val="-42"/>
                <w:sz w:val="19"/>
                <w:szCs w:val="19"/>
              </w:rPr>
              <w:t xml:space="preserve"> </w:t>
            </w:r>
            <w:r>
              <w:rPr>
                <w:rFonts w:ascii="方正仿宋简体" w:hAnsi="方正仿宋简体" w:eastAsia="方正仿宋简体" w:cs="方正仿宋简体"/>
                <w:spacing w:val="8"/>
                <w:sz w:val="19"/>
                <w:szCs w:val="19"/>
              </w:rPr>
              <w:t>，进一步完善以管资为主的国有企业经宫业绩考核体系，充分</w:t>
            </w:r>
            <w:r>
              <w:rPr>
                <w:rFonts w:ascii="方正仿宋简体" w:hAnsi="方正仿宋简体" w:eastAsia="方正仿宋简体" w:cs="方正仿宋简体"/>
                <w:spacing w:val="6"/>
                <w:sz w:val="19"/>
                <w:szCs w:val="19"/>
              </w:rPr>
              <w:t>发挥业绩考核的导向作用。（</w:t>
            </w:r>
            <w:r>
              <w:rPr>
                <w:rFonts w:ascii="方正仿宋简体" w:hAnsi="方正仿宋简体" w:eastAsia="方正仿宋简体" w:cs="方正仿宋简体"/>
                <w:spacing w:val="-46"/>
                <w:sz w:val="19"/>
                <w:szCs w:val="19"/>
              </w:rPr>
              <w:t xml:space="preserve"> </w:t>
            </w:r>
            <w:r>
              <w:rPr>
                <w:spacing w:val="6"/>
                <w:sz w:val="19"/>
                <w:szCs w:val="19"/>
              </w:rPr>
              <w:t>11</w:t>
            </w:r>
            <w:r>
              <w:rPr>
                <w:rFonts w:ascii="方正仿宋简体" w:hAnsi="方正仿宋简体" w:eastAsia="方正仿宋简体" w:cs="方正仿宋简体"/>
                <w:spacing w:val="6"/>
                <w:sz w:val="19"/>
                <w:szCs w:val="19"/>
              </w:rPr>
              <w:t>）依据</w:t>
            </w:r>
            <w:r>
              <w:rPr>
                <w:spacing w:val="6"/>
                <w:sz w:val="19"/>
                <w:szCs w:val="19"/>
              </w:rPr>
              <w:t>“</w:t>
            </w:r>
            <w:r>
              <w:rPr>
                <w:rFonts w:ascii="方正仿宋简体" w:hAnsi="方正仿宋简体" w:eastAsia="方正仿宋简体" w:cs="方正仿宋简体"/>
                <w:spacing w:val="6"/>
                <w:sz w:val="19"/>
                <w:szCs w:val="19"/>
              </w:rPr>
              <w:t>双随机一</w:t>
            </w:r>
            <w:r>
              <w:rPr>
                <w:rFonts w:ascii="方正仿宋简体" w:hAnsi="方正仿宋简体" w:eastAsia="方正仿宋简体" w:cs="方正仿宋简体"/>
                <w:spacing w:val="5"/>
                <w:sz w:val="19"/>
                <w:szCs w:val="19"/>
              </w:rPr>
              <w:t>公开</w:t>
            </w:r>
            <w:r>
              <w:rPr>
                <w:spacing w:val="5"/>
                <w:sz w:val="19"/>
                <w:szCs w:val="19"/>
              </w:rPr>
              <w:t>”</w:t>
            </w:r>
            <w:r>
              <w:rPr>
                <w:spacing w:val="-32"/>
                <w:sz w:val="19"/>
                <w:szCs w:val="19"/>
              </w:rPr>
              <w:t xml:space="preserve"> </w:t>
            </w:r>
            <w:r>
              <w:rPr>
                <w:rFonts w:ascii="方正仿宋简体" w:hAnsi="方正仿宋简体" w:eastAsia="方正仿宋简体" w:cs="方正仿宋简体"/>
                <w:spacing w:val="5"/>
                <w:sz w:val="19"/>
                <w:szCs w:val="19"/>
              </w:rPr>
              <w:t>原则</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5"/>
                <w:sz w:val="19"/>
                <w:szCs w:val="19"/>
              </w:rPr>
              <w:t>，检</w:t>
            </w:r>
            <w:r>
              <w:rPr>
                <w:rFonts w:ascii="方正仿宋简体" w:hAnsi="方正仿宋简体" w:eastAsia="方正仿宋简体" w:cs="方正仿宋简体"/>
                <w:spacing w:val="1"/>
                <w:sz w:val="19"/>
                <w:szCs w:val="19"/>
              </w:rPr>
              <w:t xml:space="preserve">查了 </w:t>
            </w:r>
            <w:r>
              <w:rPr>
                <w:spacing w:val="1"/>
                <w:sz w:val="19"/>
                <w:szCs w:val="19"/>
              </w:rPr>
              <w:t xml:space="preserve">10 </w:t>
            </w:r>
            <w:r>
              <w:rPr>
                <w:rFonts w:ascii="方正仿宋简体" w:hAnsi="方正仿宋简体" w:eastAsia="方正仿宋简体" w:cs="方正仿宋简体"/>
                <w:spacing w:val="1"/>
                <w:sz w:val="19"/>
                <w:szCs w:val="19"/>
              </w:rPr>
              <w:t xml:space="preserve">家部门 </w:t>
            </w:r>
            <w:r>
              <w:rPr>
                <w:spacing w:val="1"/>
                <w:sz w:val="19"/>
                <w:szCs w:val="19"/>
              </w:rPr>
              <w:t xml:space="preserve">151 </w:t>
            </w:r>
            <w:r>
              <w:rPr>
                <w:rFonts w:ascii="方正仿宋简体" w:hAnsi="方正仿宋简体" w:eastAsia="方正仿宋简体" w:cs="方正仿宋简体"/>
                <w:spacing w:val="1"/>
                <w:sz w:val="19"/>
                <w:szCs w:val="19"/>
              </w:rPr>
              <w:t>个项目和</w:t>
            </w:r>
            <w:r>
              <w:rPr>
                <w:rFonts w:ascii="方正仿宋简体" w:hAnsi="方正仿宋简体" w:eastAsia="方正仿宋简体" w:cs="方正仿宋简体"/>
                <w:spacing w:val="-10"/>
                <w:sz w:val="19"/>
                <w:szCs w:val="19"/>
              </w:rPr>
              <w:t xml:space="preserve"> </w:t>
            </w:r>
            <w:r>
              <w:rPr>
                <w:spacing w:val="1"/>
                <w:sz w:val="19"/>
                <w:szCs w:val="19"/>
              </w:rPr>
              <w:t xml:space="preserve">5 </w:t>
            </w:r>
            <w:r>
              <w:rPr>
                <w:rFonts w:ascii="方正仿宋简体" w:hAnsi="方正仿宋简体" w:eastAsia="方正仿宋简体" w:cs="方正仿宋简体"/>
                <w:spacing w:val="1"/>
                <w:sz w:val="19"/>
                <w:szCs w:val="19"/>
              </w:rPr>
              <w:t xml:space="preserve">家代理机构的 </w:t>
            </w:r>
            <w:r>
              <w:rPr>
                <w:spacing w:val="1"/>
                <w:sz w:val="19"/>
                <w:szCs w:val="19"/>
              </w:rPr>
              <w:t xml:space="preserve">185 </w:t>
            </w:r>
            <w:r>
              <w:rPr>
                <w:rFonts w:ascii="方正仿宋简体" w:hAnsi="方正仿宋简体" w:eastAsia="方正仿宋简体" w:cs="方正仿宋简体"/>
                <w:spacing w:val="1"/>
                <w:sz w:val="19"/>
                <w:szCs w:val="19"/>
              </w:rPr>
              <w:t>个项</w:t>
            </w:r>
            <w:r>
              <w:rPr>
                <w:rFonts w:ascii="方正仿宋简体" w:hAnsi="方正仿宋简体" w:eastAsia="方正仿宋简体" w:cs="方正仿宋简体"/>
                <w:spacing w:val="-30"/>
                <w:sz w:val="19"/>
                <w:szCs w:val="19"/>
              </w:rPr>
              <w:t xml:space="preserve"> </w:t>
            </w:r>
            <w:r>
              <w:rPr>
                <w:rFonts w:ascii="方正仿宋简体" w:hAnsi="方正仿宋简体" w:eastAsia="方正仿宋简体" w:cs="方正仿宋简体"/>
                <w:spacing w:val="1"/>
                <w:sz w:val="19"/>
                <w:szCs w:val="19"/>
              </w:rPr>
              <w:t>目的采购全</w:t>
            </w:r>
            <w:r>
              <w:rPr>
                <w:rFonts w:ascii="方正仿宋简体" w:hAnsi="方正仿宋简体" w:eastAsia="方正仿宋简体" w:cs="方正仿宋简体"/>
                <w:spacing w:val="8"/>
                <w:sz w:val="19"/>
                <w:szCs w:val="19"/>
              </w:rPr>
              <w:t>过程，并在区门户网</w:t>
            </w:r>
            <w:r>
              <w:rPr>
                <w:rFonts w:ascii="方正仿宋简体" w:hAnsi="方正仿宋简体" w:eastAsia="方正仿宋简体" w:cs="方正仿宋简体"/>
                <w:spacing w:val="-38"/>
                <w:sz w:val="19"/>
                <w:szCs w:val="19"/>
              </w:rPr>
              <w:t xml:space="preserve"> </w:t>
            </w:r>
            <w:r>
              <w:rPr>
                <w:rFonts w:ascii="方正仿宋简体" w:hAnsi="方正仿宋简体" w:eastAsia="方正仿宋简体" w:cs="方正仿宋简体"/>
                <w:spacing w:val="8"/>
                <w:sz w:val="19"/>
                <w:szCs w:val="19"/>
              </w:rPr>
              <w:t>丫公示相关信息，有效提升了采购</w:t>
            </w:r>
            <w:r>
              <w:rPr>
                <w:rFonts w:ascii="方正仿宋简体" w:hAnsi="方正仿宋简体" w:eastAsia="方正仿宋简体" w:cs="方正仿宋简体"/>
                <w:spacing w:val="7"/>
                <w:sz w:val="19"/>
                <w:szCs w:val="19"/>
              </w:rPr>
              <w:t>人主体责任意识和采购代理机构的业务能力。（</w:t>
            </w:r>
            <w:r>
              <w:rPr>
                <w:rFonts w:ascii="方正仿宋简体" w:hAnsi="方正仿宋简体" w:eastAsia="方正仿宋简体" w:cs="方正仿宋简体"/>
                <w:spacing w:val="-45"/>
                <w:sz w:val="19"/>
                <w:szCs w:val="19"/>
              </w:rPr>
              <w:t xml:space="preserve"> </w:t>
            </w:r>
            <w:r>
              <w:rPr>
                <w:spacing w:val="7"/>
                <w:sz w:val="19"/>
                <w:szCs w:val="19"/>
              </w:rPr>
              <w:t>12</w:t>
            </w:r>
            <w:r>
              <w:rPr>
                <w:rFonts w:ascii="方正仿宋简体" w:hAnsi="方正仿宋简体" w:eastAsia="方正仿宋简体" w:cs="方正仿宋简体"/>
                <w:spacing w:val="7"/>
                <w:sz w:val="19"/>
                <w:szCs w:val="19"/>
              </w:rPr>
              <w:t>）举办财政局</w:t>
            </w:r>
            <w:r>
              <w:rPr>
                <w:spacing w:val="7"/>
                <w:sz w:val="19"/>
                <w:szCs w:val="19"/>
              </w:rPr>
              <w:t>“</w:t>
            </w:r>
            <w:r>
              <w:rPr>
                <w:spacing w:val="-33"/>
                <w:sz w:val="19"/>
                <w:szCs w:val="19"/>
              </w:rPr>
              <w:t xml:space="preserve"> </w:t>
            </w:r>
            <w:r>
              <w:rPr>
                <w:rFonts w:ascii="方正仿宋简体" w:hAnsi="方正仿宋简体" w:eastAsia="方正仿宋简体" w:cs="方正仿宋简体"/>
                <w:spacing w:val="7"/>
                <w:sz w:val="19"/>
                <w:szCs w:val="19"/>
              </w:rPr>
              <w:t>我执法</w:t>
            </w:r>
            <w:r>
              <w:rPr>
                <w:spacing w:val="7"/>
                <w:sz w:val="19"/>
                <w:szCs w:val="19"/>
              </w:rPr>
              <w:t>.</w:t>
            </w:r>
            <w:r>
              <w:rPr>
                <w:rFonts w:ascii="方正仿宋简体" w:hAnsi="方正仿宋简体" w:eastAsia="方正仿宋简体" w:cs="方正仿宋简体"/>
                <w:spacing w:val="7"/>
                <w:sz w:val="19"/>
                <w:szCs w:val="19"/>
              </w:rPr>
              <w:t>我</w:t>
            </w:r>
          </w:p>
        </w:tc>
      </w:tr>
    </w:tbl>
    <w:p w14:paraId="0FBF573E">
      <w:pPr>
        <w:pStyle w:val="2"/>
      </w:pPr>
    </w:p>
    <w:p w14:paraId="6EDC7DF2">
      <w:pPr>
        <w:sectPr>
          <w:pgSz w:w="16840" w:h="11915"/>
          <w:pgMar w:top="1012" w:right="789" w:bottom="0" w:left="1420" w:header="0" w:footer="0" w:gutter="0"/>
          <w:cols w:space="720" w:num="1"/>
        </w:sectPr>
      </w:pPr>
    </w:p>
    <w:p w14:paraId="31C5446B">
      <w:pPr>
        <w:spacing w:before="21"/>
      </w:pPr>
    </w:p>
    <w:p w14:paraId="259833B2">
      <w:pPr>
        <w:spacing w:before="21"/>
      </w:pPr>
    </w:p>
    <w:p w14:paraId="2597A596">
      <w:pPr>
        <w:spacing w:before="20"/>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5216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2" w:hRule="atLeast"/>
        </w:trPr>
        <w:tc>
          <w:tcPr>
            <w:tcW w:w="784" w:type="dxa"/>
            <w:vMerge w:val="restart"/>
            <w:tcBorders>
              <w:top w:val="nil"/>
              <w:bottom w:val="nil"/>
            </w:tcBorders>
            <w:vAlign w:val="top"/>
          </w:tcPr>
          <w:p w14:paraId="65D77CCD">
            <w:pPr>
              <w:rPr>
                <w:rFonts w:ascii="Arial"/>
                <w:sz w:val="21"/>
              </w:rPr>
            </w:pPr>
          </w:p>
        </w:tc>
        <w:tc>
          <w:tcPr>
            <w:tcW w:w="7858" w:type="dxa"/>
            <w:gridSpan w:val="5"/>
            <w:vMerge w:val="restart"/>
            <w:tcBorders>
              <w:top w:val="nil"/>
              <w:bottom w:val="nil"/>
            </w:tcBorders>
            <w:vAlign w:val="top"/>
          </w:tcPr>
          <w:p w14:paraId="401EBE9A">
            <w:pPr>
              <w:rPr>
                <w:rFonts w:ascii="Arial"/>
                <w:sz w:val="21"/>
              </w:rPr>
            </w:pPr>
          </w:p>
        </w:tc>
        <w:tc>
          <w:tcPr>
            <w:tcW w:w="5983" w:type="dxa"/>
            <w:gridSpan w:val="6"/>
            <w:vAlign w:val="top"/>
          </w:tcPr>
          <w:p w14:paraId="3C8721D9">
            <w:pPr>
              <w:pStyle w:val="6"/>
              <w:spacing w:before="15" w:line="259" w:lineRule="auto"/>
              <w:ind w:left="126" w:right="243" w:hanging="5"/>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普法</w:t>
            </w:r>
            <w:r>
              <w:rPr>
                <w:spacing w:val="5"/>
                <w:sz w:val="19"/>
                <w:szCs w:val="19"/>
              </w:rPr>
              <w:t>.</w:t>
            </w:r>
            <w:r>
              <w:rPr>
                <w:rFonts w:ascii="方正仿宋简体" w:hAnsi="方正仿宋简体" w:eastAsia="方正仿宋简体" w:cs="方正仿宋简体"/>
                <w:spacing w:val="5"/>
                <w:sz w:val="19"/>
                <w:szCs w:val="19"/>
              </w:rPr>
              <w:t>我学法</w:t>
            </w:r>
            <w:r>
              <w:rPr>
                <w:spacing w:val="5"/>
                <w:sz w:val="19"/>
                <w:szCs w:val="19"/>
              </w:rPr>
              <w:t>.</w:t>
            </w:r>
            <w:r>
              <w:rPr>
                <w:rFonts w:ascii="方正仿宋简体" w:hAnsi="方正仿宋简体" w:eastAsia="方正仿宋简体" w:cs="方正仿宋简体"/>
                <w:spacing w:val="5"/>
                <w:sz w:val="19"/>
                <w:szCs w:val="19"/>
              </w:rPr>
              <w:t>我守法</w:t>
            </w:r>
            <w:r>
              <w:rPr>
                <w:spacing w:val="5"/>
                <w:sz w:val="19"/>
                <w:szCs w:val="19"/>
              </w:rPr>
              <w:t>”</w:t>
            </w:r>
            <w:r>
              <w:rPr>
                <w:rFonts w:ascii="方正仿宋简体" w:hAnsi="方正仿宋简体" w:eastAsia="方正仿宋简体" w:cs="方正仿宋简体"/>
                <w:spacing w:val="5"/>
                <w:sz w:val="19"/>
                <w:szCs w:val="19"/>
              </w:rPr>
              <w:t xml:space="preserve">演讲比赛、组织职工参加 </w:t>
            </w:r>
            <w:r>
              <w:rPr>
                <w:spacing w:val="5"/>
                <w:sz w:val="19"/>
                <w:szCs w:val="19"/>
              </w:rPr>
              <w:t>1</w:t>
            </w:r>
            <w:r>
              <w:rPr>
                <w:spacing w:val="4"/>
                <w:sz w:val="19"/>
                <w:szCs w:val="19"/>
              </w:rPr>
              <w:t xml:space="preserve">2.4 </w:t>
            </w:r>
            <w:r>
              <w:rPr>
                <w:rFonts w:ascii="方正仿宋简体" w:hAnsi="方正仿宋简体" w:eastAsia="方正仿宋简体" w:cs="方正仿宋简体"/>
                <w:spacing w:val="4"/>
                <w:sz w:val="19"/>
                <w:szCs w:val="19"/>
              </w:rPr>
              <w:t>宪法宣传</w:t>
            </w:r>
            <w:r>
              <w:rPr>
                <w:rFonts w:ascii="方正仿宋简体" w:hAnsi="方正仿宋简体" w:eastAsia="方正仿宋简体" w:cs="方正仿宋简体"/>
                <w:spacing w:val="-28"/>
                <w:sz w:val="19"/>
                <w:szCs w:val="19"/>
              </w:rPr>
              <w:t xml:space="preserve"> </w:t>
            </w:r>
            <w:r>
              <w:rPr>
                <w:rFonts w:ascii="方正仿宋简体" w:hAnsi="方正仿宋简体" w:eastAsia="方正仿宋简体" w:cs="方正仿宋简体"/>
                <w:spacing w:val="4"/>
                <w:sz w:val="19"/>
                <w:szCs w:val="19"/>
              </w:rPr>
              <w:t>日活</w:t>
            </w:r>
            <w:r>
              <w:rPr>
                <w:rFonts w:ascii="方正仿宋简体" w:hAnsi="方正仿宋简体" w:eastAsia="方正仿宋简体" w:cs="方正仿宋简体"/>
                <w:spacing w:val="5"/>
                <w:sz w:val="19"/>
                <w:szCs w:val="19"/>
              </w:rPr>
              <w:t>动</w:t>
            </w:r>
            <w:r>
              <w:rPr>
                <w:rFonts w:ascii="方正仿宋简体" w:hAnsi="方正仿宋简体" w:eastAsia="方正仿宋简体" w:cs="方正仿宋简体"/>
                <w:spacing w:val="-50"/>
                <w:sz w:val="19"/>
                <w:szCs w:val="19"/>
              </w:rPr>
              <w:t xml:space="preserve"> </w:t>
            </w:r>
            <w:r>
              <w:rPr>
                <w:rFonts w:ascii="方正仿宋简体" w:hAnsi="方正仿宋简体" w:eastAsia="方正仿宋简体" w:cs="方正仿宋简体"/>
                <w:spacing w:val="5"/>
                <w:sz w:val="19"/>
                <w:szCs w:val="19"/>
              </w:rPr>
              <w:t>，</w:t>
            </w:r>
            <w:r>
              <w:rPr>
                <w:spacing w:val="5"/>
                <w:sz w:val="19"/>
                <w:szCs w:val="19"/>
              </w:rPr>
              <w:t xml:space="preserve">2019 </w:t>
            </w:r>
            <w:r>
              <w:rPr>
                <w:rFonts w:ascii="方正仿宋简体" w:hAnsi="方正仿宋简体" w:eastAsia="方正仿宋简体" w:cs="方正仿宋简体"/>
                <w:spacing w:val="5"/>
                <w:sz w:val="19"/>
                <w:szCs w:val="19"/>
              </w:rPr>
              <w:t xml:space="preserve">年无纸化学法用法考试参考率和优秀率均达到 </w:t>
            </w:r>
            <w:r>
              <w:rPr>
                <w:spacing w:val="5"/>
                <w:sz w:val="19"/>
                <w:szCs w:val="19"/>
              </w:rPr>
              <w:t>10</w:t>
            </w:r>
            <w:r>
              <w:rPr>
                <w:spacing w:val="4"/>
                <w:sz w:val="19"/>
                <w:szCs w:val="19"/>
              </w:rPr>
              <w:t>0%</w:t>
            </w:r>
            <w:r>
              <w:rPr>
                <w:rFonts w:ascii="方正仿宋简体" w:hAnsi="方正仿宋简体" w:eastAsia="方正仿宋简体" w:cs="方正仿宋简体"/>
                <w:spacing w:val="4"/>
                <w:sz w:val="19"/>
                <w:szCs w:val="19"/>
              </w:rPr>
              <w:t>。</w:t>
            </w:r>
          </w:p>
        </w:tc>
      </w:tr>
      <w:tr w14:paraId="1FF09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84" w:type="dxa"/>
            <w:vMerge w:val="continue"/>
            <w:tcBorders>
              <w:top w:val="nil"/>
            </w:tcBorders>
            <w:vAlign w:val="top"/>
          </w:tcPr>
          <w:p w14:paraId="70DFF4A9">
            <w:pPr>
              <w:rPr>
                <w:rFonts w:ascii="Arial"/>
                <w:sz w:val="21"/>
              </w:rPr>
            </w:pPr>
          </w:p>
        </w:tc>
        <w:tc>
          <w:tcPr>
            <w:tcW w:w="7858" w:type="dxa"/>
            <w:gridSpan w:val="5"/>
            <w:vMerge w:val="continue"/>
            <w:tcBorders>
              <w:top w:val="nil"/>
            </w:tcBorders>
            <w:vAlign w:val="top"/>
          </w:tcPr>
          <w:p w14:paraId="28D56B6A">
            <w:pPr>
              <w:rPr>
                <w:rFonts w:ascii="Arial"/>
                <w:sz w:val="21"/>
              </w:rPr>
            </w:pPr>
          </w:p>
        </w:tc>
        <w:tc>
          <w:tcPr>
            <w:tcW w:w="5983" w:type="dxa"/>
            <w:gridSpan w:val="6"/>
            <w:vAlign w:val="top"/>
          </w:tcPr>
          <w:p w14:paraId="7CDA5FC7">
            <w:pPr>
              <w:pStyle w:val="6"/>
              <w:spacing w:before="15" w:line="252" w:lineRule="auto"/>
              <w:ind w:left="116" w:right="272" w:firstLine="241"/>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目标</w:t>
            </w:r>
            <w:r>
              <w:rPr>
                <w:spacing w:val="6"/>
                <w:sz w:val="19"/>
                <w:szCs w:val="19"/>
              </w:rPr>
              <w:t xml:space="preserve">3 </w:t>
            </w:r>
            <w:r>
              <w:rPr>
                <w:rFonts w:ascii="方正仿宋简体" w:hAnsi="方正仿宋简体" w:eastAsia="方正仿宋简体" w:cs="方正仿宋简体"/>
                <w:spacing w:val="6"/>
                <w:sz w:val="19"/>
                <w:szCs w:val="19"/>
              </w:rPr>
              <w:t>完成情况：</w:t>
            </w:r>
            <w:r>
              <w:rPr>
                <w:rFonts w:ascii="方正仿宋简体" w:hAnsi="方正仿宋简体" w:eastAsia="方正仿宋简体" w:cs="方正仿宋简体"/>
                <w:spacing w:val="-38"/>
                <w:sz w:val="19"/>
                <w:szCs w:val="19"/>
              </w:rPr>
              <w:t xml:space="preserve"> </w:t>
            </w:r>
            <w:r>
              <w:rPr>
                <w:rFonts w:ascii="方正仿宋简体" w:hAnsi="方正仿宋简体" w:eastAsia="方正仿宋简体" w:cs="方正仿宋简体"/>
                <w:spacing w:val="6"/>
                <w:sz w:val="19"/>
                <w:szCs w:val="19"/>
              </w:rPr>
              <w:t>国库支付系统、</w:t>
            </w:r>
            <w:r>
              <w:rPr>
                <w:rFonts w:ascii="方正仿宋简体" w:hAnsi="方正仿宋简体" w:eastAsia="方正仿宋简体" w:cs="方正仿宋简体"/>
                <w:spacing w:val="-45"/>
                <w:sz w:val="19"/>
                <w:szCs w:val="19"/>
              </w:rPr>
              <w:t xml:space="preserve"> </w:t>
            </w:r>
            <w:r>
              <w:rPr>
                <w:rFonts w:ascii="方正仿宋简体" w:hAnsi="方正仿宋简体" w:eastAsia="方正仿宋简体" w:cs="方正仿宋简体"/>
                <w:spacing w:val="6"/>
                <w:sz w:val="19"/>
                <w:szCs w:val="19"/>
              </w:rPr>
              <w:t>国库电子化系统、部门决算</w:t>
            </w:r>
            <w:r>
              <w:rPr>
                <w:rFonts w:ascii="方正仿宋简体" w:hAnsi="方正仿宋简体" w:eastAsia="方正仿宋简体" w:cs="方正仿宋简体"/>
                <w:spacing w:val="8"/>
                <w:sz w:val="19"/>
                <w:szCs w:val="19"/>
              </w:rPr>
              <w:t>系统、部门预算系统、预算指标管理系统</w:t>
            </w:r>
            <w:r>
              <w:rPr>
                <w:rFonts w:ascii="方正仿宋简体" w:hAnsi="方正仿宋简体" w:eastAsia="方正仿宋简体" w:cs="方正仿宋简体"/>
                <w:spacing w:val="-42"/>
                <w:sz w:val="19"/>
                <w:szCs w:val="19"/>
              </w:rPr>
              <w:t xml:space="preserve"> </w:t>
            </w:r>
            <w:r>
              <w:rPr>
                <w:rFonts w:ascii="方正仿宋简体" w:hAnsi="方正仿宋简体" w:eastAsia="方正仿宋简体" w:cs="方正仿宋简体"/>
                <w:spacing w:val="8"/>
                <w:sz w:val="19"/>
                <w:szCs w:val="19"/>
              </w:rPr>
              <w:t>，政府采购电子化系统</w:t>
            </w:r>
            <w:r>
              <w:rPr>
                <w:rFonts w:ascii="方正仿宋简体" w:hAnsi="方正仿宋简体" w:eastAsia="方正仿宋简体" w:cs="方正仿宋简体"/>
                <w:spacing w:val="9"/>
                <w:sz w:val="19"/>
                <w:szCs w:val="19"/>
              </w:rPr>
              <w:t>运行、</w:t>
            </w:r>
            <w:r>
              <w:rPr>
                <w:rFonts w:ascii="方正仿宋简体" w:hAnsi="方正仿宋简体" w:eastAsia="方正仿宋简体" w:cs="方正仿宋简体"/>
                <w:spacing w:val="-43"/>
                <w:sz w:val="19"/>
                <w:szCs w:val="19"/>
              </w:rPr>
              <w:t xml:space="preserve"> </w:t>
            </w:r>
            <w:r>
              <w:rPr>
                <w:rFonts w:ascii="方正仿宋简体" w:hAnsi="方正仿宋简体" w:eastAsia="方正仿宋简体" w:cs="方正仿宋简体"/>
                <w:spacing w:val="9"/>
                <w:sz w:val="19"/>
                <w:szCs w:val="19"/>
              </w:rPr>
              <w:t>国资软件、非税收入收缴系统</w:t>
            </w:r>
            <w:r>
              <w:rPr>
                <w:spacing w:val="9"/>
                <w:sz w:val="19"/>
                <w:szCs w:val="19"/>
              </w:rPr>
              <w:t xml:space="preserve">8 </w:t>
            </w:r>
            <w:r>
              <w:rPr>
                <w:rFonts w:ascii="方正仿宋简体" w:hAnsi="方正仿宋简体" w:eastAsia="方正仿宋简体" w:cs="方正仿宋简体"/>
                <w:spacing w:val="9"/>
                <w:sz w:val="19"/>
                <w:szCs w:val="19"/>
              </w:rPr>
              <w:t>个系统的维护工作及时完</w:t>
            </w:r>
            <w:r>
              <w:rPr>
                <w:rFonts w:ascii="方正仿宋简体" w:hAnsi="方正仿宋简体" w:eastAsia="方正仿宋简体" w:cs="方正仿宋简体"/>
                <w:spacing w:val="7"/>
                <w:sz w:val="19"/>
                <w:szCs w:val="19"/>
              </w:rPr>
              <w:t xml:space="preserve">成率 </w:t>
            </w:r>
            <w:r>
              <w:rPr>
                <w:spacing w:val="7"/>
                <w:sz w:val="19"/>
                <w:szCs w:val="19"/>
              </w:rPr>
              <w:t>100%</w:t>
            </w:r>
            <w:r>
              <w:rPr>
                <w:rFonts w:ascii="方正仿宋简体" w:hAnsi="方正仿宋简体" w:eastAsia="方正仿宋简体" w:cs="方正仿宋简体"/>
                <w:spacing w:val="7"/>
                <w:sz w:val="19"/>
                <w:szCs w:val="19"/>
              </w:rPr>
              <w:t>；租用政府采购电子商场，系统租用完成率达到</w:t>
            </w:r>
          </w:p>
          <w:p w14:paraId="5F846CFB">
            <w:pPr>
              <w:pStyle w:val="6"/>
              <w:spacing w:before="2" w:line="246" w:lineRule="auto"/>
              <w:ind w:left="113" w:right="247" w:firstLine="16"/>
              <w:rPr>
                <w:rFonts w:ascii="方正仿宋简体" w:hAnsi="方正仿宋简体" w:eastAsia="方正仿宋简体" w:cs="方正仿宋简体"/>
                <w:sz w:val="19"/>
                <w:szCs w:val="19"/>
              </w:rPr>
            </w:pPr>
            <w:r>
              <w:rPr>
                <w:spacing w:val="5"/>
                <w:sz w:val="19"/>
                <w:szCs w:val="19"/>
              </w:rPr>
              <w:t>100%</w:t>
            </w:r>
            <w:r>
              <w:rPr>
                <w:spacing w:val="-14"/>
                <w:sz w:val="19"/>
                <w:szCs w:val="19"/>
              </w:rPr>
              <w:t xml:space="preserve"> </w:t>
            </w:r>
            <w:r>
              <w:rPr>
                <w:rFonts w:ascii="方正仿宋简体" w:hAnsi="方正仿宋简体" w:eastAsia="方正仿宋简体" w:cs="方正仿宋简体"/>
                <w:spacing w:val="5"/>
                <w:sz w:val="19"/>
                <w:szCs w:val="19"/>
              </w:rPr>
              <w:t>；提高了系统使用便捷度</w:t>
            </w:r>
            <w:r>
              <w:rPr>
                <w:rFonts w:ascii="方正仿宋简体" w:hAnsi="方正仿宋简体" w:eastAsia="方正仿宋简体" w:cs="方正仿宋简体"/>
                <w:spacing w:val="-48"/>
                <w:sz w:val="19"/>
                <w:szCs w:val="19"/>
              </w:rPr>
              <w:t xml:space="preserve"> </w:t>
            </w:r>
            <w:r>
              <w:rPr>
                <w:rFonts w:ascii="方正仿宋简体" w:hAnsi="方正仿宋简体" w:eastAsia="方正仿宋简体" w:cs="方正仿宋简体"/>
                <w:spacing w:val="5"/>
                <w:sz w:val="19"/>
                <w:szCs w:val="19"/>
              </w:rPr>
              <w:t>，保障了系统使用时不出</w:t>
            </w:r>
            <w:r>
              <w:rPr>
                <w:rFonts w:ascii="方正仿宋简体" w:hAnsi="方正仿宋简体" w:eastAsia="方正仿宋简体" w:cs="方正仿宋简体"/>
                <w:spacing w:val="4"/>
                <w:sz w:val="19"/>
                <w:szCs w:val="19"/>
              </w:rPr>
              <w:t>现故障，</w:t>
            </w:r>
            <w:r>
              <w:rPr>
                <w:rFonts w:ascii="方正仿宋简体" w:hAnsi="方正仿宋简体" w:eastAsia="方正仿宋简体" w:cs="方正仿宋简体"/>
                <w:spacing w:val="6"/>
                <w:sz w:val="19"/>
                <w:szCs w:val="19"/>
              </w:rPr>
              <w:t xml:space="preserve">使系统数据计算准确度达 </w:t>
            </w:r>
            <w:r>
              <w:rPr>
                <w:spacing w:val="6"/>
                <w:sz w:val="19"/>
                <w:szCs w:val="19"/>
              </w:rPr>
              <w:t>100%</w:t>
            </w:r>
            <w:r>
              <w:rPr>
                <w:spacing w:val="1"/>
                <w:sz w:val="19"/>
                <w:szCs w:val="19"/>
              </w:rPr>
              <w:t xml:space="preserve"> </w:t>
            </w:r>
            <w:r>
              <w:rPr>
                <w:rFonts w:ascii="方正仿宋简体" w:hAnsi="方正仿宋简体" w:eastAsia="方正仿宋简体" w:cs="方正仿宋简体"/>
                <w:spacing w:val="6"/>
                <w:sz w:val="19"/>
                <w:szCs w:val="19"/>
              </w:rPr>
              <w:t>，各预算单位工作人员满意度达</w:t>
            </w:r>
            <w:r>
              <w:rPr>
                <w:rFonts w:ascii="方正仿宋简体" w:hAnsi="方正仿宋简体" w:eastAsia="方正仿宋简体" w:cs="方正仿宋简体"/>
                <w:sz w:val="19"/>
                <w:szCs w:val="19"/>
              </w:rPr>
              <w:t xml:space="preserve"> </w:t>
            </w:r>
            <w:r>
              <w:rPr>
                <w:spacing w:val="3"/>
                <w:sz w:val="19"/>
                <w:szCs w:val="19"/>
              </w:rPr>
              <w:t>100%</w:t>
            </w:r>
            <w:r>
              <w:rPr>
                <w:rFonts w:ascii="方正仿宋简体" w:hAnsi="方正仿宋简体" w:eastAsia="方正仿宋简体" w:cs="方正仿宋简体"/>
                <w:spacing w:val="3"/>
                <w:sz w:val="19"/>
                <w:szCs w:val="19"/>
              </w:rPr>
              <w:t>。</w:t>
            </w:r>
          </w:p>
        </w:tc>
      </w:tr>
      <w:tr w14:paraId="273D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84" w:type="dxa"/>
            <w:vMerge w:val="restart"/>
            <w:tcBorders>
              <w:bottom w:val="nil"/>
            </w:tcBorders>
            <w:textDirection w:val="tbRlV"/>
            <w:vAlign w:val="top"/>
          </w:tcPr>
          <w:p w14:paraId="45A1D758">
            <w:pPr>
              <w:spacing w:before="289" w:line="207" w:lineRule="auto"/>
              <w:ind w:left="43"/>
              <w:rPr>
                <w:rFonts w:ascii="方正仿宋简体" w:hAnsi="方正仿宋简体" w:eastAsia="方正仿宋简体" w:cs="方正仿宋简体"/>
                <w:sz w:val="19"/>
                <w:szCs w:val="19"/>
              </w:rPr>
            </w:pPr>
            <w:r>
              <w:rPr>
                <w:rFonts w:ascii="方正仿宋简体" w:hAnsi="方正仿宋简体" w:eastAsia="方正仿宋简体" w:cs="方正仿宋简体"/>
                <w:spacing w:val="33"/>
                <w:sz w:val="19"/>
                <w:szCs w:val="19"/>
              </w:rPr>
              <w:t>年</w:t>
            </w:r>
            <w:r>
              <w:rPr>
                <w:rFonts w:ascii="方正仿宋简体" w:hAnsi="方正仿宋简体" w:eastAsia="方正仿宋简体" w:cs="方正仿宋简体"/>
                <w:spacing w:val="-14"/>
                <w:sz w:val="19"/>
                <w:szCs w:val="19"/>
              </w:rPr>
              <w:t xml:space="preserve"> </w:t>
            </w:r>
            <w:r>
              <w:rPr>
                <w:rFonts w:ascii="方正仿宋简体" w:hAnsi="方正仿宋简体" w:eastAsia="方正仿宋简体" w:cs="方正仿宋简体"/>
                <w:spacing w:val="33"/>
                <w:sz w:val="19"/>
                <w:szCs w:val="19"/>
              </w:rPr>
              <w:t>度</w:t>
            </w:r>
            <w:r>
              <w:rPr>
                <w:rFonts w:ascii="方正仿宋简体" w:hAnsi="方正仿宋简体" w:eastAsia="方正仿宋简体" w:cs="方正仿宋简体"/>
                <w:spacing w:val="-18"/>
                <w:sz w:val="19"/>
                <w:szCs w:val="19"/>
              </w:rPr>
              <w:t xml:space="preserve"> </w:t>
            </w:r>
            <w:r>
              <w:rPr>
                <w:rFonts w:ascii="方正仿宋简体" w:hAnsi="方正仿宋简体" w:eastAsia="方正仿宋简体" w:cs="方正仿宋简体"/>
                <w:spacing w:val="33"/>
                <w:sz w:val="19"/>
                <w:szCs w:val="19"/>
              </w:rPr>
              <w:t>绩</w:t>
            </w:r>
            <w:r>
              <w:rPr>
                <w:rFonts w:ascii="方正仿宋简体" w:hAnsi="方正仿宋简体" w:eastAsia="方正仿宋简体" w:cs="方正仿宋简体"/>
                <w:spacing w:val="-15"/>
                <w:sz w:val="19"/>
                <w:szCs w:val="19"/>
              </w:rPr>
              <w:t xml:space="preserve"> </w:t>
            </w:r>
            <w:r>
              <w:rPr>
                <w:rFonts w:ascii="方正仿宋简体" w:hAnsi="方正仿宋简体" w:eastAsia="方正仿宋简体" w:cs="方正仿宋简体"/>
                <w:spacing w:val="33"/>
                <w:sz w:val="19"/>
                <w:szCs w:val="19"/>
              </w:rPr>
              <w:t>效</w:t>
            </w:r>
            <w:r>
              <w:rPr>
                <w:rFonts w:ascii="方正仿宋简体" w:hAnsi="方正仿宋简体" w:eastAsia="方正仿宋简体" w:cs="方正仿宋简体"/>
                <w:spacing w:val="-15"/>
                <w:sz w:val="19"/>
                <w:szCs w:val="19"/>
              </w:rPr>
              <w:t xml:space="preserve"> </w:t>
            </w:r>
            <w:r>
              <w:rPr>
                <w:rFonts w:ascii="方正仿宋简体" w:hAnsi="方正仿宋简体" w:eastAsia="方正仿宋简体" w:cs="方正仿宋简体"/>
                <w:spacing w:val="33"/>
                <w:sz w:val="19"/>
                <w:szCs w:val="19"/>
              </w:rPr>
              <w:t>指</w:t>
            </w:r>
          </w:p>
        </w:tc>
        <w:tc>
          <w:tcPr>
            <w:tcW w:w="900" w:type="dxa"/>
            <w:vAlign w:val="top"/>
          </w:tcPr>
          <w:p w14:paraId="4F97D2B2">
            <w:pPr>
              <w:spacing w:before="183" w:line="259" w:lineRule="auto"/>
              <w:ind w:left="258" w:right="250" w:firstLine="9"/>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一级</w:t>
            </w:r>
            <w:r>
              <w:rPr>
                <w:rFonts w:ascii="方正仿宋简体" w:hAnsi="方正仿宋简体" w:eastAsia="方正仿宋简体" w:cs="方正仿宋简体"/>
                <w:spacing w:val="2"/>
                <w:sz w:val="19"/>
                <w:szCs w:val="19"/>
              </w:rPr>
              <w:t>指标</w:t>
            </w:r>
          </w:p>
        </w:tc>
        <w:tc>
          <w:tcPr>
            <w:tcW w:w="720" w:type="dxa"/>
            <w:vAlign w:val="top"/>
          </w:tcPr>
          <w:p w14:paraId="4D1C4729">
            <w:pPr>
              <w:spacing w:before="183" w:line="259" w:lineRule="auto"/>
              <w:ind w:left="167" w:right="162" w:firstLine="6"/>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二级</w:t>
            </w:r>
            <w:r>
              <w:rPr>
                <w:rFonts w:ascii="方正仿宋简体" w:hAnsi="方正仿宋简体" w:eastAsia="方正仿宋简体" w:cs="方正仿宋简体"/>
                <w:spacing w:val="2"/>
                <w:sz w:val="19"/>
                <w:szCs w:val="19"/>
              </w:rPr>
              <w:t>指标</w:t>
            </w:r>
          </w:p>
        </w:tc>
        <w:tc>
          <w:tcPr>
            <w:tcW w:w="2599" w:type="dxa"/>
            <w:vAlign w:val="top"/>
          </w:tcPr>
          <w:p w14:paraId="5A02E552">
            <w:pPr>
              <w:spacing w:before="183" w:line="259" w:lineRule="auto"/>
              <w:ind w:left="1108" w:right="1100" w:firstLine="9"/>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三级</w:t>
            </w:r>
            <w:r>
              <w:rPr>
                <w:rFonts w:ascii="方正仿宋简体" w:hAnsi="方正仿宋简体" w:eastAsia="方正仿宋简体" w:cs="方正仿宋简体"/>
                <w:spacing w:val="2"/>
                <w:sz w:val="19"/>
                <w:szCs w:val="19"/>
              </w:rPr>
              <w:t>指标</w:t>
            </w:r>
          </w:p>
        </w:tc>
        <w:tc>
          <w:tcPr>
            <w:tcW w:w="820" w:type="dxa"/>
            <w:vAlign w:val="top"/>
          </w:tcPr>
          <w:p w14:paraId="728AE562">
            <w:pPr>
              <w:spacing w:line="260" w:lineRule="auto"/>
              <w:rPr>
                <w:rFonts w:ascii="Arial"/>
                <w:sz w:val="21"/>
              </w:rPr>
            </w:pPr>
          </w:p>
          <w:p w14:paraId="2B96288F">
            <w:pPr>
              <w:spacing w:before="69" w:line="282" w:lineRule="exact"/>
              <w:ind w:left="219"/>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position w:val="2"/>
                <w:sz w:val="19"/>
                <w:szCs w:val="19"/>
              </w:rPr>
              <w:t>分值</w:t>
            </w:r>
          </w:p>
        </w:tc>
        <w:tc>
          <w:tcPr>
            <w:tcW w:w="2819" w:type="dxa"/>
            <w:vAlign w:val="top"/>
          </w:tcPr>
          <w:p w14:paraId="5A382F7B">
            <w:pPr>
              <w:spacing w:before="186" w:line="260" w:lineRule="auto"/>
              <w:ind w:left="1217" w:right="1208" w:firstLine="1"/>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指标</w:t>
            </w:r>
            <w:r>
              <w:rPr>
                <w:rFonts w:ascii="方正仿宋简体" w:hAnsi="方正仿宋简体" w:eastAsia="方正仿宋简体" w:cs="方正仿宋简体"/>
                <w:spacing w:val="3"/>
                <w:sz w:val="19"/>
                <w:szCs w:val="19"/>
              </w:rPr>
              <w:t>说明</w:t>
            </w:r>
          </w:p>
        </w:tc>
        <w:tc>
          <w:tcPr>
            <w:tcW w:w="1239" w:type="dxa"/>
            <w:vAlign w:val="top"/>
          </w:tcPr>
          <w:p w14:paraId="1E8B3F5C">
            <w:pPr>
              <w:spacing w:before="184" w:line="258" w:lineRule="auto"/>
              <w:ind w:left="426" w:right="417" w:firstLine="2"/>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评分</w:t>
            </w:r>
            <w:r>
              <w:rPr>
                <w:rFonts w:ascii="方正仿宋简体" w:hAnsi="方正仿宋简体" w:eastAsia="方正仿宋简体" w:cs="方正仿宋简体"/>
                <w:spacing w:val="4"/>
                <w:sz w:val="19"/>
                <w:szCs w:val="19"/>
              </w:rPr>
              <w:t>标准</w:t>
            </w:r>
          </w:p>
        </w:tc>
        <w:tc>
          <w:tcPr>
            <w:tcW w:w="683" w:type="dxa"/>
            <w:vAlign w:val="top"/>
          </w:tcPr>
          <w:p w14:paraId="6EC63AA9">
            <w:pPr>
              <w:spacing w:before="38" w:line="242" w:lineRule="auto"/>
              <w:ind w:left="150"/>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年初</w:t>
            </w:r>
          </w:p>
          <w:p w14:paraId="6509EFFD">
            <w:pPr>
              <w:spacing w:before="12" w:line="233" w:lineRule="auto"/>
              <w:ind w:left="249" w:right="140" w:hanging="58"/>
              <w:rPr>
                <w:rFonts w:ascii="方正仿宋简体" w:hAnsi="方正仿宋简体" w:eastAsia="方正仿宋简体" w:cs="方正仿宋简体"/>
                <w:sz w:val="19"/>
                <w:szCs w:val="19"/>
              </w:rPr>
            </w:pPr>
            <w:r>
              <w:rPr>
                <w:rFonts w:ascii="方正仿宋简体" w:hAnsi="方正仿宋简体" w:eastAsia="方正仿宋简体" w:cs="方正仿宋简体"/>
                <w:spacing w:val="-17"/>
                <w:sz w:val="19"/>
                <w:szCs w:val="19"/>
              </w:rPr>
              <w:t>目标</w:t>
            </w:r>
            <w:r>
              <w:rPr>
                <w:rFonts w:ascii="方正仿宋简体" w:hAnsi="方正仿宋简体" w:eastAsia="方正仿宋简体" w:cs="方正仿宋简体"/>
                <w:sz w:val="19"/>
                <w:szCs w:val="19"/>
              </w:rPr>
              <w:t>值</w:t>
            </w:r>
          </w:p>
        </w:tc>
        <w:tc>
          <w:tcPr>
            <w:tcW w:w="982" w:type="dxa"/>
            <w:vAlign w:val="top"/>
          </w:tcPr>
          <w:p w14:paraId="4E79FEB2">
            <w:pPr>
              <w:spacing w:before="186" w:line="259" w:lineRule="auto"/>
              <w:ind w:left="210" w:right="186" w:firstLine="99"/>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实际</w:t>
            </w:r>
            <w:r>
              <w:rPr>
                <w:rFonts w:ascii="方正仿宋简体" w:hAnsi="方正仿宋简体" w:eastAsia="方正仿宋简体" w:cs="方正仿宋简体"/>
                <w:spacing w:val="3"/>
                <w:sz w:val="19"/>
                <w:szCs w:val="19"/>
              </w:rPr>
              <w:t>完成值</w:t>
            </w:r>
          </w:p>
        </w:tc>
        <w:tc>
          <w:tcPr>
            <w:tcW w:w="1019" w:type="dxa"/>
            <w:vAlign w:val="top"/>
          </w:tcPr>
          <w:p w14:paraId="7FCF69C0">
            <w:pPr>
              <w:spacing w:line="260" w:lineRule="auto"/>
              <w:rPr>
                <w:rFonts w:ascii="Arial"/>
                <w:sz w:val="21"/>
              </w:rPr>
            </w:pPr>
          </w:p>
          <w:p w14:paraId="1738828C">
            <w:pPr>
              <w:spacing w:before="69" w:line="283" w:lineRule="exact"/>
              <w:ind w:left="320"/>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position w:val="2"/>
                <w:sz w:val="19"/>
                <w:szCs w:val="19"/>
              </w:rPr>
              <w:t>得分</w:t>
            </w:r>
          </w:p>
        </w:tc>
        <w:tc>
          <w:tcPr>
            <w:tcW w:w="1020" w:type="dxa"/>
            <w:vAlign w:val="top"/>
          </w:tcPr>
          <w:p w14:paraId="23E99D0B">
            <w:pPr>
              <w:spacing w:before="183" w:line="259" w:lineRule="auto"/>
              <w:ind w:left="221" w:right="204" w:firstLine="1"/>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指标值</w:t>
            </w:r>
            <w:r>
              <w:rPr>
                <w:rFonts w:ascii="方正仿宋简体" w:hAnsi="方正仿宋简体" w:eastAsia="方正仿宋简体" w:cs="方正仿宋简体"/>
                <w:spacing w:val="6"/>
                <w:sz w:val="19"/>
                <w:szCs w:val="19"/>
              </w:rPr>
              <w:t>偏差率</w:t>
            </w:r>
          </w:p>
        </w:tc>
        <w:tc>
          <w:tcPr>
            <w:tcW w:w="1040" w:type="dxa"/>
            <w:vAlign w:val="top"/>
          </w:tcPr>
          <w:p w14:paraId="09C3891E">
            <w:pPr>
              <w:spacing w:line="260" w:lineRule="auto"/>
              <w:rPr>
                <w:rFonts w:ascii="Arial"/>
                <w:sz w:val="21"/>
              </w:rPr>
            </w:pPr>
          </w:p>
          <w:p w14:paraId="00FFBEDF">
            <w:pPr>
              <w:spacing w:before="70" w:line="241" w:lineRule="auto"/>
              <w:ind w:left="328"/>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sz w:val="19"/>
                <w:szCs w:val="19"/>
              </w:rPr>
              <w:t>备注</w:t>
            </w:r>
          </w:p>
        </w:tc>
      </w:tr>
      <w:tr w14:paraId="59C1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84" w:type="dxa"/>
            <w:vMerge w:val="continue"/>
            <w:tcBorders>
              <w:top w:val="nil"/>
            </w:tcBorders>
            <w:textDirection w:val="tbRlV"/>
            <w:vAlign w:val="top"/>
          </w:tcPr>
          <w:p w14:paraId="2DE82868">
            <w:pPr>
              <w:rPr>
                <w:rFonts w:ascii="Arial"/>
                <w:sz w:val="21"/>
              </w:rPr>
            </w:pPr>
          </w:p>
        </w:tc>
        <w:tc>
          <w:tcPr>
            <w:tcW w:w="900" w:type="dxa"/>
            <w:vAlign w:val="top"/>
          </w:tcPr>
          <w:p w14:paraId="07C50140">
            <w:pPr>
              <w:spacing w:before="38"/>
              <w:ind w:left="257"/>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预算</w:t>
            </w:r>
          </w:p>
          <w:p w14:paraId="40BE2F59">
            <w:pPr>
              <w:spacing w:before="14" w:line="216" w:lineRule="auto"/>
              <w:ind w:left="264"/>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管理</w:t>
            </w:r>
          </w:p>
        </w:tc>
        <w:tc>
          <w:tcPr>
            <w:tcW w:w="720" w:type="dxa"/>
            <w:vAlign w:val="top"/>
          </w:tcPr>
          <w:p w14:paraId="1357E90A">
            <w:pPr>
              <w:spacing w:before="38"/>
              <w:ind w:left="166"/>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预算</w:t>
            </w:r>
          </w:p>
          <w:p w14:paraId="48FF240C">
            <w:pPr>
              <w:spacing w:before="14" w:line="216" w:lineRule="auto"/>
              <w:ind w:left="166"/>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执行</w:t>
            </w:r>
          </w:p>
        </w:tc>
        <w:tc>
          <w:tcPr>
            <w:tcW w:w="2599" w:type="dxa"/>
            <w:vAlign w:val="top"/>
          </w:tcPr>
          <w:p w14:paraId="3617DB7F">
            <w:pPr>
              <w:spacing w:before="39" w:line="234" w:lineRule="auto"/>
              <w:ind w:left="1006" w:right="999" w:firstLine="100"/>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预算</w:t>
            </w:r>
            <w:r>
              <w:rPr>
                <w:rFonts w:ascii="方正仿宋简体" w:hAnsi="方正仿宋简体" w:eastAsia="方正仿宋简体" w:cs="方正仿宋简体"/>
                <w:spacing w:val="6"/>
                <w:sz w:val="19"/>
                <w:szCs w:val="19"/>
              </w:rPr>
              <w:t>执行率</w:t>
            </w:r>
          </w:p>
        </w:tc>
        <w:tc>
          <w:tcPr>
            <w:tcW w:w="820" w:type="dxa"/>
            <w:vAlign w:val="top"/>
          </w:tcPr>
          <w:p w14:paraId="643443E7">
            <w:pPr>
              <w:pStyle w:val="6"/>
              <w:spacing w:before="167" w:line="261" w:lineRule="exact"/>
              <w:ind w:left="329"/>
              <w:rPr>
                <w:sz w:val="19"/>
                <w:szCs w:val="19"/>
              </w:rPr>
            </w:pPr>
            <w:r>
              <w:rPr>
                <w:spacing w:val="-7"/>
                <w:position w:val="2"/>
                <w:sz w:val="19"/>
                <w:szCs w:val="19"/>
              </w:rPr>
              <w:t>10</w:t>
            </w:r>
          </w:p>
        </w:tc>
        <w:tc>
          <w:tcPr>
            <w:tcW w:w="2819" w:type="dxa"/>
            <w:vAlign w:val="top"/>
          </w:tcPr>
          <w:p w14:paraId="54A9F9A2">
            <w:pPr>
              <w:pStyle w:val="6"/>
              <w:spacing w:before="13" w:line="245" w:lineRule="auto"/>
              <w:ind w:left="120" w:right="143" w:hanging="3"/>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预算执行率</w:t>
            </w:r>
            <w:r>
              <w:rPr>
                <w:spacing w:val="8"/>
                <w:sz w:val="19"/>
                <w:szCs w:val="19"/>
              </w:rPr>
              <w:t>=</w:t>
            </w:r>
            <w:r>
              <w:rPr>
                <w:rFonts w:ascii="方正仿宋简体" w:hAnsi="方正仿宋简体" w:eastAsia="方正仿宋简体" w:cs="方正仿宋简体"/>
                <w:spacing w:val="8"/>
                <w:sz w:val="19"/>
                <w:szCs w:val="19"/>
              </w:rPr>
              <w:t>全年执行数</w:t>
            </w:r>
            <w:r>
              <w:rPr>
                <w:spacing w:val="8"/>
                <w:sz w:val="19"/>
                <w:szCs w:val="19"/>
              </w:rPr>
              <w:t>/</w:t>
            </w:r>
            <w:r>
              <w:rPr>
                <w:rFonts w:ascii="方正仿宋简体" w:hAnsi="方正仿宋简体" w:eastAsia="方正仿宋简体" w:cs="方正仿宋简体"/>
                <w:spacing w:val="8"/>
                <w:sz w:val="19"/>
                <w:szCs w:val="19"/>
              </w:rPr>
              <w:t>预算</w:t>
            </w:r>
            <w:r>
              <w:rPr>
                <w:rFonts w:ascii="方正仿宋简体" w:hAnsi="方正仿宋简体" w:eastAsia="方正仿宋简体" w:cs="方正仿宋简体"/>
                <w:spacing w:val="3"/>
                <w:sz w:val="19"/>
                <w:szCs w:val="19"/>
              </w:rPr>
              <w:t>数</w:t>
            </w:r>
            <w:r>
              <w:rPr>
                <w:spacing w:val="3"/>
                <w:sz w:val="19"/>
                <w:szCs w:val="19"/>
              </w:rPr>
              <w:t>×100%</w:t>
            </w:r>
            <w:r>
              <w:rPr>
                <w:rFonts w:ascii="方正仿宋简体" w:hAnsi="方正仿宋简体" w:eastAsia="方正仿宋简体" w:cs="方正仿宋简体"/>
                <w:spacing w:val="3"/>
                <w:sz w:val="19"/>
                <w:szCs w:val="19"/>
              </w:rPr>
              <w:t>。</w:t>
            </w:r>
          </w:p>
        </w:tc>
        <w:tc>
          <w:tcPr>
            <w:tcW w:w="1239" w:type="dxa"/>
            <w:vAlign w:val="top"/>
          </w:tcPr>
          <w:p w14:paraId="4E2EBAC5">
            <w:pPr>
              <w:spacing w:before="38" w:line="241" w:lineRule="auto"/>
              <w:ind w:left="118"/>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得分按执行</w:t>
            </w:r>
          </w:p>
          <w:p w14:paraId="1071AE10">
            <w:pPr>
              <w:pStyle w:val="6"/>
              <w:spacing w:before="13" w:line="216" w:lineRule="auto"/>
              <w:ind w:left="124"/>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率</w:t>
            </w:r>
            <w:r>
              <w:rPr>
                <w:spacing w:val="5"/>
                <w:sz w:val="19"/>
                <w:szCs w:val="19"/>
              </w:rPr>
              <w:t>*</w:t>
            </w:r>
            <w:r>
              <w:rPr>
                <w:rFonts w:ascii="方正仿宋简体" w:hAnsi="方正仿宋简体" w:eastAsia="方正仿宋简体" w:cs="方正仿宋简体"/>
                <w:spacing w:val="5"/>
                <w:sz w:val="19"/>
                <w:szCs w:val="19"/>
              </w:rPr>
              <w:t>指标权</w:t>
            </w:r>
          </w:p>
        </w:tc>
        <w:tc>
          <w:tcPr>
            <w:tcW w:w="683" w:type="dxa"/>
            <w:vAlign w:val="top"/>
          </w:tcPr>
          <w:p w14:paraId="650BA38E">
            <w:pPr>
              <w:pStyle w:val="6"/>
              <w:spacing w:before="167" w:line="261" w:lineRule="exact"/>
              <w:ind w:left="129"/>
              <w:rPr>
                <w:sz w:val="19"/>
                <w:szCs w:val="19"/>
              </w:rPr>
            </w:pPr>
            <w:r>
              <w:rPr>
                <w:spacing w:val="-1"/>
                <w:position w:val="2"/>
                <w:sz w:val="19"/>
                <w:szCs w:val="19"/>
              </w:rPr>
              <w:t>100%</w:t>
            </w:r>
          </w:p>
        </w:tc>
        <w:tc>
          <w:tcPr>
            <w:tcW w:w="982" w:type="dxa"/>
            <w:vAlign w:val="top"/>
          </w:tcPr>
          <w:p w14:paraId="0A4E5D70">
            <w:pPr>
              <w:pStyle w:val="6"/>
              <w:spacing w:before="167" w:line="261" w:lineRule="exact"/>
              <w:ind w:left="189"/>
              <w:rPr>
                <w:sz w:val="19"/>
                <w:szCs w:val="19"/>
              </w:rPr>
            </w:pPr>
            <w:r>
              <w:rPr>
                <w:spacing w:val="3"/>
                <w:position w:val="2"/>
                <w:sz w:val="19"/>
                <w:szCs w:val="19"/>
              </w:rPr>
              <w:t>91.47%</w:t>
            </w:r>
          </w:p>
        </w:tc>
        <w:tc>
          <w:tcPr>
            <w:tcW w:w="1019" w:type="dxa"/>
            <w:vAlign w:val="top"/>
          </w:tcPr>
          <w:p w14:paraId="746FA2FC">
            <w:pPr>
              <w:pStyle w:val="6"/>
              <w:spacing w:before="167" w:line="261" w:lineRule="exact"/>
              <w:ind w:left="416"/>
              <w:rPr>
                <w:sz w:val="19"/>
                <w:szCs w:val="19"/>
              </w:rPr>
            </w:pPr>
            <w:r>
              <w:rPr>
                <w:spacing w:val="1"/>
                <w:position w:val="2"/>
                <w:sz w:val="19"/>
                <w:szCs w:val="19"/>
              </w:rPr>
              <w:t>95</w:t>
            </w:r>
          </w:p>
        </w:tc>
        <w:tc>
          <w:tcPr>
            <w:tcW w:w="1020" w:type="dxa"/>
            <w:vAlign w:val="top"/>
          </w:tcPr>
          <w:p w14:paraId="5FB6A1ED">
            <w:pPr>
              <w:pStyle w:val="6"/>
              <w:spacing w:before="167" w:line="261" w:lineRule="exact"/>
              <w:ind w:left="385"/>
              <w:rPr>
                <w:sz w:val="19"/>
                <w:szCs w:val="19"/>
              </w:rPr>
            </w:pPr>
            <w:r>
              <w:rPr>
                <w:spacing w:val="1"/>
                <w:position w:val="2"/>
                <w:sz w:val="19"/>
                <w:szCs w:val="19"/>
              </w:rPr>
              <w:t>5%</w:t>
            </w:r>
          </w:p>
        </w:tc>
        <w:tc>
          <w:tcPr>
            <w:tcW w:w="1040" w:type="dxa"/>
            <w:vAlign w:val="top"/>
          </w:tcPr>
          <w:p w14:paraId="6CCAD5EB">
            <w:pPr>
              <w:rPr>
                <w:rFonts w:ascii="Arial"/>
                <w:sz w:val="21"/>
              </w:rPr>
            </w:pPr>
          </w:p>
        </w:tc>
      </w:tr>
    </w:tbl>
    <w:p w14:paraId="4A587F07">
      <w:pPr>
        <w:pStyle w:val="2"/>
      </w:pPr>
    </w:p>
    <w:p w14:paraId="00A4FE1B">
      <w:pPr>
        <w:sectPr>
          <w:pgSz w:w="16840" w:h="11915"/>
          <w:pgMar w:top="1012" w:right="789" w:bottom="0" w:left="1420" w:header="0" w:footer="0" w:gutter="0"/>
          <w:cols w:space="720" w:num="1"/>
        </w:sectPr>
      </w:pPr>
    </w:p>
    <w:p w14:paraId="72506228">
      <w:pPr>
        <w:spacing w:before="21"/>
      </w:pPr>
    </w:p>
    <w:p w14:paraId="78A5FB90">
      <w:pPr>
        <w:spacing w:before="21"/>
      </w:pPr>
    </w:p>
    <w:p w14:paraId="52B4A07B">
      <w:pPr>
        <w:spacing w:before="20"/>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2E68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84" w:type="dxa"/>
            <w:vMerge w:val="restart"/>
            <w:tcBorders>
              <w:top w:val="nil"/>
              <w:bottom w:val="nil"/>
            </w:tcBorders>
            <w:textDirection w:val="tbRlV"/>
            <w:vAlign w:val="top"/>
          </w:tcPr>
          <w:p w14:paraId="1CD02BD9">
            <w:pPr>
              <w:spacing w:before="289" w:line="207" w:lineRule="auto"/>
              <w:ind w:left="46"/>
              <w:rPr>
                <w:rFonts w:ascii="方正仿宋简体" w:hAnsi="方正仿宋简体" w:eastAsia="方正仿宋简体" w:cs="方正仿宋简体"/>
                <w:sz w:val="19"/>
                <w:szCs w:val="19"/>
              </w:rPr>
            </w:pPr>
            <w:r>
              <w:rPr>
                <w:rFonts w:ascii="方正仿宋简体" w:hAnsi="方正仿宋简体" w:eastAsia="方正仿宋简体" w:cs="方正仿宋简体"/>
                <w:spacing w:val="23"/>
                <w:sz w:val="19"/>
                <w:szCs w:val="19"/>
              </w:rPr>
              <w:t>标</w:t>
            </w:r>
            <w:r>
              <w:rPr>
                <w:rFonts w:ascii="方正仿宋简体" w:hAnsi="方正仿宋简体" w:eastAsia="方正仿宋简体" w:cs="方正仿宋简体"/>
                <w:spacing w:val="-17"/>
                <w:sz w:val="19"/>
                <w:szCs w:val="19"/>
              </w:rPr>
              <w:t xml:space="preserve"> </w:t>
            </w:r>
            <w:r>
              <w:rPr>
                <w:rFonts w:ascii="方正仿宋简体" w:hAnsi="方正仿宋简体" w:eastAsia="方正仿宋简体" w:cs="方正仿宋简体"/>
                <w:spacing w:val="23"/>
                <w:sz w:val="19"/>
                <w:szCs w:val="19"/>
              </w:rPr>
              <w:t>完</w:t>
            </w:r>
            <w:r>
              <w:rPr>
                <w:rFonts w:ascii="方正仿宋简体" w:hAnsi="方正仿宋简体" w:eastAsia="方正仿宋简体" w:cs="方正仿宋简体"/>
                <w:spacing w:val="-15"/>
                <w:sz w:val="19"/>
                <w:szCs w:val="19"/>
              </w:rPr>
              <w:t xml:space="preserve"> </w:t>
            </w:r>
            <w:r>
              <w:rPr>
                <w:rFonts w:ascii="方正仿宋简体" w:hAnsi="方正仿宋简体" w:eastAsia="方正仿宋简体" w:cs="方正仿宋简体"/>
                <w:spacing w:val="23"/>
                <w:sz w:val="19"/>
                <w:szCs w:val="19"/>
              </w:rPr>
              <w:t>成</w:t>
            </w:r>
            <w:r>
              <w:rPr>
                <w:rFonts w:ascii="方正仿宋简体" w:hAnsi="方正仿宋简体" w:eastAsia="方正仿宋简体" w:cs="方正仿宋简体"/>
                <w:spacing w:val="-15"/>
                <w:sz w:val="19"/>
                <w:szCs w:val="19"/>
              </w:rPr>
              <w:t xml:space="preserve"> </w:t>
            </w:r>
            <w:r>
              <w:rPr>
                <w:rFonts w:ascii="方正仿宋简体" w:hAnsi="方正仿宋简体" w:eastAsia="方正仿宋简体" w:cs="方正仿宋简体"/>
                <w:spacing w:val="23"/>
                <w:sz w:val="19"/>
                <w:szCs w:val="19"/>
              </w:rPr>
              <w:t>情 况</w:t>
            </w:r>
          </w:p>
        </w:tc>
        <w:tc>
          <w:tcPr>
            <w:tcW w:w="900" w:type="dxa"/>
            <w:vMerge w:val="restart"/>
            <w:tcBorders>
              <w:top w:val="nil"/>
              <w:bottom w:val="nil"/>
            </w:tcBorders>
            <w:vAlign w:val="top"/>
          </w:tcPr>
          <w:p w14:paraId="49974BF7">
            <w:pPr>
              <w:rPr>
                <w:rFonts w:ascii="Arial"/>
                <w:sz w:val="21"/>
              </w:rPr>
            </w:pPr>
          </w:p>
        </w:tc>
        <w:tc>
          <w:tcPr>
            <w:tcW w:w="720" w:type="dxa"/>
            <w:vMerge w:val="restart"/>
            <w:tcBorders>
              <w:top w:val="nil"/>
              <w:bottom w:val="nil"/>
            </w:tcBorders>
            <w:vAlign w:val="top"/>
          </w:tcPr>
          <w:p w14:paraId="1B475868">
            <w:pPr>
              <w:rPr>
                <w:rFonts w:ascii="Arial"/>
                <w:sz w:val="21"/>
              </w:rPr>
            </w:pPr>
          </w:p>
        </w:tc>
        <w:tc>
          <w:tcPr>
            <w:tcW w:w="2599" w:type="dxa"/>
            <w:tcBorders>
              <w:top w:val="nil"/>
            </w:tcBorders>
            <w:vAlign w:val="top"/>
          </w:tcPr>
          <w:p w14:paraId="32128E25">
            <w:pPr>
              <w:rPr>
                <w:rFonts w:ascii="Arial"/>
                <w:sz w:val="21"/>
              </w:rPr>
            </w:pPr>
          </w:p>
        </w:tc>
        <w:tc>
          <w:tcPr>
            <w:tcW w:w="820" w:type="dxa"/>
            <w:tcBorders>
              <w:top w:val="nil"/>
            </w:tcBorders>
            <w:vAlign w:val="top"/>
          </w:tcPr>
          <w:p w14:paraId="39870F00">
            <w:pPr>
              <w:rPr>
                <w:rFonts w:ascii="Arial"/>
                <w:sz w:val="21"/>
              </w:rPr>
            </w:pPr>
          </w:p>
        </w:tc>
        <w:tc>
          <w:tcPr>
            <w:tcW w:w="2819" w:type="dxa"/>
            <w:tcBorders>
              <w:top w:val="nil"/>
            </w:tcBorders>
            <w:vAlign w:val="top"/>
          </w:tcPr>
          <w:p w14:paraId="79E68AC3">
            <w:pPr>
              <w:rPr>
                <w:rFonts w:ascii="Arial"/>
                <w:sz w:val="21"/>
              </w:rPr>
            </w:pPr>
          </w:p>
        </w:tc>
        <w:tc>
          <w:tcPr>
            <w:tcW w:w="1239" w:type="dxa"/>
            <w:tcBorders>
              <w:top w:val="nil"/>
            </w:tcBorders>
            <w:vAlign w:val="top"/>
          </w:tcPr>
          <w:p w14:paraId="1979664C">
            <w:pPr>
              <w:spacing w:before="46" w:line="283" w:lineRule="exact"/>
              <w:ind w:left="125"/>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position w:val="2"/>
                <w:sz w:val="19"/>
                <w:szCs w:val="19"/>
              </w:rPr>
              <w:t>重记分</w:t>
            </w:r>
          </w:p>
        </w:tc>
        <w:tc>
          <w:tcPr>
            <w:tcW w:w="683" w:type="dxa"/>
            <w:tcBorders>
              <w:top w:val="nil"/>
            </w:tcBorders>
            <w:vAlign w:val="top"/>
          </w:tcPr>
          <w:p w14:paraId="05A15359">
            <w:pPr>
              <w:rPr>
                <w:rFonts w:ascii="Arial"/>
                <w:sz w:val="21"/>
              </w:rPr>
            </w:pPr>
          </w:p>
        </w:tc>
        <w:tc>
          <w:tcPr>
            <w:tcW w:w="982" w:type="dxa"/>
            <w:tcBorders>
              <w:top w:val="nil"/>
            </w:tcBorders>
            <w:vAlign w:val="top"/>
          </w:tcPr>
          <w:p w14:paraId="039C13BD">
            <w:pPr>
              <w:rPr>
                <w:rFonts w:ascii="Arial"/>
                <w:sz w:val="21"/>
              </w:rPr>
            </w:pPr>
          </w:p>
        </w:tc>
        <w:tc>
          <w:tcPr>
            <w:tcW w:w="1019" w:type="dxa"/>
            <w:tcBorders>
              <w:top w:val="nil"/>
            </w:tcBorders>
            <w:vAlign w:val="top"/>
          </w:tcPr>
          <w:p w14:paraId="539D2425">
            <w:pPr>
              <w:rPr>
                <w:rFonts w:ascii="Arial"/>
                <w:sz w:val="21"/>
              </w:rPr>
            </w:pPr>
          </w:p>
        </w:tc>
        <w:tc>
          <w:tcPr>
            <w:tcW w:w="1020" w:type="dxa"/>
            <w:tcBorders>
              <w:top w:val="nil"/>
            </w:tcBorders>
            <w:vAlign w:val="top"/>
          </w:tcPr>
          <w:p w14:paraId="539A26F7">
            <w:pPr>
              <w:rPr>
                <w:rFonts w:ascii="Arial"/>
                <w:sz w:val="21"/>
              </w:rPr>
            </w:pPr>
          </w:p>
        </w:tc>
        <w:tc>
          <w:tcPr>
            <w:tcW w:w="1040" w:type="dxa"/>
            <w:tcBorders>
              <w:top w:val="nil"/>
            </w:tcBorders>
            <w:vAlign w:val="top"/>
          </w:tcPr>
          <w:p w14:paraId="6065EAFD">
            <w:pPr>
              <w:rPr>
                <w:rFonts w:ascii="Arial"/>
                <w:sz w:val="21"/>
              </w:rPr>
            </w:pPr>
          </w:p>
        </w:tc>
      </w:tr>
      <w:tr w14:paraId="0015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7" w:hRule="atLeast"/>
        </w:trPr>
        <w:tc>
          <w:tcPr>
            <w:tcW w:w="784" w:type="dxa"/>
            <w:vMerge w:val="continue"/>
            <w:tcBorders>
              <w:top w:val="nil"/>
              <w:bottom w:val="nil"/>
            </w:tcBorders>
            <w:textDirection w:val="tbRlV"/>
            <w:vAlign w:val="top"/>
          </w:tcPr>
          <w:p w14:paraId="2A8D85D2">
            <w:pPr>
              <w:rPr>
                <w:rFonts w:ascii="Arial"/>
                <w:sz w:val="21"/>
              </w:rPr>
            </w:pPr>
          </w:p>
        </w:tc>
        <w:tc>
          <w:tcPr>
            <w:tcW w:w="900" w:type="dxa"/>
            <w:vMerge w:val="continue"/>
            <w:tcBorders>
              <w:top w:val="nil"/>
            </w:tcBorders>
            <w:vAlign w:val="top"/>
          </w:tcPr>
          <w:p w14:paraId="4FBEA630">
            <w:pPr>
              <w:rPr>
                <w:rFonts w:ascii="Arial"/>
                <w:sz w:val="21"/>
              </w:rPr>
            </w:pPr>
          </w:p>
        </w:tc>
        <w:tc>
          <w:tcPr>
            <w:tcW w:w="720" w:type="dxa"/>
            <w:vMerge w:val="continue"/>
            <w:tcBorders>
              <w:top w:val="nil"/>
            </w:tcBorders>
            <w:vAlign w:val="top"/>
          </w:tcPr>
          <w:p w14:paraId="66FDBDCD">
            <w:pPr>
              <w:rPr>
                <w:rFonts w:ascii="Arial"/>
                <w:sz w:val="21"/>
              </w:rPr>
            </w:pPr>
          </w:p>
        </w:tc>
        <w:tc>
          <w:tcPr>
            <w:tcW w:w="2599" w:type="dxa"/>
            <w:vAlign w:val="top"/>
          </w:tcPr>
          <w:p w14:paraId="77A8FD5F">
            <w:pPr>
              <w:spacing w:line="283" w:lineRule="auto"/>
              <w:rPr>
                <w:rFonts w:ascii="Arial"/>
                <w:sz w:val="21"/>
              </w:rPr>
            </w:pPr>
          </w:p>
          <w:p w14:paraId="390F13AE">
            <w:pPr>
              <w:spacing w:line="283" w:lineRule="auto"/>
              <w:rPr>
                <w:rFonts w:ascii="Arial"/>
                <w:sz w:val="21"/>
              </w:rPr>
            </w:pPr>
          </w:p>
          <w:p w14:paraId="3E7F0F29">
            <w:pPr>
              <w:spacing w:line="283" w:lineRule="auto"/>
              <w:rPr>
                <w:rFonts w:ascii="Arial"/>
                <w:sz w:val="21"/>
              </w:rPr>
            </w:pPr>
          </w:p>
          <w:p w14:paraId="38DB77C2">
            <w:pPr>
              <w:spacing w:line="283" w:lineRule="auto"/>
              <w:rPr>
                <w:rFonts w:ascii="Arial"/>
                <w:sz w:val="21"/>
              </w:rPr>
            </w:pPr>
          </w:p>
          <w:p w14:paraId="1499E65E">
            <w:pPr>
              <w:spacing w:line="284" w:lineRule="auto"/>
              <w:rPr>
                <w:rFonts w:ascii="Arial"/>
                <w:sz w:val="21"/>
              </w:rPr>
            </w:pPr>
          </w:p>
          <w:p w14:paraId="342A451E">
            <w:pPr>
              <w:spacing w:before="70" w:line="234" w:lineRule="auto"/>
              <w:ind w:left="807"/>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预算调整率</w:t>
            </w:r>
          </w:p>
        </w:tc>
        <w:tc>
          <w:tcPr>
            <w:tcW w:w="820" w:type="dxa"/>
            <w:vAlign w:val="top"/>
          </w:tcPr>
          <w:p w14:paraId="432E7FCB">
            <w:pPr>
              <w:spacing w:line="283" w:lineRule="auto"/>
              <w:rPr>
                <w:rFonts w:ascii="Arial"/>
                <w:sz w:val="21"/>
              </w:rPr>
            </w:pPr>
          </w:p>
          <w:p w14:paraId="2857EB05">
            <w:pPr>
              <w:spacing w:line="283" w:lineRule="auto"/>
              <w:rPr>
                <w:rFonts w:ascii="Arial"/>
                <w:sz w:val="21"/>
              </w:rPr>
            </w:pPr>
          </w:p>
          <w:p w14:paraId="0F00E50F">
            <w:pPr>
              <w:spacing w:line="283" w:lineRule="auto"/>
              <w:rPr>
                <w:rFonts w:ascii="Arial"/>
                <w:sz w:val="21"/>
              </w:rPr>
            </w:pPr>
          </w:p>
          <w:p w14:paraId="5C25578A">
            <w:pPr>
              <w:spacing w:line="283" w:lineRule="auto"/>
              <w:rPr>
                <w:rFonts w:ascii="Arial"/>
                <w:sz w:val="21"/>
              </w:rPr>
            </w:pPr>
          </w:p>
          <w:p w14:paraId="7CB6C976">
            <w:pPr>
              <w:spacing w:line="284" w:lineRule="auto"/>
              <w:rPr>
                <w:rFonts w:ascii="Arial"/>
                <w:sz w:val="21"/>
              </w:rPr>
            </w:pPr>
          </w:p>
          <w:p w14:paraId="7F55A32D">
            <w:pPr>
              <w:pStyle w:val="6"/>
              <w:spacing w:before="55" w:line="261" w:lineRule="exact"/>
              <w:ind w:left="329"/>
              <w:rPr>
                <w:sz w:val="19"/>
                <w:szCs w:val="19"/>
              </w:rPr>
            </w:pPr>
            <w:r>
              <w:rPr>
                <w:spacing w:val="-7"/>
                <w:position w:val="2"/>
                <w:sz w:val="19"/>
                <w:szCs w:val="19"/>
              </w:rPr>
              <w:t>10</w:t>
            </w:r>
          </w:p>
        </w:tc>
        <w:tc>
          <w:tcPr>
            <w:tcW w:w="2819" w:type="dxa"/>
            <w:vAlign w:val="top"/>
          </w:tcPr>
          <w:p w14:paraId="357C3A87">
            <w:pPr>
              <w:spacing w:line="249" w:lineRule="auto"/>
              <w:rPr>
                <w:rFonts w:ascii="Arial"/>
                <w:sz w:val="21"/>
              </w:rPr>
            </w:pPr>
          </w:p>
          <w:p w14:paraId="10C5C566">
            <w:pPr>
              <w:spacing w:line="249" w:lineRule="auto"/>
              <w:rPr>
                <w:rFonts w:ascii="Arial"/>
                <w:sz w:val="21"/>
              </w:rPr>
            </w:pPr>
          </w:p>
          <w:p w14:paraId="0BFDDA36">
            <w:pPr>
              <w:spacing w:line="250" w:lineRule="auto"/>
              <w:rPr>
                <w:rFonts w:ascii="Arial"/>
                <w:sz w:val="21"/>
              </w:rPr>
            </w:pPr>
          </w:p>
          <w:p w14:paraId="1C77DD34">
            <w:pPr>
              <w:spacing w:line="250" w:lineRule="auto"/>
              <w:rPr>
                <w:rFonts w:ascii="Arial"/>
                <w:sz w:val="21"/>
              </w:rPr>
            </w:pPr>
          </w:p>
          <w:p w14:paraId="5AFA31A3">
            <w:pPr>
              <w:spacing w:line="250" w:lineRule="auto"/>
              <w:rPr>
                <w:rFonts w:ascii="Arial"/>
                <w:sz w:val="21"/>
              </w:rPr>
            </w:pPr>
          </w:p>
          <w:p w14:paraId="611CA86F">
            <w:pPr>
              <w:pStyle w:val="6"/>
              <w:spacing w:before="70" w:line="262" w:lineRule="auto"/>
              <w:ind w:left="119" w:right="143" w:hanging="2"/>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预算调整率</w:t>
            </w:r>
            <w:r>
              <w:rPr>
                <w:spacing w:val="8"/>
                <w:sz w:val="19"/>
                <w:szCs w:val="19"/>
              </w:rPr>
              <w:t>=</w:t>
            </w:r>
            <w:r>
              <w:rPr>
                <w:rFonts w:ascii="方正仿宋简体" w:hAnsi="方正仿宋简体" w:eastAsia="方正仿宋简体" w:cs="方正仿宋简体"/>
                <w:spacing w:val="8"/>
                <w:sz w:val="19"/>
                <w:szCs w:val="19"/>
              </w:rPr>
              <w:t>（预算调整数</w:t>
            </w:r>
            <w:r>
              <w:rPr>
                <w:spacing w:val="8"/>
                <w:sz w:val="19"/>
                <w:szCs w:val="19"/>
              </w:rPr>
              <w:t>/</w:t>
            </w:r>
            <w:r>
              <w:rPr>
                <w:rFonts w:ascii="方正仿宋简体" w:hAnsi="方正仿宋简体" w:eastAsia="方正仿宋简体" w:cs="方正仿宋简体"/>
                <w:spacing w:val="8"/>
                <w:sz w:val="19"/>
                <w:szCs w:val="19"/>
              </w:rPr>
              <w:t>预</w:t>
            </w:r>
            <w:r>
              <w:rPr>
                <w:rFonts w:ascii="方正仿宋简体" w:hAnsi="方正仿宋简体" w:eastAsia="方正仿宋简体" w:cs="方正仿宋简体"/>
                <w:spacing w:val="2"/>
                <w:sz w:val="19"/>
                <w:szCs w:val="19"/>
              </w:rPr>
              <w:t>算数）</w:t>
            </w:r>
            <w:r>
              <w:rPr>
                <w:rFonts w:ascii="方正仿宋简体" w:hAnsi="方正仿宋简体" w:eastAsia="方正仿宋简体" w:cs="方正仿宋简体"/>
                <w:spacing w:val="-62"/>
                <w:sz w:val="19"/>
                <w:szCs w:val="19"/>
              </w:rPr>
              <w:t xml:space="preserve"> </w:t>
            </w:r>
            <w:r>
              <w:rPr>
                <w:spacing w:val="2"/>
                <w:sz w:val="19"/>
                <w:szCs w:val="19"/>
              </w:rPr>
              <w:t>×100%</w:t>
            </w:r>
            <w:r>
              <w:rPr>
                <w:rFonts w:ascii="方正仿宋简体" w:hAnsi="方正仿宋简体" w:eastAsia="方正仿宋简体" w:cs="方正仿宋简体"/>
                <w:spacing w:val="2"/>
                <w:sz w:val="19"/>
                <w:szCs w:val="19"/>
              </w:rPr>
              <w:t>。</w:t>
            </w:r>
          </w:p>
        </w:tc>
        <w:tc>
          <w:tcPr>
            <w:tcW w:w="1239" w:type="dxa"/>
            <w:vAlign w:val="top"/>
          </w:tcPr>
          <w:p w14:paraId="01F5373E">
            <w:pPr>
              <w:spacing w:before="36" w:line="241" w:lineRule="auto"/>
              <w:ind w:left="124" w:right="129" w:hanging="6"/>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预算调整率</w:t>
            </w:r>
            <w:r>
              <w:rPr>
                <w:rFonts w:ascii="方正仿宋简体" w:hAnsi="方正仿宋简体" w:eastAsia="方正仿宋简体" w:cs="方正仿宋简体"/>
                <w:spacing w:val="3"/>
                <w:sz w:val="19"/>
                <w:szCs w:val="19"/>
              </w:rPr>
              <w:t>绝对值</w:t>
            </w:r>
          </w:p>
          <w:p w14:paraId="0667A3CF">
            <w:pPr>
              <w:pStyle w:val="6"/>
              <w:spacing w:before="1" w:line="263" w:lineRule="auto"/>
              <w:ind w:left="128" w:right="287" w:hanging="20"/>
              <w:rPr>
                <w:rFonts w:ascii="方正仿宋简体" w:hAnsi="方正仿宋简体" w:eastAsia="方正仿宋简体" w:cs="方正仿宋简体"/>
                <w:sz w:val="19"/>
                <w:szCs w:val="19"/>
              </w:rPr>
            </w:pPr>
            <w:r>
              <w:rPr>
                <w:spacing w:val="7"/>
                <w:sz w:val="19"/>
                <w:szCs w:val="19"/>
              </w:rPr>
              <w:t>≤5%</w:t>
            </w:r>
            <w:r>
              <w:rPr>
                <w:rFonts w:ascii="方正仿宋简体" w:hAnsi="方正仿宋简体" w:eastAsia="方正仿宋简体" w:cs="方正仿宋简体"/>
                <w:spacing w:val="7"/>
                <w:sz w:val="19"/>
                <w:szCs w:val="19"/>
              </w:rPr>
              <w:t>，得</w:t>
            </w:r>
            <w:r>
              <w:rPr>
                <w:spacing w:val="1"/>
                <w:sz w:val="19"/>
                <w:szCs w:val="19"/>
              </w:rPr>
              <w:t xml:space="preserve">10 </w:t>
            </w:r>
            <w:r>
              <w:rPr>
                <w:rFonts w:ascii="方正仿宋简体" w:hAnsi="方正仿宋简体" w:eastAsia="方正仿宋简体" w:cs="方正仿宋简体"/>
                <w:spacing w:val="1"/>
                <w:sz w:val="19"/>
                <w:szCs w:val="19"/>
              </w:rPr>
              <w:t>分。预</w:t>
            </w:r>
          </w:p>
          <w:p w14:paraId="54A78833">
            <w:pPr>
              <w:spacing w:line="229" w:lineRule="auto"/>
              <w:ind w:left="120"/>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算调整率绝</w:t>
            </w:r>
          </w:p>
          <w:p w14:paraId="32A60F9A">
            <w:pPr>
              <w:pStyle w:val="6"/>
              <w:spacing w:line="316" w:lineRule="exact"/>
              <w:ind w:left="120"/>
              <w:rPr>
                <w:sz w:val="19"/>
                <w:szCs w:val="19"/>
              </w:rPr>
            </w:pPr>
            <w:r>
              <w:rPr>
                <w:rFonts w:ascii="方正仿宋简体" w:hAnsi="方正仿宋简体" w:eastAsia="方正仿宋简体" w:cs="方正仿宋简体"/>
                <w:spacing w:val="5"/>
                <w:position w:val="3"/>
                <w:sz w:val="19"/>
                <w:szCs w:val="19"/>
              </w:rPr>
              <w:t>对值＞</w:t>
            </w:r>
            <w:r>
              <w:rPr>
                <w:spacing w:val="5"/>
                <w:position w:val="3"/>
                <w:sz w:val="19"/>
                <w:szCs w:val="19"/>
              </w:rPr>
              <w:t>5%</w:t>
            </w:r>
          </w:p>
          <w:p w14:paraId="627E6667">
            <w:pPr>
              <w:pStyle w:val="6"/>
              <w:spacing w:before="4" w:line="252" w:lineRule="auto"/>
              <w:ind w:left="113" w:right="129" w:firstLine="22"/>
              <w:rPr>
                <w:sz w:val="19"/>
                <w:szCs w:val="19"/>
              </w:rPr>
            </w:pPr>
            <w:r>
              <w:rPr>
                <w:rFonts w:ascii="方正仿宋简体" w:hAnsi="方正仿宋简体" w:eastAsia="方正仿宋简体" w:cs="方正仿宋简体"/>
                <w:spacing w:val="-4"/>
                <w:sz w:val="19"/>
                <w:szCs w:val="19"/>
              </w:rPr>
              <w:t>的</w:t>
            </w:r>
            <w:r>
              <w:rPr>
                <w:rFonts w:ascii="方正仿宋简体" w:hAnsi="方正仿宋简体" w:eastAsia="方正仿宋简体" w:cs="方正仿宋简体"/>
                <w:spacing w:val="-47"/>
                <w:sz w:val="19"/>
                <w:szCs w:val="19"/>
              </w:rPr>
              <w:t xml:space="preserve"> </w:t>
            </w:r>
            <w:r>
              <w:rPr>
                <w:rFonts w:ascii="方正仿宋简体" w:hAnsi="方正仿宋简体" w:eastAsia="方正仿宋简体" w:cs="方正仿宋简体"/>
                <w:spacing w:val="-4"/>
                <w:sz w:val="19"/>
                <w:szCs w:val="19"/>
              </w:rPr>
              <w:t>，每增加</w:t>
            </w:r>
            <w:r>
              <w:rPr>
                <w:spacing w:val="4"/>
                <w:sz w:val="19"/>
                <w:szCs w:val="19"/>
              </w:rPr>
              <w:t xml:space="preserve">0.1 </w:t>
            </w:r>
            <w:r>
              <w:rPr>
                <w:rFonts w:ascii="方正仿宋简体" w:hAnsi="方正仿宋简体" w:eastAsia="方正仿宋简体" w:cs="方正仿宋简体"/>
                <w:spacing w:val="4"/>
                <w:sz w:val="19"/>
                <w:szCs w:val="19"/>
              </w:rPr>
              <w:t>个百分</w:t>
            </w:r>
            <w:r>
              <w:rPr>
                <w:rFonts w:ascii="方正仿宋简体" w:hAnsi="方正仿宋简体" w:eastAsia="方正仿宋简体" w:cs="方正仿宋简体"/>
                <w:spacing w:val="3"/>
                <w:sz w:val="19"/>
                <w:szCs w:val="19"/>
              </w:rPr>
              <w:t>点扣</w:t>
            </w:r>
            <w:r>
              <w:rPr>
                <w:rFonts w:ascii="方正仿宋简体" w:hAnsi="方正仿宋简体" w:eastAsia="方正仿宋简体" w:cs="方正仿宋简体"/>
                <w:spacing w:val="-26"/>
                <w:sz w:val="19"/>
                <w:szCs w:val="19"/>
              </w:rPr>
              <w:t xml:space="preserve"> </w:t>
            </w:r>
            <w:r>
              <w:rPr>
                <w:spacing w:val="3"/>
                <w:sz w:val="19"/>
                <w:szCs w:val="19"/>
              </w:rPr>
              <w:t>0.1</w:t>
            </w:r>
          </w:p>
          <w:p w14:paraId="68D2A5A6">
            <w:pPr>
              <w:spacing w:line="233" w:lineRule="auto"/>
              <w:ind w:left="118" w:right="129"/>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分，扣完为</w:t>
            </w:r>
            <w:r>
              <w:rPr>
                <w:rFonts w:ascii="方正仿宋简体" w:hAnsi="方正仿宋简体" w:eastAsia="方正仿宋简体" w:cs="方正仿宋简体"/>
                <w:spacing w:val="-2"/>
                <w:sz w:val="19"/>
                <w:szCs w:val="19"/>
              </w:rPr>
              <w:t>止。</w:t>
            </w:r>
          </w:p>
        </w:tc>
        <w:tc>
          <w:tcPr>
            <w:tcW w:w="683" w:type="dxa"/>
            <w:vAlign w:val="top"/>
          </w:tcPr>
          <w:p w14:paraId="5ACC6981">
            <w:pPr>
              <w:spacing w:line="283" w:lineRule="auto"/>
              <w:rPr>
                <w:rFonts w:ascii="Arial"/>
                <w:sz w:val="21"/>
              </w:rPr>
            </w:pPr>
          </w:p>
          <w:p w14:paraId="6559073D">
            <w:pPr>
              <w:spacing w:line="283" w:lineRule="auto"/>
              <w:rPr>
                <w:rFonts w:ascii="Arial"/>
                <w:sz w:val="21"/>
              </w:rPr>
            </w:pPr>
          </w:p>
          <w:p w14:paraId="5AAF8E44">
            <w:pPr>
              <w:spacing w:line="283" w:lineRule="auto"/>
              <w:rPr>
                <w:rFonts w:ascii="Arial"/>
                <w:sz w:val="21"/>
              </w:rPr>
            </w:pPr>
          </w:p>
          <w:p w14:paraId="5D0B39DD">
            <w:pPr>
              <w:spacing w:line="283" w:lineRule="auto"/>
              <w:rPr>
                <w:rFonts w:ascii="Arial"/>
                <w:sz w:val="21"/>
              </w:rPr>
            </w:pPr>
          </w:p>
          <w:p w14:paraId="66A41CCA">
            <w:pPr>
              <w:spacing w:line="284" w:lineRule="auto"/>
              <w:rPr>
                <w:rFonts w:ascii="Arial"/>
                <w:sz w:val="21"/>
              </w:rPr>
            </w:pPr>
          </w:p>
          <w:p w14:paraId="256212CC">
            <w:pPr>
              <w:pStyle w:val="6"/>
              <w:spacing w:before="55" w:line="261" w:lineRule="exact"/>
              <w:ind w:left="213"/>
              <w:rPr>
                <w:sz w:val="19"/>
                <w:szCs w:val="19"/>
              </w:rPr>
            </w:pPr>
            <w:r>
              <w:rPr>
                <w:spacing w:val="3"/>
                <w:position w:val="2"/>
                <w:sz w:val="19"/>
                <w:szCs w:val="19"/>
              </w:rPr>
              <w:t>0%</w:t>
            </w:r>
          </w:p>
        </w:tc>
        <w:tc>
          <w:tcPr>
            <w:tcW w:w="982" w:type="dxa"/>
            <w:vAlign w:val="top"/>
          </w:tcPr>
          <w:p w14:paraId="636885CC">
            <w:pPr>
              <w:spacing w:line="283" w:lineRule="auto"/>
              <w:rPr>
                <w:rFonts w:ascii="Arial"/>
                <w:sz w:val="21"/>
              </w:rPr>
            </w:pPr>
          </w:p>
          <w:p w14:paraId="67E98578">
            <w:pPr>
              <w:spacing w:line="283" w:lineRule="auto"/>
              <w:rPr>
                <w:rFonts w:ascii="Arial"/>
                <w:sz w:val="21"/>
              </w:rPr>
            </w:pPr>
          </w:p>
          <w:p w14:paraId="1623AA3E">
            <w:pPr>
              <w:spacing w:line="283" w:lineRule="auto"/>
              <w:rPr>
                <w:rFonts w:ascii="Arial"/>
                <w:sz w:val="21"/>
              </w:rPr>
            </w:pPr>
          </w:p>
          <w:p w14:paraId="0B2E16C8">
            <w:pPr>
              <w:spacing w:line="283" w:lineRule="auto"/>
              <w:rPr>
                <w:rFonts w:ascii="Arial"/>
                <w:sz w:val="21"/>
              </w:rPr>
            </w:pPr>
          </w:p>
          <w:p w14:paraId="37BA278E">
            <w:pPr>
              <w:spacing w:line="284" w:lineRule="auto"/>
              <w:rPr>
                <w:rFonts w:ascii="Arial"/>
                <w:sz w:val="21"/>
              </w:rPr>
            </w:pPr>
          </w:p>
          <w:p w14:paraId="695F7A1E">
            <w:pPr>
              <w:pStyle w:val="6"/>
              <w:spacing w:before="55" w:line="261" w:lineRule="exact"/>
              <w:ind w:left="238"/>
              <w:rPr>
                <w:sz w:val="19"/>
                <w:szCs w:val="19"/>
              </w:rPr>
            </w:pPr>
            <w:r>
              <w:rPr>
                <w:spacing w:val="3"/>
                <w:position w:val="2"/>
                <w:sz w:val="19"/>
                <w:szCs w:val="19"/>
              </w:rPr>
              <w:t>0.00%</w:t>
            </w:r>
          </w:p>
        </w:tc>
        <w:tc>
          <w:tcPr>
            <w:tcW w:w="1019" w:type="dxa"/>
            <w:vAlign w:val="top"/>
          </w:tcPr>
          <w:p w14:paraId="62B9C564">
            <w:pPr>
              <w:rPr>
                <w:rFonts w:ascii="Arial"/>
                <w:sz w:val="21"/>
              </w:rPr>
            </w:pPr>
          </w:p>
        </w:tc>
        <w:tc>
          <w:tcPr>
            <w:tcW w:w="1020" w:type="dxa"/>
            <w:vAlign w:val="top"/>
          </w:tcPr>
          <w:p w14:paraId="0381FC69">
            <w:pPr>
              <w:rPr>
                <w:rFonts w:ascii="Arial"/>
                <w:sz w:val="21"/>
              </w:rPr>
            </w:pPr>
          </w:p>
        </w:tc>
        <w:tc>
          <w:tcPr>
            <w:tcW w:w="1040" w:type="dxa"/>
            <w:vAlign w:val="top"/>
          </w:tcPr>
          <w:p w14:paraId="2EC48202">
            <w:pPr>
              <w:rPr>
                <w:rFonts w:ascii="Arial"/>
                <w:sz w:val="21"/>
              </w:rPr>
            </w:pPr>
          </w:p>
        </w:tc>
      </w:tr>
      <w:tr w14:paraId="703B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84" w:type="dxa"/>
            <w:vMerge w:val="continue"/>
            <w:tcBorders>
              <w:top w:val="nil"/>
              <w:bottom w:val="nil"/>
            </w:tcBorders>
            <w:textDirection w:val="tbRlV"/>
            <w:vAlign w:val="top"/>
          </w:tcPr>
          <w:p w14:paraId="7C84E8B9">
            <w:pPr>
              <w:rPr>
                <w:rFonts w:ascii="Arial"/>
                <w:sz w:val="21"/>
              </w:rPr>
            </w:pPr>
          </w:p>
        </w:tc>
        <w:tc>
          <w:tcPr>
            <w:tcW w:w="900" w:type="dxa"/>
            <w:vMerge w:val="restart"/>
            <w:tcBorders>
              <w:bottom w:val="nil"/>
            </w:tcBorders>
            <w:vAlign w:val="top"/>
          </w:tcPr>
          <w:p w14:paraId="6F6A238A">
            <w:pPr>
              <w:spacing w:line="269" w:lineRule="auto"/>
              <w:rPr>
                <w:rFonts w:ascii="Arial"/>
                <w:sz w:val="21"/>
              </w:rPr>
            </w:pPr>
          </w:p>
          <w:p w14:paraId="3C4A9FCF">
            <w:pPr>
              <w:spacing w:line="269" w:lineRule="auto"/>
              <w:rPr>
                <w:rFonts w:ascii="Arial"/>
                <w:sz w:val="21"/>
              </w:rPr>
            </w:pPr>
          </w:p>
          <w:p w14:paraId="24C9D388">
            <w:pPr>
              <w:spacing w:line="270" w:lineRule="auto"/>
              <w:rPr>
                <w:rFonts w:ascii="Arial"/>
                <w:sz w:val="21"/>
              </w:rPr>
            </w:pPr>
          </w:p>
          <w:p w14:paraId="3CCEB1F7">
            <w:pPr>
              <w:spacing w:line="270" w:lineRule="auto"/>
              <w:rPr>
                <w:rFonts w:ascii="Arial"/>
                <w:sz w:val="21"/>
              </w:rPr>
            </w:pPr>
          </w:p>
          <w:p w14:paraId="5B2FA267">
            <w:pPr>
              <w:spacing w:before="69" w:line="258" w:lineRule="auto"/>
              <w:ind w:left="258" w:right="250"/>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产出指标</w:t>
            </w:r>
          </w:p>
        </w:tc>
        <w:tc>
          <w:tcPr>
            <w:tcW w:w="720" w:type="dxa"/>
            <w:vAlign w:val="top"/>
          </w:tcPr>
          <w:p w14:paraId="5A9F491E">
            <w:pPr>
              <w:spacing w:before="37" w:line="282" w:lineRule="exact"/>
              <w:ind w:left="170"/>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position w:val="2"/>
                <w:sz w:val="19"/>
                <w:szCs w:val="19"/>
              </w:rPr>
              <w:t>数量</w:t>
            </w:r>
          </w:p>
          <w:p w14:paraId="0CFB5046">
            <w:pPr>
              <w:spacing w:before="10" w:line="214" w:lineRule="auto"/>
              <w:ind w:left="167"/>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指标</w:t>
            </w:r>
          </w:p>
        </w:tc>
        <w:tc>
          <w:tcPr>
            <w:tcW w:w="2599" w:type="dxa"/>
            <w:vAlign w:val="top"/>
          </w:tcPr>
          <w:p w14:paraId="5E97F4ED">
            <w:pPr>
              <w:spacing w:before="183" w:line="241" w:lineRule="auto"/>
              <w:ind w:left="124"/>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主要工作完成率</w:t>
            </w:r>
          </w:p>
        </w:tc>
        <w:tc>
          <w:tcPr>
            <w:tcW w:w="820" w:type="dxa"/>
            <w:vAlign w:val="top"/>
          </w:tcPr>
          <w:p w14:paraId="5B0B2EE4">
            <w:pPr>
              <w:pStyle w:val="6"/>
              <w:spacing w:before="166" w:line="261" w:lineRule="exact"/>
              <w:ind w:left="329"/>
              <w:rPr>
                <w:sz w:val="19"/>
                <w:szCs w:val="19"/>
              </w:rPr>
            </w:pPr>
            <w:r>
              <w:rPr>
                <w:spacing w:val="-7"/>
                <w:position w:val="2"/>
                <w:sz w:val="19"/>
                <w:szCs w:val="19"/>
              </w:rPr>
              <w:t>10</w:t>
            </w:r>
          </w:p>
        </w:tc>
        <w:tc>
          <w:tcPr>
            <w:tcW w:w="2819" w:type="dxa"/>
            <w:vAlign w:val="top"/>
          </w:tcPr>
          <w:p w14:paraId="7AD2242C">
            <w:pPr>
              <w:rPr>
                <w:rFonts w:ascii="Arial"/>
                <w:sz w:val="21"/>
              </w:rPr>
            </w:pPr>
          </w:p>
        </w:tc>
        <w:tc>
          <w:tcPr>
            <w:tcW w:w="1239" w:type="dxa"/>
            <w:vAlign w:val="top"/>
          </w:tcPr>
          <w:p w14:paraId="2F445197">
            <w:pPr>
              <w:rPr>
                <w:rFonts w:ascii="Arial"/>
                <w:sz w:val="21"/>
              </w:rPr>
            </w:pPr>
          </w:p>
        </w:tc>
        <w:tc>
          <w:tcPr>
            <w:tcW w:w="683" w:type="dxa"/>
            <w:vAlign w:val="top"/>
          </w:tcPr>
          <w:p w14:paraId="5FB7211F">
            <w:pPr>
              <w:pStyle w:val="6"/>
              <w:spacing w:before="166" w:line="261" w:lineRule="exact"/>
              <w:ind w:left="129"/>
              <w:rPr>
                <w:sz w:val="19"/>
                <w:szCs w:val="19"/>
              </w:rPr>
            </w:pPr>
            <w:r>
              <w:rPr>
                <w:spacing w:val="-1"/>
                <w:position w:val="2"/>
                <w:sz w:val="19"/>
                <w:szCs w:val="19"/>
              </w:rPr>
              <w:t>100%</w:t>
            </w:r>
          </w:p>
        </w:tc>
        <w:tc>
          <w:tcPr>
            <w:tcW w:w="982" w:type="dxa"/>
            <w:vAlign w:val="top"/>
          </w:tcPr>
          <w:p w14:paraId="5FF2E452">
            <w:pPr>
              <w:pStyle w:val="6"/>
              <w:spacing w:before="166" w:line="261" w:lineRule="exact"/>
              <w:ind w:left="193"/>
              <w:rPr>
                <w:sz w:val="19"/>
                <w:szCs w:val="19"/>
              </w:rPr>
            </w:pPr>
            <w:r>
              <w:rPr>
                <w:spacing w:val="3"/>
                <w:position w:val="2"/>
                <w:sz w:val="19"/>
                <w:szCs w:val="19"/>
              </w:rPr>
              <w:t>83.75%</w:t>
            </w:r>
          </w:p>
        </w:tc>
        <w:tc>
          <w:tcPr>
            <w:tcW w:w="1019" w:type="dxa"/>
            <w:vAlign w:val="top"/>
          </w:tcPr>
          <w:p w14:paraId="1E93D274">
            <w:pPr>
              <w:rPr>
                <w:rFonts w:ascii="Arial"/>
                <w:sz w:val="21"/>
              </w:rPr>
            </w:pPr>
          </w:p>
        </w:tc>
        <w:tc>
          <w:tcPr>
            <w:tcW w:w="1020" w:type="dxa"/>
            <w:vAlign w:val="top"/>
          </w:tcPr>
          <w:p w14:paraId="5C80826C">
            <w:pPr>
              <w:rPr>
                <w:rFonts w:ascii="Arial"/>
                <w:sz w:val="21"/>
              </w:rPr>
            </w:pPr>
          </w:p>
        </w:tc>
        <w:tc>
          <w:tcPr>
            <w:tcW w:w="1040" w:type="dxa"/>
            <w:vAlign w:val="top"/>
          </w:tcPr>
          <w:p w14:paraId="54D142D2">
            <w:pPr>
              <w:rPr>
                <w:rFonts w:ascii="Arial"/>
                <w:sz w:val="21"/>
              </w:rPr>
            </w:pPr>
          </w:p>
        </w:tc>
      </w:tr>
      <w:tr w14:paraId="2892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84" w:type="dxa"/>
            <w:vMerge w:val="continue"/>
            <w:tcBorders>
              <w:top w:val="nil"/>
              <w:bottom w:val="nil"/>
            </w:tcBorders>
            <w:textDirection w:val="tbRlV"/>
            <w:vAlign w:val="top"/>
          </w:tcPr>
          <w:p w14:paraId="316D20D1">
            <w:pPr>
              <w:rPr>
                <w:rFonts w:ascii="Arial"/>
                <w:sz w:val="21"/>
              </w:rPr>
            </w:pPr>
          </w:p>
        </w:tc>
        <w:tc>
          <w:tcPr>
            <w:tcW w:w="900" w:type="dxa"/>
            <w:vMerge w:val="continue"/>
            <w:tcBorders>
              <w:top w:val="nil"/>
              <w:bottom w:val="nil"/>
            </w:tcBorders>
            <w:vAlign w:val="top"/>
          </w:tcPr>
          <w:p w14:paraId="2AB877B3">
            <w:pPr>
              <w:rPr>
                <w:rFonts w:ascii="Arial"/>
                <w:sz w:val="21"/>
              </w:rPr>
            </w:pPr>
          </w:p>
        </w:tc>
        <w:tc>
          <w:tcPr>
            <w:tcW w:w="720" w:type="dxa"/>
            <w:vMerge w:val="restart"/>
            <w:tcBorders>
              <w:bottom w:val="nil"/>
            </w:tcBorders>
            <w:vAlign w:val="top"/>
          </w:tcPr>
          <w:p w14:paraId="29171BA6">
            <w:pPr>
              <w:spacing w:line="467" w:lineRule="auto"/>
              <w:rPr>
                <w:rFonts w:ascii="Arial"/>
                <w:sz w:val="21"/>
              </w:rPr>
            </w:pPr>
          </w:p>
          <w:p w14:paraId="0960B74E">
            <w:pPr>
              <w:spacing w:before="70" w:line="261" w:lineRule="auto"/>
              <w:ind w:left="167" w:right="162" w:firstLine="2"/>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质量</w:t>
            </w:r>
            <w:r>
              <w:rPr>
                <w:rFonts w:ascii="方正仿宋简体" w:hAnsi="方正仿宋简体" w:eastAsia="方正仿宋简体" w:cs="方正仿宋简体"/>
                <w:spacing w:val="2"/>
                <w:sz w:val="19"/>
                <w:szCs w:val="19"/>
              </w:rPr>
              <w:t>指标</w:t>
            </w:r>
          </w:p>
        </w:tc>
        <w:tc>
          <w:tcPr>
            <w:tcW w:w="2599" w:type="dxa"/>
            <w:vAlign w:val="top"/>
          </w:tcPr>
          <w:p w14:paraId="56C8C78A">
            <w:pPr>
              <w:spacing w:before="39" w:line="233" w:lineRule="auto"/>
              <w:ind w:left="119" w:right="291" w:firstLine="17"/>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国资企业年度报表审计和</w:t>
            </w:r>
            <w:r>
              <w:rPr>
                <w:rFonts w:ascii="方正仿宋简体" w:hAnsi="方正仿宋简体" w:eastAsia="方正仿宋简体" w:cs="方正仿宋简体"/>
                <w:spacing w:val="8"/>
                <w:sz w:val="19"/>
                <w:szCs w:val="19"/>
              </w:rPr>
              <w:t>经营业绩考核评价合格率</w:t>
            </w:r>
          </w:p>
        </w:tc>
        <w:tc>
          <w:tcPr>
            <w:tcW w:w="820" w:type="dxa"/>
            <w:vAlign w:val="top"/>
          </w:tcPr>
          <w:p w14:paraId="690F58E7">
            <w:pPr>
              <w:pStyle w:val="6"/>
              <w:spacing w:before="168" w:line="261" w:lineRule="exact"/>
              <w:ind w:left="329"/>
              <w:rPr>
                <w:sz w:val="19"/>
                <w:szCs w:val="19"/>
              </w:rPr>
            </w:pPr>
            <w:r>
              <w:rPr>
                <w:spacing w:val="-7"/>
                <w:position w:val="2"/>
                <w:sz w:val="19"/>
                <w:szCs w:val="19"/>
              </w:rPr>
              <w:t>10</w:t>
            </w:r>
          </w:p>
        </w:tc>
        <w:tc>
          <w:tcPr>
            <w:tcW w:w="2819" w:type="dxa"/>
            <w:vAlign w:val="top"/>
          </w:tcPr>
          <w:p w14:paraId="0530A6B0">
            <w:pPr>
              <w:rPr>
                <w:rFonts w:ascii="Arial"/>
                <w:sz w:val="21"/>
              </w:rPr>
            </w:pPr>
          </w:p>
        </w:tc>
        <w:tc>
          <w:tcPr>
            <w:tcW w:w="1239" w:type="dxa"/>
            <w:vAlign w:val="top"/>
          </w:tcPr>
          <w:p w14:paraId="78D7860D">
            <w:pPr>
              <w:rPr>
                <w:rFonts w:ascii="Arial"/>
                <w:sz w:val="21"/>
              </w:rPr>
            </w:pPr>
          </w:p>
        </w:tc>
        <w:tc>
          <w:tcPr>
            <w:tcW w:w="683" w:type="dxa"/>
            <w:vAlign w:val="top"/>
          </w:tcPr>
          <w:p w14:paraId="6C680530">
            <w:pPr>
              <w:pStyle w:val="6"/>
              <w:spacing w:before="168" w:line="261" w:lineRule="exact"/>
              <w:ind w:left="129"/>
              <w:rPr>
                <w:sz w:val="19"/>
                <w:szCs w:val="19"/>
              </w:rPr>
            </w:pPr>
            <w:r>
              <w:rPr>
                <w:spacing w:val="-1"/>
                <w:position w:val="2"/>
                <w:sz w:val="19"/>
                <w:szCs w:val="19"/>
              </w:rPr>
              <w:t>100%</w:t>
            </w:r>
          </w:p>
        </w:tc>
        <w:tc>
          <w:tcPr>
            <w:tcW w:w="982" w:type="dxa"/>
            <w:vAlign w:val="top"/>
          </w:tcPr>
          <w:p w14:paraId="656CC5A0">
            <w:pPr>
              <w:pStyle w:val="6"/>
              <w:spacing w:before="168" w:line="261" w:lineRule="exact"/>
              <w:ind w:left="278"/>
              <w:rPr>
                <w:sz w:val="19"/>
                <w:szCs w:val="19"/>
              </w:rPr>
            </w:pPr>
            <w:r>
              <w:rPr>
                <w:spacing w:val="-1"/>
                <w:position w:val="2"/>
                <w:sz w:val="19"/>
                <w:szCs w:val="19"/>
              </w:rPr>
              <w:t>100%</w:t>
            </w:r>
          </w:p>
        </w:tc>
        <w:tc>
          <w:tcPr>
            <w:tcW w:w="1019" w:type="dxa"/>
            <w:vAlign w:val="top"/>
          </w:tcPr>
          <w:p w14:paraId="307575D7">
            <w:pPr>
              <w:rPr>
                <w:rFonts w:ascii="Arial"/>
                <w:sz w:val="21"/>
              </w:rPr>
            </w:pPr>
          </w:p>
        </w:tc>
        <w:tc>
          <w:tcPr>
            <w:tcW w:w="1020" w:type="dxa"/>
            <w:vAlign w:val="top"/>
          </w:tcPr>
          <w:p w14:paraId="4609AE67">
            <w:pPr>
              <w:rPr>
                <w:rFonts w:ascii="Arial"/>
                <w:sz w:val="21"/>
              </w:rPr>
            </w:pPr>
          </w:p>
        </w:tc>
        <w:tc>
          <w:tcPr>
            <w:tcW w:w="1040" w:type="dxa"/>
            <w:vAlign w:val="top"/>
          </w:tcPr>
          <w:p w14:paraId="4F3CF121">
            <w:pPr>
              <w:rPr>
                <w:rFonts w:ascii="Arial"/>
                <w:sz w:val="21"/>
              </w:rPr>
            </w:pPr>
          </w:p>
        </w:tc>
      </w:tr>
      <w:tr w14:paraId="4D4AD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5ADDF892">
            <w:pPr>
              <w:rPr>
                <w:rFonts w:ascii="Arial"/>
                <w:sz w:val="21"/>
              </w:rPr>
            </w:pPr>
          </w:p>
        </w:tc>
        <w:tc>
          <w:tcPr>
            <w:tcW w:w="900" w:type="dxa"/>
            <w:vMerge w:val="continue"/>
            <w:tcBorders>
              <w:top w:val="nil"/>
              <w:bottom w:val="nil"/>
            </w:tcBorders>
            <w:vAlign w:val="top"/>
          </w:tcPr>
          <w:p w14:paraId="120DFB19">
            <w:pPr>
              <w:rPr>
                <w:rFonts w:ascii="Arial"/>
                <w:sz w:val="21"/>
              </w:rPr>
            </w:pPr>
          </w:p>
        </w:tc>
        <w:tc>
          <w:tcPr>
            <w:tcW w:w="720" w:type="dxa"/>
            <w:vMerge w:val="continue"/>
            <w:tcBorders>
              <w:top w:val="nil"/>
              <w:bottom w:val="nil"/>
            </w:tcBorders>
            <w:vAlign w:val="top"/>
          </w:tcPr>
          <w:p w14:paraId="4C663171">
            <w:pPr>
              <w:rPr>
                <w:rFonts w:ascii="Arial"/>
                <w:sz w:val="21"/>
              </w:rPr>
            </w:pPr>
          </w:p>
        </w:tc>
        <w:tc>
          <w:tcPr>
            <w:tcW w:w="2599" w:type="dxa"/>
            <w:vAlign w:val="top"/>
          </w:tcPr>
          <w:p w14:paraId="1087AC23">
            <w:pPr>
              <w:spacing w:before="94" w:line="239" w:lineRule="auto"/>
              <w:ind w:left="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采购单位政府采购合规率</w:t>
            </w:r>
          </w:p>
        </w:tc>
        <w:tc>
          <w:tcPr>
            <w:tcW w:w="820" w:type="dxa"/>
            <w:vAlign w:val="top"/>
          </w:tcPr>
          <w:p w14:paraId="51801A93">
            <w:pPr>
              <w:pStyle w:val="6"/>
              <w:spacing w:before="75" w:line="262" w:lineRule="exact"/>
              <w:ind w:left="329"/>
              <w:rPr>
                <w:sz w:val="19"/>
                <w:szCs w:val="19"/>
              </w:rPr>
            </w:pPr>
            <w:r>
              <w:rPr>
                <w:spacing w:val="-7"/>
                <w:position w:val="2"/>
                <w:sz w:val="19"/>
                <w:szCs w:val="19"/>
              </w:rPr>
              <w:t>10</w:t>
            </w:r>
          </w:p>
        </w:tc>
        <w:tc>
          <w:tcPr>
            <w:tcW w:w="2819" w:type="dxa"/>
            <w:vAlign w:val="top"/>
          </w:tcPr>
          <w:p w14:paraId="1F954EC9">
            <w:pPr>
              <w:rPr>
                <w:rFonts w:ascii="Arial"/>
                <w:sz w:val="21"/>
              </w:rPr>
            </w:pPr>
          </w:p>
        </w:tc>
        <w:tc>
          <w:tcPr>
            <w:tcW w:w="1239" w:type="dxa"/>
            <w:vAlign w:val="top"/>
          </w:tcPr>
          <w:p w14:paraId="3B9DE8BB">
            <w:pPr>
              <w:rPr>
                <w:rFonts w:ascii="Arial"/>
                <w:sz w:val="21"/>
              </w:rPr>
            </w:pPr>
          </w:p>
        </w:tc>
        <w:tc>
          <w:tcPr>
            <w:tcW w:w="683" w:type="dxa"/>
            <w:vAlign w:val="top"/>
          </w:tcPr>
          <w:p w14:paraId="79F0129C">
            <w:pPr>
              <w:pStyle w:val="6"/>
              <w:spacing w:before="75" w:line="262" w:lineRule="exact"/>
              <w:ind w:left="129"/>
              <w:rPr>
                <w:sz w:val="19"/>
                <w:szCs w:val="19"/>
              </w:rPr>
            </w:pPr>
            <w:r>
              <w:rPr>
                <w:spacing w:val="-1"/>
                <w:position w:val="2"/>
                <w:sz w:val="19"/>
                <w:szCs w:val="19"/>
              </w:rPr>
              <w:t>100%</w:t>
            </w:r>
          </w:p>
        </w:tc>
        <w:tc>
          <w:tcPr>
            <w:tcW w:w="982" w:type="dxa"/>
            <w:vAlign w:val="top"/>
          </w:tcPr>
          <w:p w14:paraId="340E1A88">
            <w:pPr>
              <w:pStyle w:val="6"/>
              <w:spacing w:before="75" w:line="262" w:lineRule="exact"/>
              <w:ind w:left="278"/>
              <w:rPr>
                <w:sz w:val="19"/>
                <w:szCs w:val="19"/>
              </w:rPr>
            </w:pPr>
            <w:r>
              <w:rPr>
                <w:spacing w:val="-1"/>
                <w:position w:val="2"/>
                <w:sz w:val="19"/>
                <w:szCs w:val="19"/>
              </w:rPr>
              <w:t>100%</w:t>
            </w:r>
          </w:p>
        </w:tc>
        <w:tc>
          <w:tcPr>
            <w:tcW w:w="1019" w:type="dxa"/>
            <w:vAlign w:val="top"/>
          </w:tcPr>
          <w:p w14:paraId="3C466DB7">
            <w:pPr>
              <w:rPr>
                <w:rFonts w:ascii="Arial"/>
                <w:sz w:val="21"/>
              </w:rPr>
            </w:pPr>
          </w:p>
        </w:tc>
        <w:tc>
          <w:tcPr>
            <w:tcW w:w="1020" w:type="dxa"/>
            <w:vAlign w:val="top"/>
          </w:tcPr>
          <w:p w14:paraId="1D4FF91B">
            <w:pPr>
              <w:rPr>
                <w:rFonts w:ascii="Arial"/>
                <w:sz w:val="21"/>
              </w:rPr>
            </w:pPr>
          </w:p>
        </w:tc>
        <w:tc>
          <w:tcPr>
            <w:tcW w:w="1040" w:type="dxa"/>
            <w:vAlign w:val="top"/>
          </w:tcPr>
          <w:p w14:paraId="5A260E88">
            <w:pPr>
              <w:rPr>
                <w:rFonts w:ascii="Arial"/>
                <w:sz w:val="21"/>
              </w:rPr>
            </w:pPr>
          </w:p>
        </w:tc>
      </w:tr>
      <w:tr w14:paraId="0375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84" w:type="dxa"/>
            <w:vMerge w:val="continue"/>
            <w:tcBorders>
              <w:top w:val="nil"/>
              <w:bottom w:val="nil"/>
            </w:tcBorders>
            <w:textDirection w:val="tbRlV"/>
            <w:vAlign w:val="top"/>
          </w:tcPr>
          <w:p w14:paraId="63DB2FE7">
            <w:pPr>
              <w:rPr>
                <w:rFonts w:ascii="Arial"/>
                <w:sz w:val="21"/>
              </w:rPr>
            </w:pPr>
          </w:p>
        </w:tc>
        <w:tc>
          <w:tcPr>
            <w:tcW w:w="900" w:type="dxa"/>
            <w:vMerge w:val="continue"/>
            <w:tcBorders>
              <w:top w:val="nil"/>
              <w:bottom w:val="nil"/>
            </w:tcBorders>
            <w:vAlign w:val="top"/>
          </w:tcPr>
          <w:p w14:paraId="71EF3002">
            <w:pPr>
              <w:rPr>
                <w:rFonts w:ascii="Arial"/>
                <w:sz w:val="21"/>
              </w:rPr>
            </w:pPr>
          </w:p>
        </w:tc>
        <w:tc>
          <w:tcPr>
            <w:tcW w:w="720" w:type="dxa"/>
            <w:vMerge w:val="continue"/>
            <w:tcBorders>
              <w:top w:val="nil"/>
            </w:tcBorders>
            <w:vAlign w:val="top"/>
          </w:tcPr>
          <w:p w14:paraId="58A42829">
            <w:pPr>
              <w:rPr>
                <w:rFonts w:ascii="Arial"/>
                <w:sz w:val="21"/>
              </w:rPr>
            </w:pPr>
          </w:p>
        </w:tc>
        <w:tc>
          <w:tcPr>
            <w:tcW w:w="2599" w:type="dxa"/>
            <w:vAlign w:val="top"/>
          </w:tcPr>
          <w:p w14:paraId="5E2E28F1">
            <w:pPr>
              <w:pStyle w:val="6"/>
              <w:spacing w:before="39" w:line="233" w:lineRule="auto"/>
              <w:ind w:left="118" w:right="118" w:hanging="11"/>
              <w:rPr>
                <w:rFonts w:ascii="方正仿宋简体" w:hAnsi="方正仿宋简体" w:eastAsia="方正仿宋简体" w:cs="方正仿宋简体"/>
                <w:sz w:val="19"/>
                <w:szCs w:val="19"/>
              </w:rPr>
            </w:pPr>
            <w:r>
              <w:rPr>
                <w:sz w:val="19"/>
                <w:szCs w:val="19"/>
              </w:rPr>
              <w:t>PPP</w:t>
            </w:r>
            <w:r>
              <w:rPr>
                <w:spacing w:val="4"/>
                <w:sz w:val="19"/>
                <w:szCs w:val="19"/>
              </w:rPr>
              <w:t xml:space="preserve"> </w:t>
            </w:r>
            <w:r>
              <w:rPr>
                <w:rFonts w:ascii="方正仿宋简体" w:hAnsi="方正仿宋简体" w:eastAsia="方正仿宋简体" w:cs="方正仿宋简体"/>
                <w:spacing w:val="4"/>
                <w:sz w:val="19"/>
                <w:szCs w:val="19"/>
              </w:rPr>
              <w:t>项</w:t>
            </w:r>
            <w:r>
              <w:rPr>
                <w:rFonts w:ascii="方正仿宋简体" w:hAnsi="方正仿宋简体" w:eastAsia="方正仿宋简体" w:cs="方正仿宋简体"/>
                <w:spacing w:val="-27"/>
                <w:sz w:val="19"/>
                <w:szCs w:val="19"/>
              </w:rPr>
              <w:t xml:space="preserve"> </w:t>
            </w:r>
            <w:r>
              <w:rPr>
                <w:rFonts w:ascii="方正仿宋简体" w:hAnsi="方正仿宋简体" w:eastAsia="方正仿宋简体" w:cs="方正仿宋简体"/>
                <w:spacing w:val="4"/>
                <w:sz w:val="19"/>
                <w:szCs w:val="19"/>
              </w:rPr>
              <w:t>目全生命啁期成本检</w:t>
            </w:r>
            <w:r>
              <w:rPr>
                <w:rFonts w:ascii="方正仿宋简体" w:hAnsi="方正仿宋简体" w:eastAsia="方正仿宋简体" w:cs="方正仿宋简体"/>
                <w:spacing w:val="7"/>
                <w:sz w:val="19"/>
                <w:szCs w:val="19"/>
              </w:rPr>
              <w:t>测工作完成率</w:t>
            </w:r>
          </w:p>
        </w:tc>
        <w:tc>
          <w:tcPr>
            <w:tcW w:w="820" w:type="dxa"/>
            <w:vAlign w:val="top"/>
          </w:tcPr>
          <w:p w14:paraId="5C9A2E10">
            <w:pPr>
              <w:pStyle w:val="6"/>
              <w:spacing w:before="167" w:line="262" w:lineRule="exact"/>
              <w:ind w:left="329"/>
              <w:rPr>
                <w:sz w:val="19"/>
                <w:szCs w:val="19"/>
              </w:rPr>
            </w:pPr>
            <w:r>
              <w:rPr>
                <w:spacing w:val="-7"/>
                <w:position w:val="2"/>
                <w:sz w:val="19"/>
                <w:szCs w:val="19"/>
              </w:rPr>
              <w:t>10</w:t>
            </w:r>
          </w:p>
        </w:tc>
        <w:tc>
          <w:tcPr>
            <w:tcW w:w="2819" w:type="dxa"/>
            <w:vAlign w:val="top"/>
          </w:tcPr>
          <w:p w14:paraId="053B4D8F">
            <w:pPr>
              <w:rPr>
                <w:rFonts w:ascii="Arial"/>
                <w:sz w:val="21"/>
              </w:rPr>
            </w:pPr>
          </w:p>
        </w:tc>
        <w:tc>
          <w:tcPr>
            <w:tcW w:w="1239" w:type="dxa"/>
            <w:vAlign w:val="top"/>
          </w:tcPr>
          <w:p w14:paraId="2B162425">
            <w:pPr>
              <w:rPr>
                <w:rFonts w:ascii="Arial"/>
                <w:sz w:val="21"/>
              </w:rPr>
            </w:pPr>
          </w:p>
        </w:tc>
        <w:tc>
          <w:tcPr>
            <w:tcW w:w="683" w:type="dxa"/>
            <w:vAlign w:val="top"/>
          </w:tcPr>
          <w:p w14:paraId="5907E1F8">
            <w:pPr>
              <w:pStyle w:val="6"/>
              <w:spacing w:before="167" w:line="262" w:lineRule="exact"/>
              <w:ind w:left="129"/>
              <w:rPr>
                <w:sz w:val="19"/>
                <w:szCs w:val="19"/>
              </w:rPr>
            </w:pPr>
            <w:r>
              <w:rPr>
                <w:spacing w:val="-1"/>
                <w:position w:val="2"/>
                <w:sz w:val="19"/>
                <w:szCs w:val="19"/>
              </w:rPr>
              <w:t>100%</w:t>
            </w:r>
          </w:p>
        </w:tc>
        <w:tc>
          <w:tcPr>
            <w:tcW w:w="982" w:type="dxa"/>
            <w:vAlign w:val="top"/>
          </w:tcPr>
          <w:p w14:paraId="3DBE2138">
            <w:pPr>
              <w:pStyle w:val="6"/>
              <w:spacing w:before="167" w:line="262" w:lineRule="exact"/>
              <w:ind w:left="313"/>
              <w:rPr>
                <w:sz w:val="19"/>
                <w:szCs w:val="19"/>
              </w:rPr>
            </w:pPr>
            <w:r>
              <w:rPr>
                <w:spacing w:val="3"/>
                <w:position w:val="2"/>
                <w:sz w:val="19"/>
                <w:szCs w:val="19"/>
              </w:rPr>
              <w:t>98%</w:t>
            </w:r>
          </w:p>
        </w:tc>
        <w:tc>
          <w:tcPr>
            <w:tcW w:w="1019" w:type="dxa"/>
            <w:vAlign w:val="top"/>
          </w:tcPr>
          <w:p w14:paraId="2A458B47">
            <w:pPr>
              <w:rPr>
                <w:rFonts w:ascii="Arial"/>
                <w:sz w:val="21"/>
              </w:rPr>
            </w:pPr>
          </w:p>
        </w:tc>
        <w:tc>
          <w:tcPr>
            <w:tcW w:w="1020" w:type="dxa"/>
            <w:vAlign w:val="top"/>
          </w:tcPr>
          <w:p w14:paraId="06D2AC4F">
            <w:pPr>
              <w:rPr>
                <w:rFonts w:ascii="Arial"/>
                <w:sz w:val="21"/>
              </w:rPr>
            </w:pPr>
          </w:p>
        </w:tc>
        <w:tc>
          <w:tcPr>
            <w:tcW w:w="1040" w:type="dxa"/>
            <w:vAlign w:val="top"/>
          </w:tcPr>
          <w:p w14:paraId="47DE283F">
            <w:pPr>
              <w:rPr>
                <w:rFonts w:ascii="Arial"/>
                <w:sz w:val="21"/>
              </w:rPr>
            </w:pPr>
          </w:p>
        </w:tc>
      </w:tr>
      <w:tr w14:paraId="6CE6B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84" w:type="dxa"/>
            <w:vMerge w:val="continue"/>
            <w:tcBorders>
              <w:top w:val="nil"/>
              <w:bottom w:val="nil"/>
            </w:tcBorders>
            <w:textDirection w:val="tbRlV"/>
            <w:vAlign w:val="top"/>
          </w:tcPr>
          <w:p w14:paraId="00018BA0">
            <w:pPr>
              <w:rPr>
                <w:rFonts w:ascii="Arial"/>
                <w:sz w:val="21"/>
              </w:rPr>
            </w:pPr>
          </w:p>
        </w:tc>
        <w:tc>
          <w:tcPr>
            <w:tcW w:w="900" w:type="dxa"/>
            <w:vMerge w:val="continue"/>
            <w:tcBorders>
              <w:top w:val="nil"/>
            </w:tcBorders>
            <w:vAlign w:val="top"/>
          </w:tcPr>
          <w:p w14:paraId="7FCFDC60">
            <w:pPr>
              <w:rPr>
                <w:rFonts w:ascii="Arial"/>
                <w:sz w:val="21"/>
              </w:rPr>
            </w:pPr>
          </w:p>
        </w:tc>
        <w:tc>
          <w:tcPr>
            <w:tcW w:w="720" w:type="dxa"/>
            <w:vAlign w:val="top"/>
          </w:tcPr>
          <w:p w14:paraId="4CEFFE1B">
            <w:pPr>
              <w:spacing w:before="57" w:line="281" w:lineRule="exact"/>
              <w:ind w:left="185"/>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position w:val="2"/>
                <w:sz w:val="19"/>
                <w:szCs w:val="19"/>
              </w:rPr>
              <w:t>时效</w:t>
            </w:r>
          </w:p>
          <w:p w14:paraId="4039DACD">
            <w:pPr>
              <w:spacing w:before="12" w:line="227" w:lineRule="auto"/>
              <w:ind w:left="167"/>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指标</w:t>
            </w:r>
          </w:p>
        </w:tc>
        <w:tc>
          <w:tcPr>
            <w:tcW w:w="2599" w:type="dxa"/>
            <w:vAlign w:val="top"/>
          </w:tcPr>
          <w:p w14:paraId="0E4E4893">
            <w:pPr>
              <w:spacing w:before="203" w:line="241" w:lineRule="auto"/>
              <w:ind w:left="124"/>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主要工作完成及时性</w:t>
            </w:r>
          </w:p>
        </w:tc>
        <w:tc>
          <w:tcPr>
            <w:tcW w:w="820" w:type="dxa"/>
            <w:vAlign w:val="top"/>
          </w:tcPr>
          <w:p w14:paraId="33D98746">
            <w:pPr>
              <w:pStyle w:val="6"/>
              <w:spacing w:before="185" w:line="262" w:lineRule="exact"/>
              <w:ind w:left="368"/>
              <w:rPr>
                <w:sz w:val="19"/>
                <w:szCs w:val="19"/>
              </w:rPr>
            </w:pPr>
            <w:r>
              <w:rPr>
                <w:position w:val="2"/>
                <w:sz w:val="19"/>
                <w:szCs w:val="19"/>
              </w:rPr>
              <w:t>8</w:t>
            </w:r>
          </w:p>
        </w:tc>
        <w:tc>
          <w:tcPr>
            <w:tcW w:w="2819" w:type="dxa"/>
            <w:vAlign w:val="top"/>
          </w:tcPr>
          <w:p w14:paraId="643C2057">
            <w:pPr>
              <w:rPr>
                <w:rFonts w:ascii="Arial"/>
                <w:sz w:val="21"/>
              </w:rPr>
            </w:pPr>
          </w:p>
        </w:tc>
        <w:tc>
          <w:tcPr>
            <w:tcW w:w="1239" w:type="dxa"/>
            <w:vAlign w:val="top"/>
          </w:tcPr>
          <w:p w14:paraId="31C5FB82">
            <w:pPr>
              <w:rPr>
                <w:rFonts w:ascii="Arial"/>
                <w:sz w:val="21"/>
              </w:rPr>
            </w:pPr>
          </w:p>
        </w:tc>
        <w:tc>
          <w:tcPr>
            <w:tcW w:w="683" w:type="dxa"/>
            <w:vAlign w:val="top"/>
          </w:tcPr>
          <w:p w14:paraId="26CFBAAA">
            <w:pPr>
              <w:spacing w:before="203" w:line="281" w:lineRule="exact"/>
              <w:ind w:left="148"/>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position w:val="2"/>
                <w:sz w:val="19"/>
                <w:szCs w:val="19"/>
              </w:rPr>
              <w:t>及时</w:t>
            </w:r>
          </w:p>
        </w:tc>
        <w:tc>
          <w:tcPr>
            <w:tcW w:w="982" w:type="dxa"/>
            <w:vAlign w:val="top"/>
          </w:tcPr>
          <w:p w14:paraId="12BA3CD5">
            <w:pPr>
              <w:spacing w:before="203" w:line="281" w:lineRule="exact"/>
              <w:ind w:left="298"/>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position w:val="2"/>
                <w:sz w:val="19"/>
                <w:szCs w:val="19"/>
              </w:rPr>
              <w:t>及时</w:t>
            </w:r>
          </w:p>
        </w:tc>
        <w:tc>
          <w:tcPr>
            <w:tcW w:w="1019" w:type="dxa"/>
            <w:vAlign w:val="top"/>
          </w:tcPr>
          <w:p w14:paraId="348C31B2">
            <w:pPr>
              <w:rPr>
                <w:rFonts w:ascii="Arial"/>
                <w:sz w:val="21"/>
              </w:rPr>
            </w:pPr>
          </w:p>
        </w:tc>
        <w:tc>
          <w:tcPr>
            <w:tcW w:w="1020" w:type="dxa"/>
            <w:vAlign w:val="top"/>
          </w:tcPr>
          <w:p w14:paraId="0658701D">
            <w:pPr>
              <w:rPr>
                <w:rFonts w:ascii="Arial"/>
                <w:sz w:val="21"/>
              </w:rPr>
            </w:pPr>
          </w:p>
        </w:tc>
        <w:tc>
          <w:tcPr>
            <w:tcW w:w="1040" w:type="dxa"/>
            <w:vAlign w:val="top"/>
          </w:tcPr>
          <w:p w14:paraId="0A012F26">
            <w:pPr>
              <w:rPr>
                <w:rFonts w:ascii="Arial"/>
                <w:sz w:val="21"/>
              </w:rPr>
            </w:pPr>
          </w:p>
        </w:tc>
      </w:tr>
      <w:tr w14:paraId="40F2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677F0774">
            <w:pPr>
              <w:rPr>
                <w:rFonts w:ascii="Arial"/>
                <w:sz w:val="21"/>
              </w:rPr>
            </w:pPr>
          </w:p>
        </w:tc>
        <w:tc>
          <w:tcPr>
            <w:tcW w:w="900" w:type="dxa"/>
            <w:vMerge w:val="restart"/>
            <w:tcBorders>
              <w:bottom w:val="nil"/>
            </w:tcBorders>
            <w:vAlign w:val="top"/>
          </w:tcPr>
          <w:p w14:paraId="3BC8FD1D">
            <w:pPr>
              <w:spacing w:line="333" w:lineRule="auto"/>
              <w:rPr>
                <w:rFonts w:ascii="Arial"/>
                <w:sz w:val="21"/>
              </w:rPr>
            </w:pPr>
          </w:p>
          <w:p w14:paraId="5139ED62">
            <w:pPr>
              <w:spacing w:before="69" w:line="259" w:lineRule="auto"/>
              <w:ind w:left="258" w:right="250" w:firstLine="2"/>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效益</w:t>
            </w:r>
            <w:r>
              <w:rPr>
                <w:rFonts w:ascii="方正仿宋简体" w:hAnsi="方正仿宋简体" w:eastAsia="方正仿宋简体" w:cs="方正仿宋简体"/>
                <w:spacing w:val="2"/>
                <w:sz w:val="19"/>
                <w:szCs w:val="19"/>
              </w:rPr>
              <w:t>指标</w:t>
            </w:r>
          </w:p>
        </w:tc>
        <w:tc>
          <w:tcPr>
            <w:tcW w:w="720" w:type="dxa"/>
            <w:vMerge w:val="restart"/>
            <w:tcBorders>
              <w:bottom w:val="nil"/>
            </w:tcBorders>
            <w:vAlign w:val="top"/>
          </w:tcPr>
          <w:p w14:paraId="7254074D">
            <w:pPr>
              <w:spacing w:before="259" w:line="252" w:lineRule="auto"/>
              <w:ind w:left="169" w:right="162" w:hanging="2"/>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社会</w:t>
            </w:r>
            <w:r>
              <w:rPr>
                <w:rFonts w:ascii="方正仿宋简体" w:hAnsi="方正仿宋简体" w:eastAsia="方正仿宋简体" w:cs="方正仿宋简体"/>
                <w:spacing w:val="1"/>
                <w:sz w:val="19"/>
                <w:szCs w:val="19"/>
              </w:rPr>
              <w:t>效益</w:t>
            </w:r>
          </w:p>
          <w:p w14:paraId="4B467DA0">
            <w:pPr>
              <w:ind w:left="167"/>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指标</w:t>
            </w:r>
          </w:p>
        </w:tc>
        <w:tc>
          <w:tcPr>
            <w:tcW w:w="2599" w:type="dxa"/>
            <w:vAlign w:val="top"/>
          </w:tcPr>
          <w:p w14:paraId="48DC568B">
            <w:pPr>
              <w:spacing w:before="95" w:line="241" w:lineRule="auto"/>
              <w:ind w:left="117"/>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整改完成率</w:t>
            </w:r>
          </w:p>
        </w:tc>
        <w:tc>
          <w:tcPr>
            <w:tcW w:w="820" w:type="dxa"/>
            <w:vAlign w:val="top"/>
          </w:tcPr>
          <w:p w14:paraId="165E0075">
            <w:pPr>
              <w:pStyle w:val="6"/>
              <w:spacing w:before="78" w:line="261" w:lineRule="exact"/>
              <w:ind w:left="329"/>
              <w:rPr>
                <w:sz w:val="19"/>
                <w:szCs w:val="19"/>
              </w:rPr>
            </w:pPr>
            <w:r>
              <w:rPr>
                <w:spacing w:val="-7"/>
                <w:position w:val="2"/>
                <w:sz w:val="19"/>
                <w:szCs w:val="19"/>
              </w:rPr>
              <w:t>10</w:t>
            </w:r>
          </w:p>
        </w:tc>
        <w:tc>
          <w:tcPr>
            <w:tcW w:w="2819" w:type="dxa"/>
            <w:vAlign w:val="top"/>
          </w:tcPr>
          <w:p w14:paraId="74EF9C12">
            <w:pPr>
              <w:rPr>
                <w:rFonts w:ascii="Arial"/>
                <w:sz w:val="21"/>
              </w:rPr>
            </w:pPr>
          </w:p>
        </w:tc>
        <w:tc>
          <w:tcPr>
            <w:tcW w:w="1239" w:type="dxa"/>
            <w:vAlign w:val="top"/>
          </w:tcPr>
          <w:p w14:paraId="4FA1C9C3">
            <w:pPr>
              <w:rPr>
                <w:rFonts w:ascii="Arial"/>
                <w:sz w:val="21"/>
              </w:rPr>
            </w:pPr>
          </w:p>
        </w:tc>
        <w:tc>
          <w:tcPr>
            <w:tcW w:w="683" w:type="dxa"/>
            <w:vAlign w:val="top"/>
          </w:tcPr>
          <w:p w14:paraId="6E54664E">
            <w:pPr>
              <w:pStyle w:val="6"/>
              <w:spacing w:before="78" w:line="261" w:lineRule="exact"/>
              <w:ind w:left="129"/>
              <w:rPr>
                <w:sz w:val="19"/>
                <w:szCs w:val="19"/>
              </w:rPr>
            </w:pPr>
            <w:r>
              <w:rPr>
                <w:spacing w:val="-1"/>
                <w:position w:val="2"/>
                <w:sz w:val="19"/>
                <w:szCs w:val="19"/>
              </w:rPr>
              <w:t>100%</w:t>
            </w:r>
          </w:p>
        </w:tc>
        <w:tc>
          <w:tcPr>
            <w:tcW w:w="982" w:type="dxa"/>
            <w:vAlign w:val="top"/>
          </w:tcPr>
          <w:p w14:paraId="2F169692">
            <w:pPr>
              <w:pStyle w:val="6"/>
              <w:spacing w:before="78" w:line="261" w:lineRule="exact"/>
              <w:ind w:left="278"/>
              <w:rPr>
                <w:sz w:val="19"/>
                <w:szCs w:val="19"/>
              </w:rPr>
            </w:pPr>
            <w:r>
              <w:rPr>
                <w:spacing w:val="-1"/>
                <w:position w:val="2"/>
                <w:sz w:val="19"/>
                <w:szCs w:val="19"/>
              </w:rPr>
              <w:t>100%</w:t>
            </w:r>
          </w:p>
        </w:tc>
        <w:tc>
          <w:tcPr>
            <w:tcW w:w="1019" w:type="dxa"/>
            <w:vAlign w:val="top"/>
          </w:tcPr>
          <w:p w14:paraId="6F411C2C">
            <w:pPr>
              <w:rPr>
                <w:rFonts w:ascii="Arial"/>
                <w:sz w:val="21"/>
              </w:rPr>
            </w:pPr>
          </w:p>
        </w:tc>
        <w:tc>
          <w:tcPr>
            <w:tcW w:w="1020" w:type="dxa"/>
            <w:vAlign w:val="top"/>
          </w:tcPr>
          <w:p w14:paraId="2846CBA0">
            <w:pPr>
              <w:rPr>
                <w:rFonts w:ascii="Arial"/>
                <w:sz w:val="21"/>
              </w:rPr>
            </w:pPr>
          </w:p>
        </w:tc>
        <w:tc>
          <w:tcPr>
            <w:tcW w:w="1040" w:type="dxa"/>
            <w:vAlign w:val="top"/>
          </w:tcPr>
          <w:p w14:paraId="1E160E4C">
            <w:pPr>
              <w:rPr>
                <w:rFonts w:ascii="Arial"/>
                <w:sz w:val="21"/>
              </w:rPr>
            </w:pPr>
          </w:p>
        </w:tc>
      </w:tr>
      <w:tr w14:paraId="2F15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0559244A">
            <w:pPr>
              <w:rPr>
                <w:rFonts w:ascii="Arial"/>
                <w:sz w:val="21"/>
              </w:rPr>
            </w:pPr>
          </w:p>
        </w:tc>
        <w:tc>
          <w:tcPr>
            <w:tcW w:w="900" w:type="dxa"/>
            <w:vMerge w:val="continue"/>
            <w:tcBorders>
              <w:top w:val="nil"/>
              <w:bottom w:val="nil"/>
            </w:tcBorders>
            <w:vAlign w:val="top"/>
          </w:tcPr>
          <w:p w14:paraId="4A89651B">
            <w:pPr>
              <w:rPr>
                <w:rFonts w:ascii="Arial"/>
                <w:sz w:val="21"/>
              </w:rPr>
            </w:pPr>
          </w:p>
        </w:tc>
        <w:tc>
          <w:tcPr>
            <w:tcW w:w="720" w:type="dxa"/>
            <w:vMerge w:val="continue"/>
            <w:tcBorders>
              <w:top w:val="nil"/>
              <w:bottom w:val="nil"/>
            </w:tcBorders>
            <w:vAlign w:val="top"/>
          </w:tcPr>
          <w:p w14:paraId="08957D65">
            <w:pPr>
              <w:rPr>
                <w:rFonts w:ascii="Arial"/>
                <w:sz w:val="21"/>
              </w:rPr>
            </w:pPr>
          </w:p>
        </w:tc>
        <w:tc>
          <w:tcPr>
            <w:tcW w:w="2599" w:type="dxa"/>
            <w:vAlign w:val="top"/>
          </w:tcPr>
          <w:p w14:paraId="24F6FDC7">
            <w:pPr>
              <w:spacing w:before="94" w:line="241" w:lineRule="auto"/>
              <w:ind w:left="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公示公开完成率</w:t>
            </w:r>
          </w:p>
        </w:tc>
        <w:tc>
          <w:tcPr>
            <w:tcW w:w="820" w:type="dxa"/>
            <w:vAlign w:val="top"/>
          </w:tcPr>
          <w:p w14:paraId="7C04006E">
            <w:pPr>
              <w:pStyle w:val="6"/>
              <w:spacing w:before="79" w:line="261" w:lineRule="exact"/>
              <w:ind w:left="329"/>
              <w:rPr>
                <w:sz w:val="19"/>
                <w:szCs w:val="19"/>
              </w:rPr>
            </w:pPr>
            <w:r>
              <w:rPr>
                <w:spacing w:val="-7"/>
                <w:position w:val="2"/>
                <w:sz w:val="19"/>
                <w:szCs w:val="19"/>
              </w:rPr>
              <w:t>10</w:t>
            </w:r>
          </w:p>
        </w:tc>
        <w:tc>
          <w:tcPr>
            <w:tcW w:w="2819" w:type="dxa"/>
            <w:vAlign w:val="top"/>
          </w:tcPr>
          <w:p w14:paraId="193C46A3">
            <w:pPr>
              <w:rPr>
                <w:rFonts w:ascii="Arial"/>
                <w:sz w:val="21"/>
              </w:rPr>
            </w:pPr>
          </w:p>
        </w:tc>
        <w:tc>
          <w:tcPr>
            <w:tcW w:w="1239" w:type="dxa"/>
            <w:vAlign w:val="top"/>
          </w:tcPr>
          <w:p w14:paraId="66E13021">
            <w:pPr>
              <w:rPr>
                <w:rFonts w:ascii="Arial"/>
                <w:sz w:val="21"/>
              </w:rPr>
            </w:pPr>
          </w:p>
        </w:tc>
        <w:tc>
          <w:tcPr>
            <w:tcW w:w="683" w:type="dxa"/>
            <w:vAlign w:val="top"/>
          </w:tcPr>
          <w:p w14:paraId="14F95107">
            <w:pPr>
              <w:pStyle w:val="6"/>
              <w:spacing w:before="79" w:line="261" w:lineRule="exact"/>
              <w:ind w:left="129"/>
              <w:rPr>
                <w:sz w:val="19"/>
                <w:szCs w:val="19"/>
              </w:rPr>
            </w:pPr>
            <w:r>
              <w:rPr>
                <w:spacing w:val="-1"/>
                <w:position w:val="2"/>
                <w:sz w:val="19"/>
                <w:szCs w:val="19"/>
              </w:rPr>
              <w:t>100%</w:t>
            </w:r>
          </w:p>
        </w:tc>
        <w:tc>
          <w:tcPr>
            <w:tcW w:w="982" w:type="dxa"/>
            <w:vAlign w:val="top"/>
          </w:tcPr>
          <w:p w14:paraId="7493C3E3">
            <w:pPr>
              <w:pStyle w:val="6"/>
              <w:spacing w:before="79" w:line="261" w:lineRule="exact"/>
              <w:ind w:left="278"/>
              <w:rPr>
                <w:sz w:val="19"/>
                <w:szCs w:val="19"/>
              </w:rPr>
            </w:pPr>
            <w:r>
              <w:rPr>
                <w:spacing w:val="-1"/>
                <w:position w:val="2"/>
                <w:sz w:val="19"/>
                <w:szCs w:val="19"/>
              </w:rPr>
              <w:t>100%</w:t>
            </w:r>
          </w:p>
        </w:tc>
        <w:tc>
          <w:tcPr>
            <w:tcW w:w="1019" w:type="dxa"/>
            <w:vAlign w:val="top"/>
          </w:tcPr>
          <w:p w14:paraId="248857ED">
            <w:pPr>
              <w:rPr>
                <w:rFonts w:ascii="Arial"/>
                <w:sz w:val="21"/>
              </w:rPr>
            </w:pPr>
          </w:p>
        </w:tc>
        <w:tc>
          <w:tcPr>
            <w:tcW w:w="1020" w:type="dxa"/>
            <w:vAlign w:val="top"/>
          </w:tcPr>
          <w:p w14:paraId="67000CA3">
            <w:pPr>
              <w:rPr>
                <w:rFonts w:ascii="Arial"/>
                <w:sz w:val="21"/>
              </w:rPr>
            </w:pPr>
          </w:p>
        </w:tc>
        <w:tc>
          <w:tcPr>
            <w:tcW w:w="1040" w:type="dxa"/>
            <w:vAlign w:val="top"/>
          </w:tcPr>
          <w:p w14:paraId="306ECDEB">
            <w:pPr>
              <w:rPr>
                <w:rFonts w:ascii="Arial"/>
                <w:sz w:val="21"/>
              </w:rPr>
            </w:pPr>
          </w:p>
        </w:tc>
      </w:tr>
      <w:tr w14:paraId="3738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84" w:type="dxa"/>
            <w:vMerge w:val="continue"/>
            <w:tcBorders>
              <w:top w:val="nil"/>
            </w:tcBorders>
            <w:textDirection w:val="tbRlV"/>
            <w:vAlign w:val="top"/>
          </w:tcPr>
          <w:p w14:paraId="58DBDEFA">
            <w:pPr>
              <w:rPr>
                <w:rFonts w:ascii="Arial"/>
                <w:sz w:val="21"/>
              </w:rPr>
            </w:pPr>
          </w:p>
        </w:tc>
        <w:tc>
          <w:tcPr>
            <w:tcW w:w="900" w:type="dxa"/>
            <w:vMerge w:val="continue"/>
            <w:tcBorders>
              <w:top w:val="nil"/>
            </w:tcBorders>
            <w:vAlign w:val="top"/>
          </w:tcPr>
          <w:p w14:paraId="72F9B426">
            <w:pPr>
              <w:rPr>
                <w:rFonts w:ascii="Arial"/>
                <w:sz w:val="21"/>
              </w:rPr>
            </w:pPr>
          </w:p>
        </w:tc>
        <w:tc>
          <w:tcPr>
            <w:tcW w:w="720" w:type="dxa"/>
            <w:vMerge w:val="continue"/>
            <w:tcBorders>
              <w:top w:val="nil"/>
            </w:tcBorders>
            <w:vAlign w:val="top"/>
          </w:tcPr>
          <w:p w14:paraId="736B16EE">
            <w:pPr>
              <w:rPr>
                <w:rFonts w:ascii="Arial"/>
                <w:sz w:val="21"/>
              </w:rPr>
            </w:pPr>
          </w:p>
        </w:tc>
        <w:tc>
          <w:tcPr>
            <w:tcW w:w="2599" w:type="dxa"/>
            <w:vAlign w:val="top"/>
          </w:tcPr>
          <w:p w14:paraId="2F8BE6D3">
            <w:pPr>
              <w:spacing w:before="138" w:line="241" w:lineRule="auto"/>
              <w:ind w:left="117"/>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金融风险知识知晓率</w:t>
            </w:r>
          </w:p>
        </w:tc>
        <w:tc>
          <w:tcPr>
            <w:tcW w:w="820" w:type="dxa"/>
            <w:vAlign w:val="top"/>
          </w:tcPr>
          <w:p w14:paraId="1768D8A0">
            <w:pPr>
              <w:pStyle w:val="6"/>
              <w:spacing w:before="121" w:line="261" w:lineRule="exact"/>
              <w:ind w:left="368"/>
              <w:rPr>
                <w:sz w:val="19"/>
                <w:szCs w:val="19"/>
              </w:rPr>
            </w:pPr>
            <w:r>
              <w:rPr>
                <w:position w:val="2"/>
                <w:sz w:val="19"/>
                <w:szCs w:val="19"/>
              </w:rPr>
              <w:t>8</w:t>
            </w:r>
          </w:p>
        </w:tc>
        <w:tc>
          <w:tcPr>
            <w:tcW w:w="2819" w:type="dxa"/>
            <w:vAlign w:val="top"/>
          </w:tcPr>
          <w:p w14:paraId="29252206">
            <w:pPr>
              <w:rPr>
                <w:rFonts w:ascii="Arial"/>
                <w:sz w:val="21"/>
              </w:rPr>
            </w:pPr>
          </w:p>
        </w:tc>
        <w:tc>
          <w:tcPr>
            <w:tcW w:w="1239" w:type="dxa"/>
            <w:vAlign w:val="top"/>
          </w:tcPr>
          <w:p w14:paraId="6EE2CA33">
            <w:pPr>
              <w:rPr>
                <w:rFonts w:ascii="Arial"/>
                <w:sz w:val="21"/>
              </w:rPr>
            </w:pPr>
          </w:p>
        </w:tc>
        <w:tc>
          <w:tcPr>
            <w:tcW w:w="683" w:type="dxa"/>
            <w:vAlign w:val="top"/>
          </w:tcPr>
          <w:p w14:paraId="0887CEAD">
            <w:pPr>
              <w:spacing w:before="37" w:line="207" w:lineRule="auto"/>
              <w:ind w:left="276"/>
              <w:rPr>
                <w:rFonts w:ascii="宋体" w:hAnsi="宋体" w:eastAsia="宋体" w:cs="宋体"/>
                <w:sz w:val="19"/>
                <w:szCs w:val="19"/>
              </w:rPr>
            </w:pPr>
            <w:r>
              <w:rPr>
                <w:rFonts w:ascii="宋体" w:hAnsi="宋体" w:eastAsia="宋体" w:cs="宋体"/>
                <w:sz w:val="19"/>
                <w:szCs w:val="19"/>
              </w:rPr>
              <w:t>≧</w:t>
            </w:r>
          </w:p>
          <w:p w14:paraId="58FAED9B">
            <w:pPr>
              <w:pStyle w:val="6"/>
              <w:spacing w:line="245" w:lineRule="exact"/>
              <w:ind w:left="164"/>
              <w:rPr>
                <w:sz w:val="19"/>
                <w:szCs w:val="19"/>
              </w:rPr>
            </w:pPr>
            <w:r>
              <w:rPr>
                <w:spacing w:val="3"/>
                <w:position w:val="1"/>
                <w:sz w:val="19"/>
                <w:szCs w:val="19"/>
              </w:rPr>
              <w:t>95%</w:t>
            </w:r>
          </w:p>
        </w:tc>
        <w:tc>
          <w:tcPr>
            <w:tcW w:w="982" w:type="dxa"/>
            <w:vAlign w:val="top"/>
          </w:tcPr>
          <w:p w14:paraId="4A2A64A0">
            <w:pPr>
              <w:pStyle w:val="6"/>
              <w:spacing w:before="121" w:line="261" w:lineRule="exact"/>
              <w:ind w:left="244"/>
              <w:rPr>
                <w:sz w:val="19"/>
                <w:szCs w:val="19"/>
              </w:rPr>
            </w:pPr>
            <w:r>
              <w:rPr>
                <w:rFonts w:ascii="宋体" w:hAnsi="宋体" w:eastAsia="宋体" w:cs="宋体"/>
                <w:spacing w:val="-3"/>
                <w:position w:val="2"/>
                <w:sz w:val="19"/>
                <w:szCs w:val="19"/>
              </w:rPr>
              <w:t>≧</w:t>
            </w:r>
            <w:r>
              <w:rPr>
                <w:spacing w:val="-3"/>
                <w:position w:val="2"/>
                <w:sz w:val="19"/>
                <w:szCs w:val="19"/>
              </w:rPr>
              <w:t>95%</w:t>
            </w:r>
          </w:p>
        </w:tc>
        <w:tc>
          <w:tcPr>
            <w:tcW w:w="1019" w:type="dxa"/>
            <w:vAlign w:val="top"/>
          </w:tcPr>
          <w:p w14:paraId="12CCD17D">
            <w:pPr>
              <w:rPr>
                <w:rFonts w:ascii="Arial"/>
                <w:sz w:val="21"/>
              </w:rPr>
            </w:pPr>
          </w:p>
        </w:tc>
        <w:tc>
          <w:tcPr>
            <w:tcW w:w="1020" w:type="dxa"/>
            <w:vAlign w:val="top"/>
          </w:tcPr>
          <w:p w14:paraId="35C28F3A">
            <w:pPr>
              <w:rPr>
                <w:rFonts w:ascii="Arial"/>
                <w:sz w:val="21"/>
              </w:rPr>
            </w:pPr>
          </w:p>
        </w:tc>
        <w:tc>
          <w:tcPr>
            <w:tcW w:w="1040" w:type="dxa"/>
            <w:vAlign w:val="top"/>
          </w:tcPr>
          <w:p w14:paraId="0B17036D">
            <w:pPr>
              <w:rPr>
                <w:rFonts w:ascii="Arial"/>
                <w:sz w:val="21"/>
              </w:rPr>
            </w:pPr>
          </w:p>
        </w:tc>
      </w:tr>
    </w:tbl>
    <w:p w14:paraId="2D9C8ACB">
      <w:pPr>
        <w:pStyle w:val="2"/>
      </w:pPr>
    </w:p>
    <w:p w14:paraId="02FBA0DD">
      <w:pPr>
        <w:sectPr>
          <w:pgSz w:w="16840" w:h="11915"/>
          <w:pgMar w:top="1012" w:right="789" w:bottom="0" w:left="1420" w:header="0" w:footer="0" w:gutter="0"/>
          <w:cols w:space="720" w:num="1"/>
        </w:sectPr>
      </w:pPr>
    </w:p>
    <w:p w14:paraId="5C8A9391">
      <w:pPr>
        <w:spacing w:before="21"/>
      </w:pPr>
    </w:p>
    <w:p w14:paraId="5F625190">
      <w:pPr>
        <w:spacing w:before="21"/>
      </w:pPr>
    </w:p>
    <w:p w14:paraId="62E6499D">
      <w:pPr>
        <w:spacing w:before="20"/>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2C54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84" w:type="dxa"/>
            <w:vMerge w:val="restart"/>
            <w:tcBorders>
              <w:top w:val="nil"/>
              <w:bottom w:val="nil"/>
            </w:tcBorders>
            <w:vAlign w:val="top"/>
          </w:tcPr>
          <w:p w14:paraId="247A8803">
            <w:pPr>
              <w:rPr>
                <w:rFonts w:ascii="Arial"/>
                <w:sz w:val="21"/>
              </w:rPr>
            </w:pPr>
          </w:p>
        </w:tc>
        <w:tc>
          <w:tcPr>
            <w:tcW w:w="900" w:type="dxa"/>
            <w:tcBorders>
              <w:top w:val="nil"/>
            </w:tcBorders>
            <w:vAlign w:val="top"/>
          </w:tcPr>
          <w:p w14:paraId="3A1E551E">
            <w:pPr>
              <w:rPr>
                <w:rFonts w:ascii="Arial"/>
                <w:sz w:val="21"/>
              </w:rPr>
            </w:pPr>
          </w:p>
        </w:tc>
        <w:tc>
          <w:tcPr>
            <w:tcW w:w="720" w:type="dxa"/>
            <w:tcBorders>
              <w:top w:val="nil"/>
            </w:tcBorders>
            <w:vAlign w:val="top"/>
          </w:tcPr>
          <w:p w14:paraId="1CC7FB68">
            <w:pPr>
              <w:rPr>
                <w:rFonts w:ascii="Arial"/>
                <w:sz w:val="21"/>
              </w:rPr>
            </w:pPr>
          </w:p>
        </w:tc>
        <w:tc>
          <w:tcPr>
            <w:tcW w:w="2599" w:type="dxa"/>
            <w:tcBorders>
              <w:top w:val="nil"/>
            </w:tcBorders>
            <w:vAlign w:val="top"/>
          </w:tcPr>
          <w:p w14:paraId="65F4496F">
            <w:pPr>
              <w:spacing w:before="190" w:line="236" w:lineRule="auto"/>
              <w:ind w:left="137"/>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国企活力与竞争力提升度</w:t>
            </w:r>
          </w:p>
        </w:tc>
        <w:tc>
          <w:tcPr>
            <w:tcW w:w="820" w:type="dxa"/>
            <w:tcBorders>
              <w:top w:val="nil"/>
            </w:tcBorders>
            <w:vAlign w:val="top"/>
          </w:tcPr>
          <w:p w14:paraId="5F1ACF58">
            <w:pPr>
              <w:pStyle w:val="6"/>
              <w:spacing w:before="172" w:line="261" w:lineRule="exact"/>
              <w:ind w:left="368"/>
              <w:rPr>
                <w:sz w:val="19"/>
                <w:szCs w:val="19"/>
              </w:rPr>
            </w:pPr>
            <w:r>
              <w:rPr>
                <w:position w:val="2"/>
                <w:sz w:val="19"/>
                <w:szCs w:val="19"/>
              </w:rPr>
              <w:t>8</w:t>
            </w:r>
          </w:p>
        </w:tc>
        <w:tc>
          <w:tcPr>
            <w:tcW w:w="2819" w:type="dxa"/>
            <w:tcBorders>
              <w:top w:val="nil"/>
            </w:tcBorders>
            <w:vAlign w:val="top"/>
          </w:tcPr>
          <w:p w14:paraId="20EE178C">
            <w:pPr>
              <w:rPr>
                <w:rFonts w:ascii="Arial"/>
                <w:sz w:val="21"/>
              </w:rPr>
            </w:pPr>
          </w:p>
        </w:tc>
        <w:tc>
          <w:tcPr>
            <w:tcW w:w="1239" w:type="dxa"/>
            <w:tcBorders>
              <w:top w:val="nil"/>
            </w:tcBorders>
            <w:vAlign w:val="top"/>
          </w:tcPr>
          <w:p w14:paraId="0B5E7674">
            <w:pPr>
              <w:rPr>
                <w:rFonts w:ascii="Arial"/>
                <w:sz w:val="21"/>
              </w:rPr>
            </w:pPr>
          </w:p>
        </w:tc>
        <w:tc>
          <w:tcPr>
            <w:tcW w:w="683" w:type="dxa"/>
            <w:tcBorders>
              <w:top w:val="nil"/>
            </w:tcBorders>
            <w:vAlign w:val="top"/>
          </w:tcPr>
          <w:p w14:paraId="429168D6">
            <w:pPr>
              <w:spacing w:before="46" w:line="242" w:lineRule="auto"/>
              <w:ind w:left="154"/>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较大</w:t>
            </w:r>
          </w:p>
          <w:p w14:paraId="1DC15F72">
            <w:pPr>
              <w:spacing w:before="10" w:line="217" w:lineRule="auto"/>
              <w:ind w:left="149"/>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sz w:val="19"/>
                <w:szCs w:val="19"/>
              </w:rPr>
              <w:t>提升</w:t>
            </w:r>
          </w:p>
        </w:tc>
        <w:tc>
          <w:tcPr>
            <w:tcW w:w="982" w:type="dxa"/>
            <w:tcBorders>
              <w:top w:val="nil"/>
            </w:tcBorders>
            <w:vAlign w:val="top"/>
          </w:tcPr>
          <w:p w14:paraId="1B4891DD">
            <w:pPr>
              <w:spacing w:before="46" w:line="234" w:lineRule="auto"/>
              <w:ind w:left="404" w:right="186" w:hanging="199"/>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较大提</w:t>
            </w:r>
            <w:r>
              <w:rPr>
                <w:rFonts w:ascii="方正仿宋简体" w:hAnsi="方正仿宋简体" w:eastAsia="方正仿宋简体" w:cs="方正仿宋简体"/>
                <w:sz w:val="19"/>
                <w:szCs w:val="19"/>
              </w:rPr>
              <w:t>升</w:t>
            </w:r>
          </w:p>
        </w:tc>
        <w:tc>
          <w:tcPr>
            <w:tcW w:w="1019" w:type="dxa"/>
            <w:tcBorders>
              <w:top w:val="nil"/>
            </w:tcBorders>
            <w:vAlign w:val="top"/>
          </w:tcPr>
          <w:p w14:paraId="225B74FC">
            <w:pPr>
              <w:rPr>
                <w:rFonts w:ascii="Arial"/>
                <w:sz w:val="21"/>
              </w:rPr>
            </w:pPr>
          </w:p>
        </w:tc>
        <w:tc>
          <w:tcPr>
            <w:tcW w:w="1020" w:type="dxa"/>
            <w:tcBorders>
              <w:top w:val="nil"/>
            </w:tcBorders>
            <w:vAlign w:val="top"/>
          </w:tcPr>
          <w:p w14:paraId="3E1B62F5">
            <w:pPr>
              <w:rPr>
                <w:rFonts w:ascii="Arial"/>
                <w:sz w:val="21"/>
              </w:rPr>
            </w:pPr>
          </w:p>
        </w:tc>
        <w:tc>
          <w:tcPr>
            <w:tcW w:w="1040" w:type="dxa"/>
            <w:tcBorders>
              <w:top w:val="nil"/>
            </w:tcBorders>
            <w:vAlign w:val="top"/>
          </w:tcPr>
          <w:p w14:paraId="58E5DC35">
            <w:pPr>
              <w:rPr>
                <w:rFonts w:ascii="Arial"/>
                <w:sz w:val="21"/>
              </w:rPr>
            </w:pPr>
          </w:p>
        </w:tc>
      </w:tr>
      <w:tr w14:paraId="63DC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2D8B4A55">
            <w:pPr>
              <w:rPr>
                <w:rFonts w:ascii="Arial"/>
                <w:sz w:val="21"/>
              </w:rPr>
            </w:pPr>
          </w:p>
        </w:tc>
        <w:tc>
          <w:tcPr>
            <w:tcW w:w="900" w:type="dxa"/>
            <w:vAlign w:val="top"/>
          </w:tcPr>
          <w:p w14:paraId="7B3A8793">
            <w:pPr>
              <w:spacing w:line="399" w:lineRule="auto"/>
              <w:rPr>
                <w:rFonts w:ascii="Arial"/>
                <w:sz w:val="21"/>
              </w:rPr>
            </w:pPr>
          </w:p>
          <w:p w14:paraId="1643B192">
            <w:pPr>
              <w:spacing w:before="70" w:line="261" w:lineRule="auto"/>
              <w:ind w:left="257" w:right="150" w:hanging="93"/>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满意度</w:t>
            </w:r>
            <w:r>
              <w:rPr>
                <w:rFonts w:ascii="方正仿宋简体" w:hAnsi="方正仿宋简体" w:eastAsia="方正仿宋简体" w:cs="方正仿宋简体"/>
                <w:spacing w:val="2"/>
                <w:sz w:val="19"/>
                <w:szCs w:val="19"/>
              </w:rPr>
              <w:t>指标</w:t>
            </w:r>
          </w:p>
        </w:tc>
        <w:tc>
          <w:tcPr>
            <w:tcW w:w="720" w:type="dxa"/>
            <w:vAlign w:val="top"/>
          </w:tcPr>
          <w:p w14:paraId="1CE6A77D">
            <w:pPr>
              <w:spacing w:before="36"/>
              <w:ind w:left="166"/>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服务</w:t>
            </w:r>
          </w:p>
          <w:p w14:paraId="48F4960C">
            <w:pPr>
              <w:spacing w:before="14" w:line="241" w:lineRule="auto"/>
              <w:ind w:left="168"/>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对象</w:t>
            </w:r>
          </w:p>
          <w:p w14:paraId="06F88E70">
            <w:pPr>
              <w:spacing w:before="10" w:line="241" w:lineRule="auto"/>
              <w:ind w:left="167" w:right="162" w:firstLine="6"/>
              <w:jc w:val="both"/>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满意</w:t>
            </w:r>
            <w:r>
              <w:rPr>
                <w:rFonts w:ascii="方正仿宋简体" w:hAnsi="方正仿宋简体" w:eastAsia="方正仿宋简体" w:cs="方正仿宋简体"/>
                <w:spacing w:val="36"/>
                <w:w w:val="132"/>
                <w:sz w:val="19"/>
                <w:szCs w:val="19"/>
              </w:rPr>
              <w:t>度</w:t>
            </w:r>
            <w:r>
              <w:rPr>
                <w:rFonts w:ascii="方正仿宋简体" w:hAnsi="方正仿宋简体" w:eastAsia="方正仿宋简体" w:cs="方正仿宋简体"/>
                <w:spacing w:val="2"/>
                <w:sz w:val="19"/>
                <w:szCs w:val="19"/>
              </w:rPr>
              <w:t>指标</w:t>
            </w:r>
          </w:p>
        </w:tc>
        <w:tc>
          <w:tcPr>
            <w:tcW w:w="2599" w:type="dxa"/>
            <w:vAlign w:val="top"/>
          </w:tcPr>
          <w:p w14:paraId="302EB7FE">
            <w:pPr>
              <w:spacing w:line="273" w:lineRule="auto"/>
              <w:rPr>
                <w:rFonts w:ascii="Arial"/>
                <w:sz w:val="21"/>
              </w:rPr>
            </w:pPr>
          </w:p>
          <w:p w14:paraId="639CA9C2">
            <w:pPr>
              <w:spacing w:line="273" w:lineRule="auto"/>
              <w:rPr>
                <w:rFonts w:ascii="Arial"/>
                <w:sz w:val="21"/>
              </w:rPr>
            </w:pPr>
          </w:p>
          <w:p w14:paraId="020C4D5C">
            <w:pPr>
              <w:spacing w:before="70" w:line="239" w:lineRule="auto"/>
              <w:ind w:left="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8"/>
                <w:sz w:val="19"/>
                <w:szCs w:val="19"/>
              </w:rPr>
              <w:t>预算单位满意度</w:t>
            </w:r>
          </w:p>
        </w:tc>
        <w:tc>
          <w:tcPr>
            <w:tcW w:w="820" w:type="dxa"/>
            <w:vAlign w:val="top"/>
          </w:tcPr>
          <w:p w14:paraId="5A053BF1">
            <w:pPr>
              <w:spacing w:line="271" w:lineRule="auto"/>
              <w:rPr>
                <w:rFonts w:ascii="Arial"/>
                <w:sz w:val="21"/>
              </w:rPr>
            </w:pPr>
          </w:p>
          <w:p w14:paraId="14B2E179">
            <w:pPr>
              <w:spacing w:line="272" w:lineRule="auto"/>
              <w:rPr>
                <w:rFonts w:ascii="Arial"/>
                <w:sz w:val="21"/>
              </w:rPr>
            </w:pPr>
          </w:p>
          <w:p w14:paraId="11D79A29">
            <w:pPr>
              <w:pStyle w:val="6"/>
              <w:spacing w:before="55" w:line="261" w:lineRule="exact"/>
              <w:ind w:left="368"/>
              <w:rPr>
                <w:sz w:val="19"/>
                <w:szCs w:val="19"/>
              </w:rPr>
            </w:pPr>
            <w:r>
              <w:rPr>
                <w:position w:val="2"/>
                <w:sz w:val="19"/>
                <w:szCs w:val="19"/>
              </w:rPr>
              <w:t>8</w:t>
            </w:r>
          </w:p>
        </w:tc>
        <w:tc>
          <w:tcPr>
            <w:tcW w:w="2819" w:type="dxa"/>
            <w:vAlign w:val="top"/>
          </w:tcPr>
          <w:p w14:paraId="58746A07">
            <w:pPr>
              <w:rPr>
                <w:rFonts w:ascii="Arial"/>
                <w:sz w:val="21"/>
              </w:rPr>
            </w:pPr>
          </w:p>
        </w:tc>
        <w:tc>
          <w:tcPr>
            <w:tcW w:w="1239" w:type="dxa"/>
            <w:vAlign w:val="top"/>
          </w:tcPr>
          <w:p w14:paraId="18268E2C">
            <w:pPr>
              <w:rPr>
                <w:rFonts w:ascii="Arial"/>
                <w:sz w:val="21"/>
              </w:rPr>
            </w:pPr>
          </w:p>
        </w:tc>
        <w:tc>
          <w:tcPr>
            <w:tcW w:w="683" w:type="dxa"/>
            <w:vAlign w:val="top"/>
          </w:tcPr>
          <w:p w14:paraId="79179A16">
            <w:pPr>
              <w:spacing w:line="451" w:lineRule="auto"/>
              <w:rPr>
                <w:rFonts w:ascii="Arial"/>
                <w:sz w:val="21"/>
              </w:rPr>
            </w:pPr>
          </w:p>
          <w:p w14:paraId="3B6EA00A">
            <w:pPr>
              <w:spacing w:before="62" w:line="209" w:lineRule="auto"/>
              <w:ind w:left="276"/>
              <w:rPr>
                <w:rFonts w:ascii="宋体" w:hAnsi="宋体" w:eastAsia="宋体" w:cs="宋体"/>
                <w:sz w:val="19"/>
                <w:szCs w:val="19"/>
              </w:rPr>
            </w:pPr>
            <w:r>
              <w:rPr>
                <w:rFonts w:ascii="宋体" w:hAnsi="宋体" w:eastAsia="宋体" w:cs="宋体"/>
                <w:sz w:val="19"/>
                <w:szCs w:val="19"/>
              </w:rPr>
              <w:t>≧</w:t>
            </w:r>
          </w:p>
          <w:p w14:paraId="6668FC6C">
            <w:pPr>
              <w:pStyle w:val="6"/>
              <w:spacing w:line="261" w:lineRule="exact"/>
              <w:ind w:left="164"/>
              <w:rPr>
                <w:sz w:val="19"/>
                <w:szCs w:val="19"/>
              </w:rPr>
            </w:pPr>
            <w:r>
              <w:rPr>
                <w:spacing w:val="3"/>
                <w:position w:val="2"/>
                <w:sz w:val="19"/>
                <w:szCs w:val="19"/>
              </w:rPr>
              <w:t>95%</w:t>
            </w:r>
          </w:p>
        </w:tc>
        <w:tc>
          <w:tcPr>
            <w:tcW w:w="982" w:type="dxa"/>
            <w:vAlign w:val="top"/>
          </w:tcPr>
          <w:p w14:paraId="37422DD2">
            <w:pPr>
              <w:spacing w:line="268" w:lineRule="auto"/>
              <w:rPr>
                <w:rFonts w:ascii="Arial"/>
                <w:sz w:val="21"/>
              </w:rPr>
            </w:pPr>
          </w:p>
          <w:p w14:paraId="141CE2D2">
            <w:pPr>
              <w:spacing w:line="268" w:lineRule="auto"/>
              <w:rPr>
                <w:rFonts w:ascii="Arial"/>
                <w:sz w:val="21"/>
              </w:rPr>
            </w:pPr>
          </w:p>
          <w:p w14:paraId="4A3FE5B7">
            <w:pPr>
              <w:pStyle w:val="6"/>
              <w:spacing w:before="62" w:line="261" w:lineRule="exact"/>
              <w:ind w:left="244"/>
              <w:rPr>
                <w:sz w:val="19"/>
                <w:szCs w:val="19"/>
              </w:rPr>
            </w:pPr>
            <w:r>
              <w:rPr>
                <w:rFonts w:ascii="宋体" w:hAnsi="宋体" w:eastAsia="宋体" w:cs="宋体"/>
                <w:spacing w:val="-3"/>
                <w:position w:val="2"/>
                <w:sz w:val="19"/>
                <w:szCs w:val="19"/>
              </w:rPr>
              <w:t>≧</w:t>
            </w:r>
            <w:r>
              <w:rPr>
                <w:spacing w:val="-3"/>
                <w:position w:val="2"/>
                <w:sz w:val="19"/>
                <w:szCs w:val="19"/>
              </w:rPr>
              <w:t>95%</w:t>
            </w:r>
          </w:p>
        </w:tc>
        <w:tc>
          <w:tcPr>
            <w:tcW w:w="1019" w:type="dxa"/>
            <w:vAlign w:val="top"/>
          </w:tcPr>
          <w:p w14:paraId="44C53EF4">
            <w:pPr>
              <w:rPr>
                <w:rFonts w:ascii="Arial"/>
                <w:sz w:val="21"/>
              </w:rPr>
            </w:pPr>
          </w:p>
        </w:tc>
        <w:tc>
          <w:tcPr>
            <w:tcW w:w="1020" w:type="dxa"/>
            <w:vAlign w:val="top"/>
          </w:tcPr>
          <w:p w14:paraId="0131B3C1">
            <w:pPr>
              <w:rPr>
                <w:rFonts w:ascii="Arial"/>
                <w:sz w:val="21"/>
              </w:rPr>
            </w:pPr>
          </w:p>
        </w:tc>
        <w:tc>
          <w:tcPr>
            <w:tcW w:w="1040" w:type="dxa"/>
            <w:vAlign w:val="top"/>
          </w:tcPr>
          <w:p w14:paraId="55111177">
            <w:pPr>
              <w:rPr>
                <w:rFonts w:ascii="Arial"/>
                <w:sz w:val="21"/>
              </w:rPr>
            </w:pPr>
          </w:p>
        </w:tc>
      </w:tr>
      <w:tr w14:paraId="7B70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03DBAC1D">
            <w:pPr>
              <w:rPr>
                <w:rFonts w:ascii="Arial"/>
                <w:sz w:val="21"/>
              </w:rPr>
            </w:pPr>
          </w:p>
        </w:tc>
        <w:tc>
          <w:tcPr>
            <w:tcW w:w="900" w:type="dxa"/>
            <w:vAlign w:val="top"/>
          </w:tcPr>
          <w:p w14:paraId="6ED052A2">
            <w:pPr>
              <w:spacing w:line="401" w:lineRule="auto"/>
              <w:rPr>
                <w:rFonts w:ascii="Arial"/>
                <w:sz w:val="21"/>
              </w:rPr>
            </w:pPr>
          </w:p>
          <w:p w14:paraId="150876BC">
            <w:pPr>
              <w:spacing w:before="69" w:line="261" w:lineRule="auto"/>
              <w:ind w:left="257" w:right="150" w:hanging="93"/>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满意度</w:t>
            </w:r>
            <w:r>
              <w:rPr>
                <w:rFonts w:ascii="方正仿宋简体" w:hAnsi="方正仿宋简体" w:eastAsia="方正仿宋简体" w:cs="方正仿宋简体"/>
                <w:spacing w:val="2"/>
                <w:sz w:val="19"/>
                <w:szCs w:val="19"/>
              </w:rPr>
              <w:t>指标</w:t>
            </w:r>
          </w:p>
        </w:tc>
        <w:tc>
          <w:tcPr>
            <w:tcW w:w="720" w:type="dxa"/>
            <w:vAlign w:val="top"/>
          </w:tcPr>
          <w:p w14:paraId="1E85D321">
            <w:pPr>
              <w:spacing w:before="37"/>
              <w:ind w:left="166"/>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服务</w:t>
            </w:r>
          </w:p>
          <w:p w14:paraId="77B207A0">
            <w:pPr>
              <w:spacing w:before="14" w:line="241" w:lineRule="auto"/>
              <w:ind w:left="168"/>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对象</w:t>
            </w:r>
          </w:p>
          <w:p w14:paraId="525EF137">
            <w:pPr>
              <w:spacing w:before="12"/>
              <w:ind w:left="167" w:right="162" w:firstLine="6"/>
              <w:jc w:val="both"/>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满意</w:t>
            </w:r>
            <w:r>
              <w:rPr>
                <w:rFonts w:ascii="方正仿宋简体" w:hAnsi="方正仿宋简体" w:eastAsia="方正仿宋简体" w:cs="方正仿宋简体"/>
                <w:spacing w:val="36"/>
                <w:w w:val="132"/>
                <w:sz w:val="19"/>
                <w:szCs w:val="19"/>
              </w:rPr>
              <w:t>度</w:t>
            </w:r>
            <w:r>
              <w:rPr>
                <w:rFonts w:ascii="方正仿宋简体" w:hAnsi="方正仿宋简体" w:eastAsia="方正仿宋简体" w:cs="方正仿宋简体"/>
                <w:spacing w:val="2"/>
                <w:sz w:val="19"/>
                <w:szCs w:val="19"/>
              </w:rPr>
              <w:t>指标</w:t>
            </w:r>
          </w:p>
        </w:tc>
        <w:tc>
          <w:tcPr>
            <w:tcW w:w="2599" w:type="dxa"/>
            <w:vAlign w:val="top"/>
          </w:tcPr>
          <w:p w14:paraId="4A099A28">
            <w:pPr>
              <w:spacing w:line="273" w:lineRule="auto"/>
              <w:rPr>
                <w:rFonts w:ascii="Arial"/>
                <w:sz w:val="21"/>
              </w:rPr>
            </w:pPr>
          </w:p>
          <w:p w14:paraId="5F87A8D8">
            <w:pPr>
              <w:spacing w:line="274" w:lineRule="auto"/>
              <w:rPr>
                <w:rFonts w:ascii="Arial"/>
                <w:sz w:val="21"/>
              </w:rPr>
            </w:pPr>
          </w:p>
          <w:p w14:paraId="6FBA0A03">
            <w:pPr>
              <w:spacing w:before="70" w:line="242" w:lineRule="auto"/>
              <w:ind w:left="117"/>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企业满意度</w:t>
            </w:r>
          </w:p>
        </w:tc>
        <w:tc>
          <w:tcPr>
            <w:tcW w:w="820" w:type="dxa"/>
            <w:vAlign w:val="top"/>
          </w:tcPr>
          <w:p w14:paraId="7E1A5E8A">
            <w:pPr>
              <w:spacing w:line="272" w:lineRule="auto"/>
              <w:rPr>
                <w:rFonts w:ascii="Arial"/>
                <w:sz w:val="21"/>
              </w:rPr>
            </w:pPr>
          </w:p>
          <w:p w14:paraId="6211A1C7">
            <w:pPr>
              <w:spacing w:line="273" w:lineRule="auto"/>
              <w:rPr>
                <w:rFonts w:ascii="Arial"/>
                <w:sz w:val="21"/>
              </w:rPr>
            </w:pPr>
          </w:p>
          <w:p w14:paraId="206942A9">
            <w:pPr>
              <w:pStyle w:val="6"/>
              <w:spacing w:before="54" w:line="261" w:lineRule="exact"/>
              <w:ind w:left="368"/>
              <w:rPr>
                <w:sz w:val="19"/>
                <w:szCs w:val="19"/>
              </w:rPr>
            </w:pPr>
            <w:r>
              <w:rPr>
                <w:position w:val="2"/>
                <w:sz w:val="19"/>
                <w:szCs w:val="19"/>
              </w:rPr>
              <w:t>8</w:t>
            </w:r>
          </w:p>
        </w:tc>
        <w:tc>
          <w:tcPr>
            <w:tcW w:w="2819" w:type="dxa"/>
            <w:vAlign w:val="top"/>
          </w:tcPr>
          <w:p w14:paraId="71E35257">
            <w:pPr>
              <w:rPr>
                <w:rFonts w:ascii="Arial"/>
                <w:sz w:val="21"/>
              </w:rPr>
            </w:pPr>
          </w:p>
        </w:tc>
        <w:tc>
          <w:tcPr>
            <w:tcW w:w="1239" w:type="dxa"/>
            <w:vAlign w:val="top"/>
          </w:tcPr>
          <w:p w14:paraId="49A75043">
            <w:pPr>
              <w:rPr>
                <w:rFonts w:ascii="Arial"/>
                <w:sz w:val="21"/>
              </w:rPr>
            </w:pPr>
          </w:p>
        </w:tc>
        <w:tc>
          <w:tcPr>
            <w:tcW w:w="683" w:type="dxa"/>
            <w:vAlign w:val="top"/>
          </w:tcPr>
          <w:p w14:paraId="0377BDE1">
            <w:pPr>
              <w:spacing w:line="452" w:lineRule="auto"/>
              <w:rPr>
                <w:rFonts w:ascii="Arial"/>
                <w:sz w:val="21"/>
              </w:rPr>
            </w:pPr>
          </w:p>
          <w:p w14:paraId="0194FC05">
            <w:pPr>
              <w:spacing w:before="62" w:line="209" w:lineRule="auto"/>
              <w:ind w:left="276"/>
              <w:rPr>
                <w:rFonts w:ascii="宋体" w:hAnsi="宋体" w:eastAsia="宋体" w:cs="宋体"/>
                <w:sz w:val="19"/>
                <w:szCs w:val="19"/>
              </w:rPr>
            </w:pPr>
            <w:r>
              <w:rPr>
                <w:rFonts w:ascii="宋体" w:hAnsi="宋体" w:eastAsia="宋体" w:cs="宋体"/>
                <w:sz w:val="19"/>
                <w:szCs w:val="19"/>
              </w:rPr>
              <w:t>≧</w:t>
            </w:r>
          </w:p>
          <w:p w14:paraId="5FB733E8">
            <w:pPr>
              <w:pStyle w:val="6"/>
              <w:spacing w:line="261" w:lineRule="exact"/>
              <w:ind w:left="164"/>
              <w:rPr>
                <w:sz w:val="19"/>
                <w:szCs w:val="19"/>
              </w:rPr>
            </w:pPr>
            <w:r>
              <w:rPr>
                <w:spacing w:val="3"/>
                <w:position w:val="2"/>
                <w:sz w:val="19"/>
                <w:szCs w:val="19"/>
              </w:rPr>
              <w:t>95%</w:t>
            </w:r>
          </w:p>
        </w:tc>
        <w:tc>
          <w:tcPr>
            <w:tcW w:w="982" w:type="dxa"/>
            <w:vAlign w:val="top"/>
          </w:tcPr>
          <w:p w14:paraId="01620E6C">
            <w:pPr>
              <w:spacing w:line="268" w:lineRule="auto"/>
              <w:rPr>
                <w:rFonts w:ascii="Arial"/>
                <w:sz w:val="21"/>
              </w:rPr>
            </w:pPr>
          </w:p>
          <w:p w14:paraId="54D52E66">
            <w:pPr>
              <w:spacing w:line="269" w:lineRule="auto"/>
              <w:rPr>
                <w:rFonts w:ascii="Arial"/>
                <w:sz w:val="21"/>
              </w:rPr>
            </w:pPr>
          </w:p>
          <w:p w14:paraId="7BED6816">
            <w:pPr>
              <w:pStyle w:val="6"/>
              <w:spacing w:before="62" w:line="261" w:lineRule="exact"/>
              <w:ind w:left="244"/>
              <w:rPr>
                <w:sz w:val="19"/>
                <w:szCs w:val="19"/>
              </w:rPr>
            </w:pPr>
            <w:r>
              <w:rPr>
                <w:rFonts w:ascii="宋体" w:hAnsi="宋体" w:eastAsia="宋体" w:cs="宋体"/>
                <w:spacing w:val="-3"/>
                <w:position w:val="2"/>
                <w:sz w:val="19"/>
                <w:szCs w:val="19"/>
              </w:rPr>
              <w:t>≧</w:t>
            </w:r>
            <w:r>
              <w:rPr>
                <w:spacing w:val="-3"/>
                <w:position w:val="2"/>
                <w:sz w:val="19"/>
                <w:szCs w:val="19"/>
              </w:rPr>
              <w:t>95%</w:t>
            </w:r>
          </w:p>
        </w:tc>
        <w:tc>
          <w:tcPr>
            <w:tcW w:w="1019" w:type="dxa"/>
            <w:vAlign w:val="top"/>
          </w:tcPr>
          <w:p w14:paraId="14BBE17A">
            <w:pPr>
              <w:rPr>
                <w:rFonts w:ascii="Arial"/>
                <w:sz w:val="21"/>
              </w:rPr>
            </w:pPr>
          </w:p>
        </w:tc>
        <w:tc>
          <w:tcPr>
            <w:tcW w:w="1020" w:type="dxa"/>
            <w:vAlign w:val="top"/>
          </w:tcPr>
          <w:p w14:paraId="4402C96D">
            <w:pPr>
              <w:rPr>
                <w:rFonts w:ascii="Arial"/>
                <w:sz w:val="21"/>
              </w:rPr>
            </w:pPr>
          </w:p>
        </w:tc>
        <w:tc>
          <w:tcPr>
            <w:tcW w:w="1040" w:type="dxa"/>
            <w:vAlign w:val="top"/>
          </w:tcPr>
          <w:p w14:paraId="23F2BB22">
            <w:pPr>
              <w:rPr>
                <w:rFonts w:ascii="Arial"/>
                <w:sz w:val="21"/>
              </w:rPr>
            </w:pPr>
          </w:p>
        </w:tc>
      </w:tr>
      <w:tr w14:paraId="4E4B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1" w:hRule="atLeast"/>
        </w:trPr>
        <w:tc>
          <w:tcPr>
            <w:tcW w:w="784" w:type="dxa"/>
            <w:vMerge w:val="continue"/>
            <w:tcBorders>
              <w:top w:val="nil"/>
            </w:tcBorders>
            <w:vAlign w:val="top"/>
          </w:tcPr>
          <w:p w14:paraId="61BAA48B">
            <w:pPr>
              <w:rPr>
                <w:rFonts w:ascii="Arial"/>
                <w:sz w:val="21"/>
              </w:rPr>
            </w:pPr>
          </w:p>
        </w:tc>
        <w:tc>
          <w:tcPr>
            <w:tcW w:w="900" w:type="dxa"/>
            <w:vAlign w:val="top"/>
          </w:tcPr>
          <w:p w14:paraId="43843148">
            <w:pPr>
              <w:spacing w:line="254" w:lineRule="auto"/>
              <w:rPr>
                <w:rFonts w:ascii="Arial"/>
                <w:sz w:val="21"/>
              </w:rPr>
            </w:pPr>
          </w:p>
          <w:p w14:paraId="16508B9E">
            <w:pPr>
              <w:spacing w:line="254" w:lineRule="auto"/>
              <w:rPr>
                <w:rFonts w:ascii="Arial"/>
                <w:sz w:val="21"/>
              </w:rPr>
            </w:pPr>
          </w:p>
          <w:p w14:paraId="19844E05">
            <w:pPr>
              <w:spacing w:line="254" w:lineRule="auto"/>
              <w:rPr>
                <w:rFonts w:ascii="Arial"/>
                <w:sz w:val="21"/>
              </w:rPr>
            </w:pPr>
          </w:p>
          <w:p w14:paraId="4221328C">
            <w:pPr>
              <w:spacing w:line="255" w:lineRule="auto"/>
              <w:rPr>
                <w:rFonts w:ascii="Arial"/>
                <w:sz w:val="21"/>
              </w:rPr>
            </w:pPr>
          </w:p>
          <w:p w14:paraId="0C4B79C2">
            <w:pPr>
              <w:spacing w:line="255" w:lineRule="auto"/>
              <w:rPr>
                <w:rFonts w:ascii="Arial"/>
                <w:sz w:val="21"/>
              </w:rPr>
            </w:pPr>
          </w:p>
          <w:p w14:paraId="1B3623A4">
            <w:pPr>
              <w:spacing w:before="70" w:line="261" w:lineRule="auto"/>
              <w:ind w:left="258" w:right="150" w:hanging="92"/>
              <w:rPr>
                <w:rFonts w:ascii="方正仿宋简体" w:hAnsi="方正仿宋简体" w:eastAsia="方正仿宋简体" w:cs="方正仿宋简体"/>
                <w:sz w:val="19"/>
                <w:szCs w:val="19"/>
              </w:rPr>
            </w:pPr>
            <w:r>
              <w:rPr>
                <w:rFonts w:ascii="方正仿宋简体" w:hAnsi="方正仿宋简体" w:eastAsia="方正仿宋简体" w:cs="方正仿宋简体"/>
                <w:spacing w:val="2"/>
                <w:sz w:val="19"/>
                <w:szCs w:val="19"/>
              </w:rPr>
              <w:t>约束性指标</w:t>
            </w:r>
          </w:p>
        </w:tc>
        <w:tc>
          <w:tcPr>
            <w:tcW w:w="720" w:type="dxa"/>
            <w:vAlign w:val="top"/>
          </w:tcPr>
          <w:p w14:paraId="330153CB">
            <w:pPr>
              <w:spacing w:line="254" w:lineRule="auto"/>
              <w:rPr>
                <w:rFonts w:ascii="Arial"/>
                <w:sz w:val="21"/>
              </w:rPr>
            </w:pPr>
          </w:p>
          <w:p w14:paraId="55347C22">
            <w:pPr>
              <w:spacing w:line="254" w:lineRule="auto"/>
              <w:rPr>
                <w:rFonts w:ascii="Arial"/>
                <w:sz w:val="21"/>
              </w:rPr>
            </w:pPr>
          </w:p>
          <w:p w14:paraId="5C119CF3">
            <w:pPr>
              <w:spacing w:line="255" w:lineRule="auto"/>
              <w:rPr>
                <w:rFonts w:ascii="Arial"/>
                <w:sz w:val="21"/>
              </w:rPr>
            </w:pPr>
          </w:p>
          <w:p w14:paraId="044C0465">
            <w:pPr>
              <w:spacing w:line="255" w:lineRule="auto"/>
              <w:rPr>
                <w:rFonts w:ascii="Arial"/>
                <w:sz w:val="21"/>
              </w:rPr>
            </w:pPr>
          </w:p>
          <w:p w14:paraId="6953BFAA">
            <w:pPr>
              <w:spacing w:line="255" w:lineRule="auto"/>
              <w:rPr>
                <w:rFonts w:ascii="Arial"/>
                <w:sz w:val="21"/>
              </w:rPr>
            </w:pPr>
          </w:p>
          <w:p w14:paraId="1B82BF10">
            <w:pPr>
              <w:spacing w:before="70" w:line="260" w:lineRule="auto"/>
              <w:ind w:left="173" w:right="162"/>
              <w:rPr>
                <w:rFonts w:ascii="方正仿宋简体" w:hAnsi="方正仿宋简体" w:eastAsia="方正仿宋简体" w:cs="方正仿宋简体"/>
                <w:sz w:val="19"/>
                <w:szCs w:val="19"/>
              </w:rPr>
            </w:pPr>
            <w:r>
              <w:rPr>
                <w:rFonts w:ascii="方正仿宋简体" w:hAnsi="方正仿宋简体" w:eastAsia="方正仿宋简体" w:cs="方正仿宋简体"/>
                <w:spacing w:val="-1"/>
                <w:sz w:val="19"/>
                <w:szCs w:val="19"/>
              </w:rPr>
              <w:t>资金管理</w:t>
            </w:r>
          </w:p>
        </w:tc>
        <w:tc>
          <w:tcPr>
            <w:tcW w:w="2599" w:type="dxa"/>
            <w:vAlign w:val="top"/>
          </w:tcPr>
          <w:p w14:paraId="05F25D0E">
            <w:pPr>
              <w:spacing w:line="283" w:lineRule="auto"/>
              <w:rPr>
                <w:rFonts w:ascii="Arial"/>
                <w:sz w:val="21"/>
              </w:rPr>
            </w:pPr>
          </w:p>
          <w:p w14:paraId="210B63B5">
            <w:pPr>
              <w:spacing w:line="284" w:lineRule="auto"/>
              <w:rPr>
                <w:rFonts w:ascii="Arial"/>
                <w:sz w:val="21"/>
              </w:rPr>
            </w:pPr>
          </w:p>
          <w:p w14:paraId="5EE8121E">
            <w:pPr>
              <w:spacing w:line="284" w:lineRule="auto"/>
              <w:rPr>
                <w:rFonts w:ascii="Arial"/>
                <w:sz w:val="21"/>
              </w:rPr>
            </w:pPr>
          </w:p>
          <w:p w14:paraId="224FB517">
            <w:pPr>
              <w:spacing w:line="284" w:lineRule="auto"/>
              <w:rPr>
                <w:rFonts w:ascii="Arial"/>
                <w:sz w:val="21"/>
              </w:rPr>
            </w:pPr>
          </w:p>
          <w:p w14:paraId="345B070F">
            <w:pPr>
              <w:spacing w:line="284" w:lineRule="auto"/>
              <w:rPr>
                <w:rFonts w:ascii="Arial"/>
                <w:sz w:val="21"/>
              </w:rPr>
            </w:pPr>
          </w:p>
          <w:p w14:paraId="1793EFBB">
            <w:pPr>
              <w:spacing w:before="70" w:line="239" w:lineRule="auto"/>
              <w:ind w:left="615"/>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资金管理合规性</w:t>
            </w:r>
          </w:p>
        </w:tc>
        <w:tc>
          <w:tcPr>
            <w:tcW w:w="820" w:type="dxa"/>
            <w:vAlign w:val="top"/>
          </w:tcPr>
          <w:p w14:paraId="57938A03">
            <w:pPr>
              <w:spacing w:line="261" w:lineRule="auto"/>
              <w:rPr>
                <w:rFonts w:ascii="Arial"/>
                <w:sz w:val="21"/>
              </w:rPr>
            </w:pPr>
          </w:p>
          <w:p w14:paraId="1DD70113">
            <w:pPr>
              <w:spacing w:line="261" w:lineRule="auto"/>
              <w:rPr>
                <w:rFonts w:ascii="Arial"/>
                <w:sz w:val="21"/>
              </w:rPr>
            </w:pPr>
          </w:p>
          <w:p w14:paraId="186DA9AA">
            <w:pPr>
              <w:spacing w:line="261" w:lineRule="auto"/>
              <w:rPr>
                <w:rFonts w:ascii="Arial"/>
                <w:sz w:val="21"/>
              </w:rPr>
            </w:pPr>
          </w:p>
          <w:p w14:paraId="06AF9DBE">
            <w:pPr>
              <w:spacing w:line="261" w:lineRule="auto"/>
              <w:rPr>
                <w:rFonts w:ascii="Arial"/>
                <w:sz w:val="21"/>
              </w:rPr>
            </w:pPr>
          </w:p>
          <w:p w14:paraId="557733E2">
            <w:pPr>
              <w:spacing w:line="261" w:lineRule="auto"/>
              <w:rPr>
                <w:rFonts w:ascii="Arial"/>
                <w:sz w:val="21"/>
              </w:rPr>
            </w:pPr>
          </w:p>
          <w:p w14:paraId="08701C3B">
            <w:pPr>
              <w:spacing w:line="261" w:lineRule="auto"/>
              <w:rPr>
                <w:rFonts w:ascii="Arial"/>
                <w:sz w:val="21"/>
              </w:rPr>
            </w:pPr>
          </w:p>
          <w:p w14:paraId="2657DE78">
            <w:pPr>
              <w:pStyle w:val="6"/>
              <w:spacing w:before="55" w:line="91" w:lineRule="exact"/>
              <w:ind w:left="304"/>
              <w:rPr>
                <w:sz w:val="19"/>
                <w:szCs w:val="19"/>
              </w:rPr>
            </w:pPr>
            <w:r>
              <w:rPr>
                <w:spacing w:val="12"/>
                <w:position w:val="-2"/>
                <w:sz w:val="19"/>
                <w:szCs w:val="19"/>
              </w:rPr>
              <w:t>—</w:t>
            </w:r>
          </w:p>
        </w:tc>
        <w:tc>
          <w:tcPr>
            <w:tcW w:w="2819" w:type="dxa"/>
            <w:vAlign w:val="top"/>
          </w:tcPr>
          <w:p w14:paraId="045BF96A">
            <w:pPr>
              <w:spacing w:line="334" w:lineRule="auto"/>
              <w:rPr>
                <w:rFonts w:ascii="Arial"/>
                <w:sz w:val="21"/>
              </w:rPr>
            </w:pPr>
          </w:p>
          <w:p w14:paraId="51F87140">
            <w:pPr>
              <w:spacing w:line="335" w:lineRule="auto"/>
              <w:rPr>
                <w:rFonts w:ascii="Arial"/>
                <w:sz w:val="21"/>
              </w:rPr>
            </w:pPr>
          </w:p>
          <w:p w14:paraId="2E8163E8">
            <w:pPr>
              <w:pStyle w:val="6"/>
              <w:spacing w:before="69" w:line="252" w:lineRule="auto"/>
              <w:ind w:left="121" w:right="160" w:firstLine="6"/>
              <w:rPr>
                <w:rFonts w:ascii="方正仿宋简体" w:hAnsi="方正仿宋简体" w:eastAsia="方正仿宋简体" w:cs="方正仿宋简体"/>
                <w:sz w:val="19"/>
                <w:szCs w:val="19"/>
              </w:rPr>
            </w:pPr>
            <w:r>
              <w:rPr>
                <w:spacing w:val="7"/>
                <w:sz w:val="19"/>
                <w:szCs w:val="19"/>
              </w:rPr>
              <w:t>1.</w:t>
            </w:r>
            <w:r>
              <w:rPr>
                <w:rFonts w:ascii="方正仿宋简体" w:hAnsi="方正仿宋简体" w:eastAsia="方正仿宋简体" w:cs="方正仿宋简体"/>
                <w:spacing w:val="7"/>
                <w:sz w:val="19"/>
                <w:szCs w:val="19"/>
              </w:rPr>
              <w:t>是否制定专项资金管理办法</w:t>
            </w:r>
            <w:r>
              <w:rPr>
                <w:rFonts w:ascii="方正仿宋简体" w:hAnsi="方正仿宋简体" w:eastAsia="方正仿宋简体" w:cs="方正仿宋简体"/>
                <w:spacing w:val="5"/>
                <w:sz w:val="19"/>
                <w:szCs w:val="19"/>
              </w:rPr>
              <w:t>并遵照执行；</w:t>
            </w:r>
          </w:p>
          <w:p w14:paraId="4B8A2961">
            <w:pPr>
              <w:pStyle w:val="6"/>
              <w:spacing w:before="2" w:line="252" w:lineRule="auto"/>
              <w:ind w:left="115" w:right="160" w:hanging="6"/>
              <w:rPr>
                <w:rFonts w:ascii="方正仿宋简体" w:hAnsi="方正仿宋简体" w:eastAsia="方正仿宋简体" w:cs="方正仿宋简体"/>
                <w:sz w:val="19"/>
                <w:szCs w:val="19"/>
              </w:rPr>
            </w:pPr>
            <w:r>
              <w:rPr>
                <w:spacing w:val="8"/>
                <w:sz w:val="19"/>
                <w:szCs w:val="19"/>
              </w:rPr>
              <w:t>2.</w:t>
            </w:r>
            <w:r>
              <w:rPr>
                <w:rFonts w:ascii="方正仿宋简体" w:hAnsi="方正仿宋简体" w:eastAsia="方正仿宋简体" w:cs="方正仿宋简体"/>
                <w:spacing w:val="8"/>
                <w:sz w:val="19"/>
                <w:szCs w:val="19"/>
              </w:rPr>
              <w:t>是否符合部门预算批复的用</w:t>
            </w:r>
            <w:r>
              <w:rPr>
                <w:rFonts w:ascii="方正仿宋简体" w:hAnsi="方正仿宋简体" w:eastAsia="方正仿宋简体" w:cs="方正仿宋简体"/>
                <w:spacing w:val="-1"/>
                <w:sz w:val="19"/>
                <w:szCs w:val="19"/>
              </w:rPr>
              <w:t>途；</w:t>
            </w:r>
          </w:p>
          <w:p w14:paraId="4A60BB5A">
            <w:pPr>
              <w:pStyle w:val="6"/>
              <w:spacing w:before="1" w:line="255" w:lineRule="auto"/>
              <w:ind w:left="119" w:right="109" w:hanging="6"/>
              <w:rPr>
                <w:rFonts w:ascii="方正仿宋简体" w:hAnsi="方正仿宋简体" w:eastAsia="方正仿宋简体" w:cs="方正仿宋简体"/>
                <w:sz w:val="19"/>
                <w:szCs w:val="19"/>
              </w:rPr>
            </w:pPr>
            <w:r>
              <w:rPr>
                <w:spacing w:val="8"/>
                <w:sz w:val="19"/>
                <w:szCs w:val="19"/>
              </w:rPr>
              <w:t>3.</w:t>
            </w:r>
            <w:r>
              <w:rPr>
                <w:rFonts w:ascii="方正仿宋简体" w:hAnsi="方正仿宋简体" w:eastAsia="方正仿宋简体" w:cs="方正仿宋简体"/>
                <w:spacing w:val="8"/>
                <w:sz w:val="19"/>
                <w:szCs w:val="19"/>
              </w:rPr>
              <w:t>资金整合使用是否符合相关</w:t>
            </w:r>
            <w:r>
              <w:rPr>
                <w:rFonts w:ascii="方正仿宋简体" w:hAnsi="方正仿宋简体" w:eastAsia="方正仿宋简体" w:cs="方正仿宋简体"/>
                <w:spacing w:val="5"/>
                <w:sz w:val="19"/>
                <w:szCs w:val="19"/>
              </w:rPr>
              <w:t>规定</w:t>
            </w:r>
            <w:r>
              <w:rPr>
                <w:rFonts w:ascii="方正仿宋简体" w:hAnsi="方正仿宋简体" w:eastAsia="方正仿宋简体" w:cs="方正仿宋简体"/>
                <w:spacing w:val="-37"/>
                <w:sz w:val="19"/>
                <w:szCs w:val="19"/>
              </w:rPr>
              <w:t xml:space="preserve"> </w:t>
            </w:r>
            <w:r>
              <w:rPr>
                <w:rFonts w:ascii="方正仿宋简体" w:hAnsi="方正仿宋简体" w:eastAsia="方正仿宋简体" w:cs="方正仿宋简体"/>
                <w:spacing w:val="5"/>
                <w:sz w:val="19"/>
                <w:szCs w:val="19"/>
              </w:rPr>
              <w:t>，是否有规范的审批程序</w:t>
            </w:r>
          </w:p>
        </w:tc>
        <w:tc>
          <w:tcPr>
            <w:tcW w:w="1239" w:type="dxa"/>
            <w:vAlign w:val="top"/>
          </w:tcPr>
          <w:p w14:paraId="08E7D56A">
            <w:pPr>
              <w:spacing w:before="38" w:line="239" w:lineRule="auto"/>
              <w:ind w:left="123"/>
              <w:rPr>
                <w:rFonts w:ascii="方正仿宋简体" w:hAnsi="方正仿宋简体" w:eastAsia="方正仿宋简体" w:cs="方正仿宋简体"/>
                <w:sz w:val="19"/>
                <w:szCs w:val="19"/>
              </w:rPr>
            </w:pPr>
            <w:r>
              <w:rPr>
                <w:rFonts w:ascii="方正仿宋简体" w:hAnsi="方正仿宋简体" w:eastAsia="方正仿宋简体" w:cs="方正仿宋简体"/>
                <w:spacing w:val="4"/>
                <w:sz w:val="19"/>
                <w:szCs w:val="19"/>
              </w:rPr>
              <w:t>不设权重，</w:t>
            </w:r>
          </w:p>
          <w:p w14:paraId="1CEA7875">
            <w:pPr>
              <w:spacing w:before="16" w:line="239" w:lineRule="auto"/>
              <w:ind w:left="125"/>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酌情扣分，</w:t>
            </w:r>
          </w:p>
          <w:p w14:paraId="2A18CF7D">
            <w:pPr>
              <w:spacing w:before="13" w:line="241" w:lineRule="auto"/>
              <w:ind w:left="121"/>
              <w:rPr>
                <w:rFonts w:ascii="方正仿宋简体" w:hAnsi="方正仿宋简体" w:eastAsia="方正仿宋简体" w:cs="方正仿宋简体"/>
                <w:sz w:val="19"/>
                <w:szCs w:val="19"/>
              </w:rPr>
            </w:pPr>
            <w:r>
              <w:rPr>
                <w:rFonts w:ascii="方正仿宋简体" w:hAnsi="方正仿宋简体" w:eastAsia="方正仿宋简体" w:cs="方正仿宋简体"/>
                <w:spacing w:val="6"/>
                <w:sz w:val="19"/>
                <w:szCs w:val="19"/>
              </w:rPr>
              <w:t>如出现审计</w:t>
            </w:r>
          </w:p>
          <w:p w14:paraId="26EC96D5">
            <w:pPr>
              <w:spacing w:before="14" w:line="252" w:lineRule="auto"/>
              <w:ind w:left="114" w:right="129" w:firstLine="10"/>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sz w:val="19"/>
                <w:szCs w:val="19"/>
              </w:rPr>
              <w:t>等部门重点</w:t>
            </w:r>
            <w:r>
              <w:rPr>
                <w:rFonts w:ascii="方正仿宋简体" w:hAnsi="方正仿宋简体" w:eastAsia="方正仿宋简体" w:cs="方正仿宋简体"/>
                <w:spacing w:val="7"/>
                <w:sz w:val="19"/>
                <w:szCs w:val="19"/>
              </w:rPr>
              <w:t>披露的问</w:t>
            </w:r>
            <w:r>
              <w:rPr>
                <w:rFonts w:ascii="方正仿宋简体" w:hAnsi="方正仿宋简体" w:eastAsia="方正仿宋简体" w:cs="方正仿宋简体"/>
                <w:sz w:val="19"/>
                <w:szCs w:val="19"/>
              </w:rPr>
              <w:t xml:space="preserve"> </w:t>
            </w:r>
            <w:r>
              <w:rPr>
                <w:rFonts w:ascii="方正仿宋简体" w:hAnsi="方正仿宋简体" w:eastAsia="方正仿宋简体" w:cs="方正仿宋简体"/>
                <w:spacing w:val="8"/>
                <w:sz w:val="19"/>
                <w:szCs w:val="19"/>
              </w:rPr>
              <w:t>题，或造成</w:t>
            </w:r>
          </w:p>
          <w:p w14:paraId="2C60FEA5">
            <w:pPr>
              <w:spacing w:line="281" w:lineRule="exact"/>
              <w:ind w:left="125"/>
              <w:rPr>
                <w:rFonts w:ascii="方正仿宋简体" w:hAnsi="方正仿宋简体" w:eastAsia="方正仿宋简体" w:cs="方正仿宋简体"/>
                <w:sz w:val="19"/>
                <w:szCs w:val="19"/>
              </w:rPr>
            </w:pPr>
            <w:r>
              <w:rPr>
                <w:rFonts w:ascii="方正仿宋简体" w:hAnsi="方正仿宋简体" w:eastAsia="方正仿宋简体" w:cs="方正仿宋简体"/>
                <w:spacing w:val="5"/>
                <w:position w:val="2"/>
                <w:sz w:val="19"/>
                <w:szCs w:val="19"/>
              </w:rPr>
              <w:t>重大不良社</w:t>
            </w:r>
          </w:p>
          <w:p w14:paraId="38E1CB9B">
            <w:pPr>
              <w:spacing w:before="10" w:line="238" w:lineRule="auto"/>
              <w:ind w:left="117"/>
              <w:rPr>
                <w:rFonts w:ascii="方正仿宋简体" w:hAnsi="方正仿宋简体" w:eastAsia="方正仿宋简体" w:cs="方正仿宋简体"/>
                <w:sz w:val="19"/>
                <w:szCs w:val="19"/>
              </w:rPr>
            </w:pPr>
            <w:r>
              <w:rPr>
                <w:rFonts w:ascii="方正仿宋简体" w:hAnsi="方正仿宋简体" w:eastAsia="方正仿宋简体" w:cs="方正仿宋简体"/>
                <w:sz w:val="19"/>
                <w:szCs w:val="19"/>
              </w:rPr>
              <w:t>会影响</w:t>
            </w:r>
            <w:r>
              <w:rPr>
                <w:rFonts w:ascii="方正仿宋简体" w:hAnsi="方正仿宋简体" w:eastAsia="方正仿宋简体" w:cs="方正仿宋简体"/>
                <w:spacing w:val="-47"/>
                <w:sz w:val="19"/>
                <w:szCs w:val="19"/>
              </w:rPr>
              <w:t xml:space="preserve"> </w:t>
            </w:r>
            <w:r>
              <w:rPr>
                <w:rFonts w:ascii="方正仿宋简体" w:hAnsi="方正仿宋简体" w:eastAsia="方正仿宋简体" w:cs="方正仿宋简体"/>
                <w:sz w:val="19"/>
                <w:szCs w:val="19"/>
              </w:rPr>
              <w:t>，评</w:t>
            </w:r>
          </w:p>
          <w:p w14:paraId="397AA5B1">
            <w:pPr>
              <w:spacing w:before="18" w:line="230" w:lineRule="auto"/>
              <w:ind w:left="116"/>
              <w:rPr>
                <w:rFonts w:ascii="方正仿宋简体" w:hAnsi="方正仿宋简体" w:eastAsia="方正仿宋简体" w:cs="方正仿宋简体"/>
                <w:sz w:val="19"/>
                <w:szCs w:val="19"/>
              </w:rPr>
            </w:pPr>
            <w:r>
              <w:rPr>
                <w:rFonts w:ascii="方正仿宋简体" w:hAnsi="方正仿宋简体" w:eastAsia="方正仿宋简体" w:cs="方正仿宋简体"/>
                <w:spacing w:val="7"/>
                <w:sz w:val="19"/>
                <w:szCs w:val="19"/>
              </w:rPr>
              <w:t>价总得分不</w:t>
            </w:r>
          </w:p>
          <w:p w14:paraId="688F55C2">
            <w:pPr>
              <w:pStyle w:val="6"/>
              <w:spacing w:before="2" w:line="245" w:lineRule="auto"/>
              <w:ind w:left="118" w:right="279"/>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sz w:val="19"/>
                <w:szCs w:val="19"/>
              </w:rPr>
              <w:t>得超过</w:t>
            </w:r>
            <w:r>
              <w:rPr>
                <w:rFonts w:ascii="方正仿宋简体" w:hAnsi="方正仿宋简体" w:eastAsia="方正仿宋简体" w:cs="方正仿宋简体"/>
                <w:spacing w:val="-25"/>
                <w:sz w:val="19"/>
                <w:szCs w:val="19"/>
              </w:rPr>
              <w:t xml:space="preserve"> </w:t>
            </w:r>
            <w:r>
              <w:rPr>
                <w:spacing w:val="3"/>
                <w:sz w:val="19"/>
                <w:szCs w:val="19"/>
              </w:rPr>
              <w:t>70</w:t>
            </w:r>
            <w:r>
              <w:rPr>
                <w:rFonts w:ascii="方正仿宋简体" w:hAnsi="方正仿宋简体" w:eastAsia="方正仿宋简体" w:cs="方正仿宋简体"/>
                <w:spacing w:val="-2"/>
                <w:sz w:val="19"/>
                <w:szCs w:val="19"/>
              </w:rPr>
              <w:t>分。</w:t>
            </w:r>
          </w:p>
        </w:tc>
        <w:tc>
          <w:tcPr>
            <w:tcW w:w="683" w:type="dxa"/>
            <w:vAlign w:val="top"/>
          </w:tcPr>
          <w:p w14:paraId="33E04102">
            <w:pPr>
              <w:spacing w:line="261" w:lineRule="auto"/>
              <w:rPr>
                <w:rFonts w:ascii="Arial"/>
                <w:sz w:val="21"/>
              </w:rPr>
            </w:pPr>
          </w:p>
          <w:p w14:paraId="3E7E3060">
            <w:pPr>
              <w:spacing w:line="261" w:lineRule="auto"/>
              <w:rPr>
                <w:rFonts w:ascii="Arial"/>
                <w:sz w:val="21"/>
              </w:rPr>
            </w:pPr>
          </w:p>
          <w:p w14:paraId="7606142A">
            <w:pPr>
              <w:spacing w:line="261" w:lineRule="auto"/>
              <w:rPr>
                <w:rFonts w:ascii="Arial"/>
                <w:sz w:val="21"/>
              </w:rPr>
            </w:pPr>
          </w:p>
          <w:p w14:paraId="4D1CEF04">
            <w:pPr>
              <w:spacing w:line="261" w:lineRule="auto"/>
              <w:rPr>
                <w:rFonts w:ascii="Arial"/>
                <w:sz w:val="21"/>
              </w:rPr>
            </w:pPr>
          </w:p>
          <w:p w14:paraId="7039459F">
            <w:pPr>
              <w:spacing w:line="261" w:lineRule="auto"/>
              <w:rPr>
                <w:rFonts w:ascii="Arial"/>
                <w:sz w:val="21"/>
              </w:rPr>
            </w:pPr>
          </w:p>
          <w:p w14:paraId="45902953">
            <w:pPr>
              <w:spacing w:line="261" w:lineRule="auto"/>
              <w:rPr>
                <w:rFonts w:ascii="Arial"/>
                <w:sz w:val="21"/>
              </w:rPr>
            </w:pPr>
          </w:p>
          <w:p w14:paraId="35B4BFE8">
            <w:pPr>
              <w:pStyle w:val="6"/>
              <w:spacing w:before="55" w:line="91" w:lineRule="exact"/>
              <w:ind w:left="238"/>
              <w:rPr>
                <w:sz w:val="19"/>
                <w:szCs w:val="19"/>
              </w:rPr>
            </w:pPr>
            <w:r>
              <w:rPr>
                <w:spacing w:val="12"/>
                <w:position w:val="-2"/>
                <w:sz w:val="19"/>
                <w:szCs w:val="19"/>
              </w:rPr>
              <w:t>—</w:t>
            </w:r>
          </w:p>
        </w:tc>
        <w:tc>
          <w:tcPr>
            <w:tcW w:w="982" w:type="dxa"/>
            <w:vAlign w:val="top"/>
          </w:tcPr>
          <w:p w14:paraId="58DC376F">
            <w:pPr>
              <w:spacing w:line="261" w:lineRule="auto"/>
              <w:rPr>
                <w:rFonts w:ascii="Arial"/>
                <w:sz w:val="21"/>
              </w:rPr>
            </w:pPr>
          </w:p>
          <w:p w14:paraId="601EBC19">
            <w:pPr>
              <w:spacing w:line="261" w:lineRule="auto"/>
              <w:rPr>
                <w:rFonts w:ascii="Arial"/>
                <w:sz w:val="21"/>
              </w:rPr>
            </w:pPr>
          </w:p>
          <w:p w14:paraId="00C19411">
            <w:pPr>
              <w:spacing w:line="261" w:lineRule="auto"/>
              <w:rPr>
                <w:rFonts w:ascii="Arial"/>
                <w:sz w:val="21"/>
              </w:rPr>
            </w:pPr>
          </w:p>
          <w:p w14:paraId="495533BB">
            <w:pPr>
              <w:spacing w:line="261" w:lineRule="auto"/>
              <w:rPr>
                <w:rFonts w:ascii="Arial"/>
                <w:sz w:val="21"/>
              </w:rPr>
            </w:pPr>
          </w:p>
          <w:p w14:paraId="3DC6F70B">
            <w:pPr>
              <w:spacing w:line="261" w:lineRule="auto"/>
              <w:rPr>
                <w:rFonts w:ascii="Arial"/>
                <w:sz w:val="21"/>
              </w:rPr>
            </w:pPr>
          </w:p>
          <w:p w14:paraId="1CC5E877">
            <w:pPr>
              <w:spacing w:line="261" w:lineRule="auto"/>
              <w:rPr>
                <w:rFonts w:ascii="Arial"/>
                <w:sz w:val="21"/>
              </w:rPr>
            </w:pPr>
          </w:p>
          <w:p w14:paraId="6C3812D4">
            <w:pPr>
              <w:pStyle w:val="6"/>
              <w:spacing w:before="55" w:line="91" w:lineRule="exact"/>
              <w:ind w:left="388"/>
              <w:rPr>
                <w:sz w:val="19"/>
                <w:szCs w:val="19"/>
              </w:rPr>
            </w:pPr>
            <w:r>
              <w:rPr>
                <w:spacing w:val="12"/>
                <w:position w:val="-2"/>
                <w:sz w:val="19"/>
                <w:szCs w:val="19"/>
              </w:rPr>
              <w:t>—</w:t>
            </w:r>
          </w:p>
        </w:tc>
        <w:tc>
          <w:tcPr>
            <w:tcW w:w="1019" w:type="dxa"/>
            <w:vAlign w:val="top"/>
          </w:tcPr>
          <w:p w14:paraId="6452C7AB">
            <w:pPr>
              <w:rPr>
                <w:rFonts w:ascii="Arial"/>
                <w:sz w:val="21"/>
              </w:rPr>
            </w:pPr>
          </w:p>
        </w:tc>
        <w:tc>
          <w:tcPr>
            <w:tcW w:w="1020" w:type="dxa"/>
            <w:vAlign w:val="top"/>
          </w:tcPr>
          <w:p w14:paraId="373B2DA7">
            <w:pPr>
              <w:spacing w:line="261" w:lineRule="auto"/>
              <w:rPr>
                <w:rFonts w:ascii="Arial"/>
                <w:sz w:val="21"/>
              </w:rPr>
            </w:pPr>
          </w:p>
          <w:p w14:paraId="76FC1D9A">
            <w:pPr>
              <w:spacing w:line="261" w:lineRule="auto"/>
              <w:rPr>
                <w:rFonts w:ascii="Arial"/>
                <w:sz w:val="21"/>
              </w:rPr>
            </w:pPr>
          </w:p>
          <w:p w14:paraId="01431409">
            <w:pPr>
              <w:spacing w:line="261" w:lineRule="auto"/>
              <w:rPr>
                <w:rFonts w:ascii="Arial"/>
                <w:sz w:val="21"/>
              </w:rPr>
            </w:pPr>
          </w:p>
          <w:p w14:paraId="5C05E0EC">
            <w:pPr>
              <w:spacing w:line="261" w:lineRule="auto"/>
              <w:rPr>
                <w:rFonts w:ascii="Arial"/>
                <w:sz w:val="21"/>
              </w:rPr>
            </w:pPr>
          </w:p>
          <w:p w14:paraId="376D0587">
            <w:pPr>
              <w:spacing w:line="261" w:lineRule="auto"/>
              <w:rPr>
                <w:rFonts w:ascii="Arial"/>
                <w:sz w:val="21"/>
              </w:rPr>
            </w:pPr>
          </w:p>
          <w:p w14:paraId="1D262FE5">
            <w:pPr>
              <w:spacing w:line="261" w:lineRule="auto"/>
              <w:rPr>
                <w:rFonts w:ascii="Arial"/>
                <w:sz w:val="21"/>
              </w:rPr>
            </w:pPr>
          </w:p>
          <w:p w14:paraId="5AC4B244">
            <w:pPr>
              <w:pStyle w:val="6"/>
              <w:spacing w:before="55" w:line="91" w:lineRule="exact"/>
              <w:ind w:left="408"/>
              <w:rPr>
                <w:sz w:val="19"/>
                <w:szCs w:val="19"/>
              </w:rPr>
            </w:pPr>
            <w:r>
              <w:rPr>
                <w:spacing w:val="12"/>
                <w:position w:val="-2"/>
                <w:sz w:val="19"/>
                <w:szCs w:val="19"/>
              </w:rPr>
              <w:t>—</w:t>
            </w:r>
          </w:p>
        </w:tc>
        <w:tc>
          <w:tcPr>
            <w:tcW w:w="1040" w:type="dxa"/>
            <w:vAlign w:val="top"/>
          </w:tcPr>
          <w:p w14:paraId="673B3789">
            <w:pPr>
              <w:rPr>
                <w:rFonts w:ascii="Arial"/>
                <w:sz w:val="21"/>
              </w:rPr>
            </w:pPr>
          </w:p>
        </w:tc>
      </w:tr>
    </w:tbl>
    <w:p w14:paraId="7A2B2228">
      <w:pPr>
        <w:pStyle w:val="2"/>
      </w:pPr>
    </w:p>
    <w:sectPr>
      <w:pgSz w:w="16840" w:h="11915"/>
      <w:pgMar w:top="1012" w:right="789" w:bottom="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185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4423</Words>
  <Characters>5211</Characters>
  <TotalTime>1</TotalTime>
  <ScaleCrop>false</ScaleCrop>
  <LinksUpToDate>false</LinksUpToDate>
  <CharactersWithSpaces>5600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2020-09-29T17:32:00Z</dcterms:created>
  <dc:creator>Administrator</dc:creator>
  <cp:lastModifiedBy>Administrator</cp:lastModifiedBy>
  <dcterms:modified xsi:type="dcterms:W3CDTF">2025-11-03T07:32:27Z</dcterms:modified>
  <dc:title>DWZDM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2025-11-03T15:12:02Z</vt:filetime>
  </property>
  <property fmtid="{D5CDD505-2E9C-101B-9397-08002B2CF9AE}" pid="4" name="KSOTemplateDocerSaveRecord">
    <vt:lpwstr>eyJoZGlkIjoiMWFmMjRmNjRhZmJjNWRlMjYxYWMzZGVlODlhM2ZhNTgifQ==</vt:lpwstr>
  </property>
  <property fmtid="{D5CDD505-2E9C-101B-9397-08002B2CF9AE}" pid="5" name="KSOProductBuildVer">
    <vt:lpwstr>2052-12.1.0.23125</vt:lpwstr>
  </property>
  <property fmtid="{D5CDD505-2E9C-101B-9397-08002B2CF9AE}" pid="6" name="ICV">
    <vt:lpwstr>E12505ED681A4BCE83497BE2EEF67F84_12</vt:lpwstr>
  </property>
</Properties>
</file>