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977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宋体" w:eastAsia="黑体" w:cs="黑体"/>
          <w:b w:val="0"/>
          <w:bCs w:val="0"/>
          <w:kern w:val="0"/>
          <w:sz w:val="44"/>
          <w:szCs w:val="44"/>
          <w:lang w:val="en-US"/>
        </w:rPr>
      </w:pPr>
      <w:r>
        <w:rPr>
          <w:rFonts w:hint="eastAsia" w:ascii="黑体" w:hAnsi="宋体" w:eastAsia="黑体" w:cs="黑体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附件4</w:t>
      </w:r>
    </w:p>
    <w:p w14:paraId="74DE06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157" w:beforeLines="50" w:beforeAutospacing="0" w:after="0" w:afterAutospacing="0" w:line="4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年武汉市创业十佳大赛暨“创客中国”</w:t>
      </w:r>
    </w:p>
    <w:p w14:paraId="556612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313" w:afterLines="100" w:afterAutospacing="0" w:line="440" w:lineRule="exact"/>
        <w:ind w:left="0"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武汉市分赛报名材料清单</w:t>
      </w:r>
    </w:p>
    <w:p w14:paraId="470CACA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.法人（已成立公司</w:t>
      </w: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的提供）及团队创始人身份证正反面；大学生创业公司及团队需提供法人或团队创始人学信网网查证明。</w:t>
      </w:r>
    </w:p>
    <w:p w14:paraId="0AE4063C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.项目创始人及团队主要成员学历、资质荣誉证明材料。</w:t>
      </w:r>
    </w:p>
    <w:p w14:paraId="132154D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.能体现团队整体运营能力和执行能力、股权结构及员工激励机制的其他资料。</w:t>
      </w:r>
    </w:p>
    <w:p w14:paraId="47AE8F83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.项目行业地位或企业品牌证明材料。</w:t>
      </w:r>
    </w:p>
    <w:p w14:paraId="773351A1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/>
        <w:spacing w:before="0" w:beforeAutospacing="0" w:after="313" w:afterLines="100" w:afterAutospacing="0" w:line="4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.《项目核心知识产权列表》及所列知识产权证明材料。</w:t>
      </w:r>
    </w:p>
    <w:tbl>
      <w:tblPr>
        <w:tblStyle w:val="4"/>
        <w:tblW w:w="48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50" w:type="dxa"/>
          <w:left w:w="100" w:type="dxa"/>
          <w:bottom w:w="50" w:type="dxa"/>
          <w:right w:w="100" w:type="dxa"/>
        </w:tblCellMar>
      </w:tblPr>
      <w:tblGrid>
        <w:gridCol w:w="1743"/>
        <w:gridCol w:w="865"/>
        <w:gridCol w:w="2377"/>
        <w:gridCol w:w="1247"/>
        <w:gridCol w:w="2037"/>
      </w:tblGrid>
      <w:tr w14:paraId="17BC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41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2B67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项目核心知识产权列表</w:t>
            </w:r>
          </w:p>
        </w:tc>
      </w:tr>
      <w:tr w14:paraId="07D5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1039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5F26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类型</w:t>
            </w:r>
          </w:p>
        </w:tc>
        <w:tc>
          <w:tcPr>
            <w:tcW w:w="1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0840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专利号（或批文号）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4220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获得时间</w:t>
            </w:r>
          </w:p>
        </w:tc>
        <w:tc>
          <w:tcPr>
            <w:tcW w:w="1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4820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技术来源</w:t>
            </w:r>
          </w:p>
        </w:tc>
      </w:tr>
      <w:tr w14:paraId="2690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8A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FE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1B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07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9D39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□独立知识产权</w:t>
            </w:r>
          </w:p>
          <w:p w14:paraId="44D3338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□合作研发</w:t>
            </w:r>
          </w:p>
          <w:p w14:paraId="674D9B9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□购买技术</w:t>
            </w:r>
          </w:p>
        </w:tc>
      </w:tr>
      <w:tr w14:paraId="4DBE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C3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EB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53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58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95C7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□独立知识产权</w:t>
            </w:r>
          </w:p>
          <w:p w14:paraId="28725D2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□合作研发</w:t>
            </w:r>
          </w:p>
          <w:p w14:paraId="72A73BE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□购买技术</w:t>
            </w:r>
          </w:p>
        </w:tc>
      </w:tr>
      <w:tr w14:paraId="4E73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F0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A5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C9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6B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457D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□独立知识产权</w:t>
            </w:r>
          </w:p>
          <w:p w14:paraId="74B87EC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□合作研发</w:t>
            </w:r>
          </w:p>
          <w:p w14:paraId="564FFB0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□购买技术</w:t>
            </w:r>
          </w:p>
        </w:tc>
      </w:tr>
      <w:tr w14:paraId="02FF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886A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说明：类型包括，发明专利、实用新型、外观设计、专有技术、药品批文、医疗器械批文等</w:t>
            </w:r>
          </w:p>
        </w:tc>
      </w:tr>
    </w:tbl>
    <w:p w14:paraId="79E9D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3535198-3331-4836-9A83-B7595A3B7A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464F532-74B3-4BDB-98E2-CB68CF463E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9BB523F-BD4E-4A06-8DB0-2DC816857E7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E4A10B3-9DAC-478D-B592-5C3246E72C5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A3516"/>
    <w:rsid w:val="2F9A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319</Characters>
  <Lines>0</Lines>
  <Paragraphs>0</Paragraphs>
  <TotalTime>1</TotalTime>
  <ScaleCrop>false</ScaleCrop>
  <LinksUpToDate>false</LinksUpToDate>
  <CharactersWithSpaces>319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2026-06-22T02:51:00Z</dcterms:created>
  <dc:creator>江成</dc:creator>
  <cp:lastModifiedBy>成成成成成成成</cp:lastModifiedBy>
  <dcterms:modified xsi:type="dcterms:W3CDTF">2026-06-23T01:50:31Z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eyJoZGlkIjoiMTRkZWM3MmI5NTRjOGM3M2M5Mzc4M2FkMWI2OTNlZjMiLCJ1c2VySWQiOiI4MzU5NzgyNzIifQ==</vt:lpwstr>
  </property>
  <property fmtid="{D5CDD505-2E9C-101B-9397-08002B2CF9AE}" pid="4" name="ICV">
    <vt:lpwstr>EC16782E2F7748FD9044C1C2FD0787A5_12</vt:lpwstr>
  </property>
</Properties>
</file>