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9FDB4" w14:textId="77777777" w:rsidR="00C26A3C" w:rsidRDefault="00000000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/>
          <w:color w:val="000000" w:themeColor="text1"/>
          <w:sz w:val="32"/>
          <w:szCs w:val="32"/>
        </w:rPr>
        <w:t>3</w:t>
      </w:r>
    </w:p>
    <w:p w14:paraId="4CA6A30E" w14:textId="2212CE16" w:rsidR="00C26A3C" w:rsidRDefault="00000000">
      <w:pPr>
        <w:jc w:val="center"/>
        <w:rPr>
          <w:rFonts w:ascii="宋体" w:eastAsia="宋体" w:hAnsi="宋体" w:cs="宋体" w:hint="eastAsia"/>
          <w:color w:val="000000" w:themeColor="text1"/>
          <w:sz w:val="36"/>
          <w:szCs w:val="36"/>
        </w:rPr>
      </w:pPr>
      <w:r>
        <w:rPr>
          <w:rFonts w:ascii="宋体" w:eastAsia="宋体" w:hAnsi="宋体" w:cs="宋体"/>
          <w:color w:val="000000" w:themeColor="text1"/>
          <w:sz w:val="36"/>
          <w:szCs w:val="36"/>
        </w:rPr>
        <w:t>武汉市中小学</w:t>
      </w:r>
      <w:r w:rsidR="00C77903">
        <w:rPr>
          <w:rFonts w:ascii="宋体" w:eastAsia="宋体" w:hAnsi="宋体" w:cs="宋体" w:hint="eastAsia"/>
          <w:color w:val="000000" w:themeColor="text1"/>
          <w:sz w:val="36"/>
          <w:szCs w:val="36"/>
        </w:rPr>
        <w:t>一</w:t>
      </w:r>
      <w:r>
        <w:rPr>
          <w:rFonts w:ascii="宋体" w:eastAsia="宋体" w:hAnsi="宋体" w:cs="宋体"/>
          <w:color w:val="000000" w:themeColor="text1"/>
          <w:sz w:val="36"/>
          <w:szCs w:val="36"/>
        </w:rPr>
        <w:t>级教师职称申报专业目录</w:t>
      </w:r>
    </w:p>
    <w:p w14:paraId="2FCA208F" w14:textId="77777777" w:rsidR="00C26A3C" w:rsidRDefault="00C26A3C">
      <w:pPr>
        <w:rPr>
          <w:rFonts w:ascii="仿宋_GB2312" w:eastAsia="仿宋_GB2312"/>
          <w:color w:val="000000" w:themeColor="text1"/>
          <w:sz w:val="32"/>
          <w:szCs w:val="32"/>
        </w:rPr>
      </w:pPr>
    </w:p>
    <w:p w14:paraId="784FEAEF" w14:textId="77777777" w:rsidR="00C26A3C" w:rsidRPr="00C77903" w:rsidRDefault="00000000">
      <w:pPr>
        <w:ind w:firstLineChars="200" w:firstLine="643"/>
        <w:rPr>
          <w:rFonts w:ascii="方正仿宋简体" w:eastAsia="方正仿宋简体" w:hint="eastAsia"/>
          <w:color w:val="000000" w:themeColor="text1"/>
          <w:sz w:val="32"/>
          <w:szCs w:val="32"/>
        </w:rPr>
      </w:pPr>
      <w:r w:rsidRPr="00C77903">
        <w:rPr>
          <w:rFonts w:ascii="方正仿宋简体" w:eastAsia="方正仿宋简体" w:hint="eastAsia"/>
          <w:b/>
          <w:bCs/>
          <w:color w:val="000000" w:themeColor="text1"/>
          <w:sz w:val="32"/>
          <w:szCs w:val="32"/>
        </w:rPr>
        <w:t>高中：</w:t>
      </w:r>
      <w:r w:rsidRPr="00C77903">
        <w:rPr>
          <w:rFonts w:ascii="方正仿宋简体" w:eastAsia="方正仿宋简体" w:hint="eastAsia"/>
          <w:color w:val="000000" w:themeColor="text1"/>
          <w:sz w:val="32"/>
          <w:szCs w:val="32"/>
        </w:rPr>
        <w:t>语文、数学、英语、思想政治、历史、地理、物理、化学、生物、信息技术、通用技术、音乐、美术、体育与健康、综合实践活动（</w:t>
      </w:r>
      <w:proofErr w:type="gramStart"/>
      <w:r w:rsidRPr="00C77903">
        <w:rPr>
          <w:rFonts w:ascii="方正仿宋简体" w:eastAsia="方正仿宋简体" w:hint="eastAsia"/>
          <w:color w:val="000000" w:themeColor="text1"/>
          <w:sz w:val="32"/>
          <w:szCs w:val="32"/>
        </w:rPr>
        <w:t>含学生</w:t>
      </w:r>
      <w:proofErr w:type="gramEnd"/>
      <w:r w:rsidRPr="00C77903">
        <w:rPr>
          <w:rFonts w:ascii="方正仿宋简体" w:eastAsia="方正仿宋简体" w:hint="eastAsia"/>
          <w:color w:val="000000" w:themeColor="text1"/>
          <w:sz w:val="32"/>
          <w:szCs w:val="32"/>
        </w:rPr>
        <w:t>发展指导等地方与学校课程）、生命安全教育、心理健康教育、劳动教育、德育（共青团干部）、日语（法语、德语、俄语）</w:t>
      </w:r>
    </w:p>
    <w:p w14:paraId="2CF4BCA0" w14:textId="77777777" w:rsidR="00C26A3C" w:rsidRPr="00C77903" w:rsidRDefault="00000000">
      <w:pPr>
        <w:ind w:firstLineChars="200" w:firstLine="643"/>
        <w:rPr>
          <w:rFonts w:ascii="方正仿宋简体" w:eastAsia="方正仿宋简体" w:hint="eastAsia"/>
          <w:color w:val="000000" w:themeColor="text1"/>
          <w:sz w:val="32"/>
          <w:szCs w:val="32"/>
        </w:rPr>
      </w:pPr>
      <w:r w:rsidRPr="00C77903">
        <w:rPr>
          <w:rFonts w:ascii="方正仿宋简体" w:eastAsia="方正仿宋简体" w:hint="eastAsia"/>
          <w:b/>
          <w:bCs/>
          <w:color w:val="000000" w:themeColor="text1"/>
          <w:sz w:val="32"/>
          <w:szCs w:val="32"/>
        </w:rPr>
        <w:t>初中：</w:t>
      </w:r>
      <w:r w:rsidRPr="00C77903">
        <w:rPr>
          <w:rFonts w:ascii="方正仿宋简体" w:eastAsia="方正仿宋简体" w:hint="eastAsia"/>
          <w:color w:val="000000" w:themeColor="text1"/>
          <w:sz w:val="32"/>
          <w:szCs w:val="32"/>
        </w:rPr>
        <w:t>道德与法治、历史、地理、生物、物理、化学、语文、数学、英语、体育与健康、音乐、美术、信息技术、综合实践活动（</w:t>
      </w:r>
      <w:proofErr w:type="gramStart"/>
      <w:r w:rsidRPr="00C77903">
        <w:rPr>
          <w:rFonts w:ascii="方正仿宋简体" w:eastAsia="方正仿宋简体" w:hint="eastAsia"/>
          <w:color w:val="000000" w:themeColor="text1"/>
          <w:sz w:val="32"/>
          <w:szCs w:val="32"/>
        </w:rPr>
        <w:t>含环境</w:t>
      </w:r>
      <w:proofErr w:type="gramEnd"/>
      <w:r w:rsidRPr="00C77903">
        <w:rPr>
          <w:rFonts w:ascii="方正仿宋简体" w:eastAsia="方正仿宋简体" w:hint="eastAsia"/>
          <w:color w:val="000000" w:themeColor="text1"/>
          <w:sz w:val="32"/>
          <w:szCs w:val="32"/>
        </w:rPr>
        <w:t>教育、人工智能等地方与学校课程）、生命安全教育、心理健康教育、科技制作活动、劳动教育、德育（少先队辅导员）、日语（法语、德语、俄语）</w:t>
      </w:r>
    </w:p>
    <w:p w14:paraId="43F50BE2" w14:textId="77777777" w:rsidR="00C26A3C" w:rsidRPr="00C77903" w:rsidRDefault="00000000">
      <w:pPr>
        <w:ind w:firstLineChars="200" w:firstLine="643"/>
        <w:rPr>
          <w:rFonts w:ascii="方正仿宋简体" w:eastAsia="方正仿宋简体" w:hint="eastAsia"/>
          <w:color w:val="000000" w:themeColor="text1"/>
          <w:sz w:val="32"/>
          <w:szCs w:val="32"/>
        </w:rPr>
      </w:pPr>
      <w:r w:rsidRPr="00C77903">
        <w:rPr>
          <w:rFonts w:ascii="方正仿宋简体" w:eastAsia="方正仿宋简体" w:hint="eastAsia"/>
          <w:b/>
          <w:bCs/>
          <w:color w:val="000000" w:themeColor="text1"/>
          <w:sz w:val="32"/>
          <w:szCs w:val="32"/>
        </w:rPr>
        <w:t>小学：</w:t>
      </w:r>
      <w:r w:rsidRPr="00C77903">
        <w:rPr>
          <w:rFonts w:ascii="方正仿宋简体" w:eastAsia="方正仿宋简体" w:hint="eastAsia"/>
          <w:color w:val="000000" w:themeColor="text1"/>
          <w:sz w:val="32"/>
          <w:szCs w:val="32"/>
        </w:rPr>
        <w:t>语文、数学、英语、道德与法治、科学、体育与健康、音乐、美术、信息技术、综合实践活动（</w:t>
      </w:r>
      <w:proofErr w:type="gramStart"/>
      <w:r w:rsidRPr="00C77903">
        <w:rPr>
          <w:rFonts w:ascii="方正仿宋简体" w:eastAsia="方正仿宋简体" w:hint="eastAsia"/>
          <w:color w:val="000000" w:themeColor="text1"/>
          <w:sz w:val="32"/>
          <w:szCs w:val="32"/>
        </w:rPr>
        <w:t>含环境</w:t>
      </w:r>
      <w:proofErr w:type="gramEnd"/>
      <w:r w:rsidRPr="00C77903">
        <w:rPr>
          <w:rFonts w:ascii="方正仿宋简体" w:eastAsia="方正仿宋简体" w:hint="eastAsia"/>
          <w:color w:val="000000" w:themeColor="text1"/>
          <w:sz w:val="32"/>
          <w:szCs w:val="32"/>
        </w:rPr>
        <w:t>教育、人工智能等地方与学校课程）、生命安全教育、心理健康教育、科技制作活动、劳动教育、德育（少先队辅导员）</w:t>
      </w:r>
    </w:p>
    <w:p w14:paraId="2AD5BB10" w14:textId="77777777" w:rsidR="00C26A3C" w:rsidRPr="00C77903" w:rsidRDefault="00000000">
      <w:pPr>
        <w:ind w:firstLineChars="200" w:firstLine="643"/>
        <w:rPr>
          <w:rFonts w:ascii="方正仿宋简体" w:eastAsia="方正仿宋简体" w:hint="eastAsia"/>
          <w:color w:val="000000" w:themeColor="text1"/>
          <w:sz w:val="32"/>
          <w:szCs w:val="32"/>
        </w:rPr>
      </w:pPr>
      <w:r w:rsidRPr="00C77903">
        <w:rPr>
          <w:rFonts w:ascii="方正仿宋简体" w:eastAsia="方正仿宋简体" w:hint="eastAsia"/>
          <w:b/>
          <w:bCs/>
          <w:color w:val="000000" w:themeColor="text1"/>
          <w:sz w:val="32"/>
          <w:szCs w:val="32"/>
        </w:rPr>
        <w:t>幼儿园：</w:t>
      </w:r>
      <w:r w:rsidRPr="00C77903">
        <w:rPr>
          <w:rFonts w:ascii="方正仿宋简体" w:eastAsia="方正仿宋简体" w:hint="eastAsia"/>
          <w:color w:val="000000" w:themeColor="text1"/>
          <w:sz w:val="32"/>
          <w:szCs w:val="32"/>
        </w:rPr>
        <w:t>学前教育</w:t>
      </w:r>
    </w:p>
    <w:p w14:paraId="6476261C" w14:textId="77777777" w:rsidR="00C26A3C" w:rsidRPr="00C77903" w:rsidRDefault="00C26A3C">
      <w:pPr>
        <w:ind w:firstLineChars="200" w:firstLine="640"/>
        <w:rPr>
          <w:rFonts w:ascii="方正仿宋简体" w:eastAsia="方正仿宋简体" w:hint="eastAsia"/>
          <w:color w:val="000000" w:themeColor="text1"/>
          <w:sz w:val="32"/>
          <w:szCs w:val="32"/>
        </w:rPr>
      </w:pPr>
    </w:p>
    <w:p w14:paraId="23A0DD16" w14:textId="77777777" w:rsidR="00C26A3C" w:rsidRPr="00C77903" w:rsidRDefault="00C26A3C">
      <w:pPr>
        <w:ind w:firstLineChars="200" w:firstLine="640"/>
        <w:rPr>
          <w:rFonts w:ascii="方正仿宋简体" w:eastAsia="方正仿宋简体" w:hint="eastAsia"/>
          <w:color w:val="000000" w:themeColor="text1"/>
          <w:sz w:val="32"/>
          <w:szCs w:val="32"/>
        </w:rPr>
      </w:pPr>
    </w:p>
    <w:p w14:paraId="6D4E5175" w14:textId="77777777" w:rsidR="00C26A3C" w:rsidRPr="00C77903" w:rsidRDefault="00000000">
      <w:pPr>
        <w:rPr>
          <w:rFonts w:ascii="方正仿宋简体" w:eastAsia="方正仿宋简体" w:hint="eastAsia"/>
          <w:sz w:val="32"/>
          <w:szCs w:val="32"/>
        </w:rPr>
      </w:pPr>
      <w:r w:rsidRPr="00C77903">
        <w:rPr>
          <w:rFonts w:ascii="方正仿宋简体" w:eastAsia="方正仿宋简体" w:hint="eastAsia"/>
          <w:sz w:val="32"/>
          <w:szCs w:val="32"/>
        </w:rPr>
        <w:t xml:space="preserve">    </w:t>
      </w:r>
    </w:p>
    <w:p w14:paraId="7097E5BE" w14:textId="77777777" w:rsidR="00C26A3C" w:rsidRPr="00C77903" w:rsidRDefault="00000000">
      <w:pPr>
        <w:rPr>
          <w:rFonts w:ascii="方正仿宋简体" w:eastAsia="方正仿宋简体" w:hint="eastAsia"/>
          <w:sz w:val="32"/>
          <w:szCs w:val="32"/>
        </w:rPr>
      </w:pPr>
      <w:r w:rsidRPr="00C77903">
        <w:rPr>
          <w:rFonts w:ascii="方正仿宋简体" w:eastAsia="方正仿宋简体" w:hint="eastAsia"/>
          <w:sz w:val="32"/>
          <w:szCs w:val="32"/>
        </w:rPr>
        <w:t xml:space="preserve">    </w:t>
      </w:r>
    </w:p>
    <w:sectPr w:rsidR="00C26A3C" w:rsidRPr="00C7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555FE" w14:textId="77777777" w:rsidR="001F5C1E" w:rsidRDefault="001F5C1E" w:rsidP="00C77903">
      <w:r>
        <w:separator/>
      </w:r>
    </w:p>
  </w:endnote>
  <w:endnote w:type="continuationSeparator" w:id="0">
    <w:p w14:paraId="62EA49BA" w14:textId="77777777" w:rsidR="001F5C1E" w:rsidRDefault="001F5C1E" w:rsidP="00C7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AE63A" w14:textId="77777777" w:rsidR="001F5C1E" w:rsidRDefault="001F5C1E" w:rsidP="00C77903">
      <w:r>
        <w:separator/>
      </w:r>
    </w:p>
  </w:footnote>
  <w:footnote w:type="continuationSeparator" w:id="0">
    <w:p w14:paraId="1738A501" w14:textId="77777777" w:rsidR="001F5C1E" w:rsidRDefault="001F5C1E" w:rsidP="00C7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C1A"/>
    <w:rsid w:val="ADFFBC63"/>
    <w:rsid w:val="00027653"/>
    <w:rsid w:val="000B336A"/>
    <w:rsid w:val="001F5C1E"/>
    <w:rsid w:val="002A4BC8"/>
    <w:rsid w:val="002B6C1A"/>
    <w:rsid w:val="006038A4"/>
    <w:rsid w:val="0086476B"/>
    <w:rsid w:val="00965F3C"/>
    <w:rsid w:val="00983F84"/>
    <w:rsid w:val="00C26A3C"/>
    <w:rsid w:val="00C77903"/>
    <w:rsid w:val="00CC6B26"/>
    <w:rsid w:val="00D04DBD"/>
    <w:rsid w:val="00EC2362"/>
    <w:rsid w:val="00EE12EA"/>
    <w:rsid w:val="00F03572"/>
    <w:rsid w:val="00FF71EF"/>
    <w:rsid w:val="08154A82"/>
    <w:rsid w:val="0DE656F9"/>
    <w:rsid w:val="17663554"/>
    <w:rsid w:val="391E3090"/>
    <w:rsid w:val="3BBF0ACC"/>
    <w:rsid w:val="46480A23"/>
    <w:rsid w:val="4AE667AD"/>
    <w:rsid w:val="68D23B46"/>
    <w:rsid w:val="691608DB"/>
    <w:rsid w:val="695FAD9C"/>
    <w:rsid w:val="6BDF7EE4"/>
    <w:rsid w:val="73727B32"/>
    <w:rsid w:val="7FADC370"/>
    <w:rsid w:val="7FD7B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A3C25"/>
  <w15:docId w15:val="{B0B461BE-0517-4C61-AE14-B4EC8305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2021-03-24T01:38:00Z</cp:lastPrinted>
  <dcterms:created xsi:type="dcterms:W3CDTF">2021-03-21T03:17:00Z</dcterms:created>
  <dcterms:modified xsi:type="dcterms:W3CDTF">2024-11-01T00:48:00Z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