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66FAD">
      <w:pPr>
        <w:pStyle w:val="ds-markdown-paragraph"/>
        <w:shd w:val="clear" w:color="auto" w:fill="FFFFFF"/>
        <w:spacing w:before="0" w:beforeAutospacing="0" w:after="0" w:afterAutospacing="0" w:line="575" w:lineRule="exact"/>
        <w:outlineLvl w:val="0"/>
        <w:rPr>
          <w:rStyle w:val="a7"/>
          <w:rFonts w:ascii="黑体" w:eastAsia="黑体" w:hAnsi="黑体" w:cs="Segoe UI"/>
          <w:b w:val="0"/>
          <w:color w:val="0F1115"/>
          <w:sz w:val="32"/>
        </w:rPr>
      </w:pPr>
      <w:r>
        <w:rPr>
          <w:rStyle w:val="a7"/>
          <w:rFonts w:ascii="黑体" w:eastAsia="黑体" w:hAnsi="黑体" w:cs="Segoe UI" w:hint="eastAsia"/>
          <w:b w:val="0"/>
          <w:color w:val="0F1115"/>
          <w:sz w:val="32"/>
          <w:szCs w:val="32"/>
        </w:rPr>
        <w:t>附</w:t>
      </w:r>
      <w:r>
        <w:rPr>
          <w:rStyle w:val="a7"/>
          <w:rFonts w:ascii="黑体" w:eastAsia="黑体" w:hAnsi="黑体" w:cs="Segoe UI" w:hint="eastAsia"/>
          <w:b w:val="0"/>
          <w:color w:val="0F1115"/>
          <w:sz w:val="32"/>
        </w:rPr>
        <w:t>件</w:t>
      </w:r>
      <w:r>
        <w:rPr>
          <w:rStyle w:val="a7"/>
          <w:rFonts w:ascii="黑体" w:eastAsia="黑体" w:hAnsi="黑体" w:cs="Segoe UI"/>
          <w:b w:val="0"/>
          <w:color w:val="0F1115"/>
          <w:sz w:val="32"/>
        </w:rPr>
        <w:t>2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</w:pPr>
      <w:r>
        <w:rPr>
          <w:rFonts w:hint="eastAsia"/>
        </w:rPr>
        <w:t>报告编号：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="420"/>
      </w:pP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="420"/>
      </w:pP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="420"/>
        <w:rPr>
          <w:rFonts w:ascii="方正小标宋简体" w:eastAsia="方正小标宋简体" w:hAnsi="方正小标宋简体" w:cs="方正小标宋简体"/>
        </w:rPr>
      </w:pPr>
      <w:bookmarkStart w:id="0" w:name="_GoBack"/>
      <w:bookmarkEnd w:id="0"/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方正小标宋_GBK" w:eastAsia="方正小标宋_GBK" w:hAnsi="方正小标宋简体" w:cs="方正小标宋简体"/>
          <w:sz w:val="52"/>
          <w:szCs w:val="52"/>
        </w:rPr>
      </w:pPr>
      <w:r>
        <w:rPr>
          <w:rFonts w:ascii="方正小标宋_GBK" w:eastAsia="方正小标宋_GBK" w:hAnsi="方正小标宋简体" w:cs="方正小标宋简体" w:hint="eastAsia"/>
          <w:sz w:val="52"/>
          <w:szCs w:val="52"/>
        </w:rPr>
        <w:t>“湖北精品”培育认定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方正小标宋_GBK" w:eastAsia="方正小标宋_GBK" w:hAnsi="方正小标宋简体" w:cs="方正小标宋简体"/>
          <w:sz w:val="52"/>
          <w:szCs w:val="52"/>
        </w:rPr>
      </w:pPr>
      <w:r>
        <w:rPr>
          <w:rFonts w:ascii="方正小标宋_GBK" w:eastAsia="方正小标宋_GBK" w:hAnsi="方正小标宋简体" w:cs="方正小标宋简体" w:hint="eastAsia"/>
          <w:sz w:val="52"/>
          <w:szCs w:val="52"/>
        </w:rPr>
        <w:t>自评报告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方正黑体_GBK" w:eastAsia="方正黑体_GBK" w:hAnsi="方正黑体_GBK" w:cs="方正黑体_GBK"/>
          <w:sz w:val="32"/>
          <w:szCs w:val="32"/>
        </w:rPr>
      </w:pP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方正黑体_GBK" w:eastAsia="方正黑体_GBK" w:hAnsi="方正黑体_GBK" w:cs="方正黑体_GBK"/>
          <w:sz w:val="32"/>
          <w:szCs w:val="32"/>
        </w:rPr>
      </w:pP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方正黑体_GBK" w:eastAsia="方正黑体_GBK" w:hAnsi="方正黑体_GBK" w:cs="方正黑体_GBK"/>
          <w:sz w:val="32"/>
          <w:szCs w:val="32"/>
        </w:rPr>
      </w:pP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方正黑体_GBK" w:eastAsia="方正黑体_GBK" w:hAnsi="方正黑体_GBK" w:cs="方正黑体_GBK"/>
          <w:sz w:val="32"/>
          <w:szCs w:val="32"/>
        </w:rPr>
      </w:pP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rPr>
          <w:rFonts w:ascii="方正黑体_GBK" w:eastAsia="方正黑体_GBK" w:hAnsi="方正黑体_GBK" w:cs="方正黑体_GBK"/>
          <w:sz w:val="32"/>
          <w:szCs w:val="32"/>
          <w:u w:val="single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申报单位（盖章）：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                              </w:t>
      </w:r>
      <w:r>
        <w:rPr>
          <w:rFonts w:ascii="方正黑体_GBK" w:eastAsia="方正黑体_GBK" w:hAnsi="方正黑体_GBK" w:cs="方正黑体_GBK"/>
          <w:sz w:val="32"/>
          <w:szCs w:val="32"/>
          <w:u w:val="single"/>
        </w:rPr>
        <w:t xml:space="preserve">  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  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rPr>
          <w:rFonts w:ascii="方正黑体_GBK" w:eastAsia="方正黑体_GBK" w:hAnsi="方正黑体_GBK" w:cs="方正黑体_GBK"/>
          <w:sz w:val="32"/>
          <w:szCs w:val="32"/>
          <w:u w:val="single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申报产品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/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服务名称：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                          </w:t>
      </w:r>
      <w:r>
        <w:rPr>
          <w:rFonts w:ascii="方正黑体_GBK" w:eastAsia="方正黑体_GBK" w:hAnsi="方正黑体_GBK" w:cs="方正黑体_GBK"/>
          <w:sz w:val="32"/>
          <w:szCs w:val="32"/>
          <w:u w:val="single"/>
        </w:rPr>
        <w:t xml:space="preserve"> 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</w:t>
      </w:r>
      <w:r>
        <w:rPr>
          <w:rFonts w:ascii="方正黑体_GBK" w:eastAsia="方正黑体_GBK" w:hAnsi="方正黑体_GBK" w:cs="方正黑体_GBK"/>
          <w:sz w:val="32"/>
          <w:szCs w:val="32"/>
          <w:u w:val="single"/>
        </w:rPr>
        <w:t xml:space="preserve"> 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    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rPr>
          <w:rFonts w:ascii="方正黑体_GBK" w:eastAsia="方正黑体_GBK" w:hAnsi="方正黑体_GBK" w:cs="方正黑体_GBK"/>
          <w:sz w:val="32"/>
          <w:szCs w:val="32"/>
          <w:u w:val="single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所属行业类别：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</w:t>
      </w:r>
      <w:r>
        <w:rPr>
          <w:rFonts w:ascii="方正黑体_GBK" w:eastAsia="方正黑体_GBK" w:hAnsi="方正黑体_GBK" w:cs="方正黑体_GBK"/>
          <w:sz w:val="32"/>
          <w:szCs w:val="32"/>
          <w:u w:val="single"/>
        </w:rPr>
        <w:t xml:space="preserve">      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</w:t>
      </w:r>
      <w:r>
        <w:rPr>
          <w:rFonts w:ascii="方正黑体_GBK" w:eastAsia="方正黑体_GBK" w:hAnsi="方正黑体_GBK" w:cs="方正黑体_GBK" w:hint="eastAsia"/>
          <w:i/>
          <w:sz w:val="24"/>
          <w:szCs w:val="32"/>
          <w:u w:val="single"/>
        </w:rPr>
        <w:t>（国民经济行业分类</w:t>
      </w:r>
      <w:r>
        <w:rPr>
          <w:rFonts w:ascii="方正黑体_GBK" w:eastAsia="方正黑体_GBK" w:hAnsi="方正黑体_GBK" w:cs="方正黑体_GBK" w:hint="eastAsia"/>
          <w:i/>
          <w:sz w:val="24"/>
          <w:szCs w:val="32"/>
          <w:u w:val="single"/>
        </w:rPr>
        <w:t>4</w:t>
      </w:r>
      <w:r>
        <w:rPr>
          <w:rFonts w:ascii="方正黑体_GBK" w:eastAsia="方正黑体_GBK" w:hAnsi="方正黑体_GBK" w:cs="方正黑体_GBK" w:hint="eastAsia"/>
          <w:i/>
          <w:sz w:val="24"/>
          <w:szCs w:val="32"/>
          <w:u w:val="single"/>
        </w:rPr>
        <w:t>位代码</w:t>
      </w:r>
      <w:r>
        <w:rPr>
          <w:rFonts w:ascii="方正黑体_GBK" w:eastAsia="方正黑体_GBK" w:hAnsi="方正黑体_GBK" w:cs="方正黑体_GBK" w:hint="eastAsia"/>
          <w:i/>
          <w:sz w:val="24"/>
          <w:szCs w:val="32"/>
          <w:u w:val="single"/>
        </w:rPr>
        <w:t>+</w:t>
      </w:r>
      <w:r>
        <w:rPr>
          <w:rFonts w:ascii="方正黑体_GBK" w:eastAsia="方正黑体_GBK" w:hAnsi="方正黑体_GBK" w:cs="方正黑体_GBK" w:hint="eastAsia"/>
          <w:i/>
          <w:sz w:val="24"/>
          <w:szCs w:val="32"/>
          <w:u w:val="single"/>
        </w:rPr>
        <w:t>中文）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</w:t>
      </w:r>
      <w:r>
        <w:rPr>
          <w:rFonts w:ascii="方正黑体_GBK" w:eastAsia="方正黑体_GBK" w:hAnsi="方正黑体_GBK" w:cs="方正黑体_GBK"/>
          <w:sz w:val="32"/>
          <w:szCs w:val="32"/>
          <w:u w:val="single"/>
        </w:rPr>
        <w:t xml:space="preserve"> 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</w:t>
      </w:r>
      <w:r>
        <w:rPr>
          <w:rFonts w:ascii="方正黑体_GBK" w:eastAsia="方正黑体_GBK" w:hAnsi="方正黑体_GBK" w:cs="方正黑体_GBK"/>
          <w:sz w:val="32"/>
          <w:szCs w:val="32"/>
          <w:u w:val="single"/>
        </w:rPr>
        <w:t xml:space="preserve">   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 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left"/>
        <w:rPr>
          <w:rFonts w:ascii="方正黑体_GBK" w:eastAsia="方正黑体_GBK" w:hAnsi="方正黑体_GBK" w:cs="方正黑体_GBK"/>
          <w:sz w:val="32"/>
          <w:szCs w:val="32"/>
          <w:u w:val="single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市州市场监管部门：</w:t>
      </w:r>
      <w:r>
        <w:rPr>
          <w:rFonts w:ascii="方正黑体_GBK" w:eastAsia="方正黑体_GBK" w:hAnsi="方正黑体_GBK" w:cs="方正黑体_GBK" w:hint="eastAsia"/>
          <w:sz w:val="32"/>
          <w:szCs w:val="32"/>
          <w:u w:val="single"/>
        </w:rPr>
        <w:t xml:space="preserve">                                    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left"/>
        <w:rPr>
          <w:rFonts w:ascii="方正黑体_GBK" w:eastAsia="方正黑体_GBK" w:hAnsi="方正黑体_GBK" w:cs="方正黑体_GBK"/>
          <w:sz w:val="32"/>
          <w:szCs w:val="32"/>
          <w:u w:val="single"/>
        </w:rPr>
      </w:pP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方正黑体_GBK" w:eastAsia="方正黑体_GBK" w:hAnsi="方正黑体_GBK" w:cs="方正黑体_GBK"/>
          <w:sz w:val="28"/>
          <w:szCs w:val="28"/>
          <w:u w:val="single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  <w:u w:val="single"/>
        </w:rPr>
        <w:t>年</w:t>
      </w:r>
      <w:r>
        <w:rPr>
          <w:rFonts w:ascii="方正黑体_GBK" w:eastAsia="方正黑体_GBK" w:hAnsi="方正黑体_GBK" w:cs="方正黑体_GBK" w:hint="eastAsia"/>
          <w:sz w:val="28"/>
          <w:szCs w:val="28"/>
          <w:u w:val="single"/>
        </w:rPr>
        <w:t xml:space="preserve">   </w:t>
      </w:r>
      <w:r>
        <w:rPr>
          <w:rFonts w:ascii="方正黑体_GBK" w:eastAsia="方正黑体_GBK" w:hAnsi="方正黑体_GBK" w:cs="方正黑体_GBK" w:hint="eastAsia"/>
          <w:sz w:val="28"/>
          <w:szCs w:val="28"/>
          <w:u w:val="single"/>
        </w:rPr>
        <w:t>月</w:t>
      </w:r>
      <w:r>
        <w:rPr>
          <w:rFonts w:ascii="方正黑体_GBK" w:eastAsia="方正黑体_GBK" w:hAnsi="方正黑体_GBK" w:cs="方正黑体_GBK" w:hint="eastAsia"/>
          <w:sz w:val="28"/>
          <w:szCs w:val="28"/>
          <w:u w:val="single"/>
        </w:rPr>
        <w:t xml:space="preserve">   </w:t>
      </w:r>
      <w:r>
        <w:rPr>
          <w:rFonts w:ascii="方正黑体_GBK" w:eastAsia="方正黑体_GBK" w:hAnsi="方正黑体_GBK" w:cs="方正黑体_GBK" w:hint="eastAsia"/>
          <w:sz w:val="28"/>
          <w:szCs w:val="28"/>
          <w:u w:val="single"/>
        </w:rPr>
        <w:t>日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spacing w:line="579" w:lineRule="exact"/>
        <w:ind w:firstLineChars="0" w:firstLine="0"/>
        <w:jc w:val="center"/>
        <w:rPr>
          <w:rFonts w:ascii="方正黑体_GBK" w:eastAsia="方正黑体_GBK" w:hAnsi="方正黑体_GBK" w:cs="方正黑体_GBK"/>
          <w:sz w:val="28"/>
          <w:szCs w:val="28"/>
          <w:u w:val="single"/>
        </w:rPr>
      </w:pPr>
      <w:r>
        <w:rPr>
          <w:rFonts w:ascii="方正黑体_GBK" w:eastAsia="方正黑体_GBK" w:hAnsi="方正黑体_GBK" w:cs="方正黑体_GBK"/>
          <w:sz w:val="28"/>
          <w:szCs w:val="28"/>
          <w:u w:val="single"/>
        </w:rPr>
        <w:br w:type="page"/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spacing w:line="579" w:lineRule="exact"/>
        <w:ind w:firstLineChars="0" w:firstLine="0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“湖北精品”培育认定申报单位基本情况</w:t>
      </w:r>
    </w:p>
    <w:p w:rsidR="00000000" w:rsidRDefault="00A66FAD">
      <w:pPr>
        <w:spacing w:line="579" w:lineRule="exact"/>
        <w:jc w:val="center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（</w:t>
      </w:r>
      <w:r>
        <w:rPr>
          <w:rFonts w:ascii="方正仿宋_GBK" w:eastAsia="方正仿宋_GBK" w:hAnsi="方正仿宋_GBK" w:cs="方正仿宋_GBK" w:hint="eastAsia"/>
          <w:sz w:val="24"/>
        </w:rPr>
        <w:t>500</w:t>
      </w:r>
      <w:r>
        <w:rPr>
          <w:rFonts w:ascii="方正仿宋_GBK" w:eastAsia="方正仿宋_GBK" w:hAnsi="方正仿宋_GBK" w:cs="方正仿宋_GBK" w:hint="eastAsia"/>
          <w:sz w:val="24"/>
        </w:rPr>
        <w:t>字以内，可附页）</w:t>
      </w:r>
    </w:p>
    <w:tbl>
      <w:tblPr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8"/>
      </w:tblGrid>
      <w:tr w:rsidR="00000000">
        <w:trPr>
          <w:trHeight w:val="11481"/>
          <w:jc w:val="center"/>
        </w:trPr>
        <w:tc>
          <w:tcPr>
            <w:tcW w:w="5000" w:type="pct"/>
          </w:tcPr>
          <w:p w:rsidR="00000000" w:rsidRDefault="00A66FAD">
            <w:pPr>
              <w:spacing w:line="360" w:lineRule="auto"/>
              <w:rPr>
                <w:rFonts w:ascii="方正仿宋_GBK" w:eastAsia="方正仿宋_GBK" w:hAnsi="方正仿宋_GBK" w:cs="方正仿宋_GBK"/>
                <w:i/>
                <w:i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i/>
                <w:iCs/>
                <w:sz w:val="24"/>
              </w:rPr>
              <w:t>（重点从品牌引领、品质卓越、自主创新、管理科学、社会责任等方面进行概述）</w:t>
            </w: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pStyle w:val="a4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pStyle w:val="a4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pStyle w:val="a4"/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  <w:p w:rsidR="00000000" w:rsidRDefault="00A66FAD">
            <w:pPr>
              <w:spacing w:line="360" w:lineRule="auto"/>
              <w:rPr>
                <w:rFonts w:ascii="仿宋_GB2312" w:eastAsia="仿宋_GB2312" w:hAnsi="仿宋_GB2312" w:cs="仿宋_GB2312"/>
                <w:szCs w:val="32"/>
              </w:rPr>
            </w:pPr>
          </w:p>
        </w:tc>
      </w:tr>
    </w:tbl>
    <w:p w:rsidR="00000000" w:rsidRDefault="00A66FAD">
      <w:pPr>
        <w:tabs>
          <w:tab w:val="left" w:pos="5274"/>
        </w:tabs>
        <w:snapToGrid w:val="0"/>
        <w:spacing w:line="579" w:lineRule="exact"/>
        <w:jc w:val="center"/>
        <w:rPr>
          <w:rFonts w:ascii="方正小标宋_GBK" w:eastAsia="方正小标宋_GBK" w:hAnsi="方正小标宋简体" w:cs="方正小标宋简体"/>
          <w:bCs/>
          <w:sz w:val="44"/>
          <w:szCs w:val="21"/>
        </w:rPr>
      </w:pPr>
      <w:r>
        <w:rPr>
          <w:rFonts w:ascii="方正小标宋_GBK" w:eastAsia="方正小标宋_GBK" w:hAnsi="方正小标宋简体" w:cs="方正小标宋简体"/>
          <w:bCs/>
          <w:sz w:val="44"/>
          <w:szCs w:val="21"/>
        </w:rPr>
        <w:br w:type="page"/>
      </w:r>
      <w:r>
        <w:rPr>
          <w:rFonts w:ascii="方正小标宋_GBK" w:eastAsia="方正小标宋_GBK" w:hAnsi="方正小标宋简体" w:cs="方正小标宋简体" w:hint="eastAsia"/>
          <w:bCs/>
          <w:sz w:val="44"/>
          <w:szCs w:val="21"/>
        </w:rPr>
        <w:lastRenderedPageBreak/>
        <w:t>“湖北精品”培育认定自评报告</w:t>
      </w: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仿宋_GB2312" w:eastAsia="仿宋_GB2312" w:hAnsi="仿宋_GB2312" w:cs="仿宋_GB2312"/>
          <w:sz w:val="24"/>
        </w:rPr>
      </w:pPr>
    </w:p>
    <w:p w:rsidR="00000000" w:rsidRDefault="00A66FAD">
      <w:pPr>
        <w:pStyle w:val="a8"/>
        <w:tabs>
          <w:tab w:val="center" w:pos="4201"/>
          <w:tab w:val="right" w:leader="dot" w:pos="9298"/>
        </w:tabs>
        <w:ind w:firstLineChars="0" w:firstLine="0"/>
        <w:jc w:val="center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（栏目若空格不够，可自行加页）</w:t>
      </w:r>
    </w:p>
    <w:tbl>
      <w:tblPr>
        <w:tblW w:w="51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"/>
        <w:gridCol w:w="506"/>
        <w:gridCol w:w="686"/>
        <w:gridCol w:w="1310"/>
        <w:gridCol w:w="4716"/>
        <w:gridCol w:w="1363"/>
      </w:tblGrid>
      <w:tr w:rsidR="00000000">
        <w:trPr>
          <w:trHeight w:val="56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t>基</w:t>
            </w:r>
          </w:p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t>本</w:t>
            </w:r>
          </w:p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t>情</w:t>
            </w:r>
          </w:p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t>况</w:t>
            </w:r>
          </w:p>
          <w:p w:rsidR="00000000" w:rsidRDefault="00A66FAD">
            <w:pPr>
              <w:autoSpaceDE w:val="0"/>
              <w:autoSpaceDN w:val="0"/>
              <w:spacing w:line="0" w:lineRule="atLeas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经营主体名称</w:t>
            </w:r>
          </w:p>
        </w:tc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  <w:lang w:bidi="ar"/>
              </w:rPr>
            </w:pPr>
          </w:p>
        </w:tc>
      </w:tr>
      <w:tr w:rsidR="0000000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统一社会信用代码</w:t>
            </w:r>
          </w:p>
        </w:tc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  <w:lang w:bidi="ar"/>
              </w:rPr>
            </w:pPr>
          </w:p>
        </w:tc>
      </w:tr>
      <w:tr w:rsidR="00000000">
        <w:trPr>
          <w:trHeight w:val="6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注册商标名称及商标</w:t>
            </w:r>
          </w:p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注册号</w:t>
            </w:r>
          </w:p>
        </w:tc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rFonts w:hint="eastAsia"/>
                <w:i/>
                <w:iCs/>
                <w:kern w:val="0"/>
                <w:sz w:val="20"/>
                <w:szCs w:val="20"/>
              </w:rPr>
              <w:t>要求拟申报的产品、服务拥有国内自主注册商标，且在有效期内，需提供拟申报的产品、服务所使用的</w:t>
            </w:r>
            <w:r>
              <w:rPr>
                <w:rFonts w:hint="eastAsia"/>
                <w:b/>
                <w:bCs/>
                <w:i/>
                <w:iCs/>
                <w:kern w:val="0"/>
                <w:sz w:val="20"/>
                <w:szCs w:val="20"/>
              </w:rPr>
              <w:t>唯一商标注册证书</w:t>
            </w:r>
            <w:r>
              <w:rPr>
                <w:rFonts w:hint="eastAsia"/>
                <w:kern w:val="0"/>
                <w:sz w:val="20"/>
                <w:szCs w:val="20"/>
              </w:rPr>
              <w:t>）</w:t>
            </w:r>
          </w:p>
          <w:p w:rsidR="00000000" w:rsidRDefault="00A66FAD" w:rsidP="00363442">
            <w:pPr>
              <w:spacing w:line="0" w:lineRule="atLeast"/>
              <w:ind w:leftChars="-6" w:left="-3" w:hangingChars="5" w:hanging="1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>
        <w:trPr>
          <w:trHeight w:val="6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经营主体注册地址</w:t>
            </w:r>
          </w:p>
        </w:tc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rFonts w:hint="eastAsia"/>
                <w:i/>
                <w:iCs/>
                <w:kern w:val="0"/>
                <w:sz w:val="20"/>
                <w:szCs w:val="20"/>
              </w:rPr>
              <w:t>要求在湖北省行政区域内依法注册登记，总部、生产经营场所、研发基地在湖北，需提供营业执照</w:t>
            </w:r>
            <w:r>
              <w:rPr>
                <w:rFonts w:hint="eastAsia"/>
                <w:kern w:val="0"/>
                <w:sz w:val="20"/>
                <w:szCs w:val="20"/>
              </w:rPr>
              <w:t>）</w:t>
            </w:r>
          </w:p>
          <w:p w:rsidR="00000000" w:rsidRDefault="00A66FAD" w:rsidP="00363442">
            <w:pPr>
              <w:spacing w:line="0" w:lineRule="atLeast"/>
              <w:ind w:leftChars="-6" w:left="-3" w:hangingChars="5" w:hanging="1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经营主体规模</w:t>
            </w:r>
          </w:p>
        </w:tc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rPr>
                <w:rFonts w:ascii="宋体" w:hAns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（依据《国家统计局关于印发</w:t>
            </w: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>〈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统计上大中小微型企业划分办法</w:t>
            </w:r>
            <w:r>
              <w:rPr>
                <w:rFonts w:ascii="宋体" w:hAnsi="宋体" w:cs="宋体" w:hint="eastAsia"/>
                <w:i/>
                <w:iCs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i/>
                <w:iCs/>
                <w:kern w:val="0"/>
                <w:sz w:val="20"/>
                <w:szCs w:val="20"/>
              </w:rPr>
              <w:t>2017</w:t>
            </w:r>
            <w:r>
              <w:rPr>
                <w:rFonts w:ascii="宋体" w:hAnsi="宋体" w:cs="宋体" w:hint="eastAsia"/>
                <w:i/>
                <w:iCs/>
                <w:kern w:val="0"/>
                <w:sz w:val="20"/>
                <w:szCs w:val="20"/>
              </w:rPr>
              <w:t>）</w:t>
            </w:r>
            <w:r>
              <w:rPr>
                <w:rFonts w:ascii="宋体" w:hAnsi="宋体"/>
                <w:i/>
                <w:iCs/>
                <w:kern w:val="0"/>
                <w:sz w:val="20"/>
                <w:szCs w:val="20"/>
              </w:rPr>
              <w:t>〉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的通知》填写）</w:t>
            </w:r>
          </w:p>
          <w:p w:rsidR="00000000" w:rsidRDefault="00A66FAD" w:rsidP="00363442">
            <w:pPr>
              <w:autoSpaceDE w:val="0"/>
              <w:autoSpaceDN w:val="0"/>
              <w:spacing w:line="312" w:lineRule="auto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0"/>
                <w:szCs w:val="21"/>
                <w:shd w:val="clear" w:color="auto" w:fill="FFFFFF"/>
              </w:rPr>
              <w:t>大型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  <w:shd w:val="clear" w:color="auto" w:fill="FFFFFF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0"/>
                <w:szCs w:val="21"/>
                <w:shd w:val="clear" w:color="auto" w:fill="FFFFFF"/>
              </w:rPr>
              <w:t>中型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  <w:shd w:val="clear" w:color="auto" w:fill="FFFFFF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  <w:shd w:val="clear" w:color="auto" w:fill="FFFFFF"/>
              </w:rPr>
              <w:t>小型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  <w:shd w:val="clear" w:color="auto" w:fill="FFFFFF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□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  <w:shd w:val="clear" w:color="auto" w:fill="FFFFFF"/>
              </w:rPr>
              <w:t>微型</w:t>
            </w:r>
          </w:p>
        </w:tc>
      </w:tr>
      <w:tr w:rsidR="00000000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法人代表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电话</w:t>
            </w:r>
          </w:p>
        </w:tc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  <w:lang w:bidi="ar"/>
              </w:rPr>
            </w:pPr>
          </w:p>
        </w:tc>
      </w:tr>
      <w:tr w:rsidR="00000000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联系人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电话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 w:val="20"/>
                <w:szCs w:val="21"/>
              </w:rPr>
              <w:t>邮箱</w:t>
            </w:r>
          </w:p>
        </w:tc>
        <w:tc>
          <w:tcPr>
            <w:tcW w:w="3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3" w:hangingChars="5" w:hanging="10"/>
              <w:jc w:val="center"/>
              <w:rPr>
                <w:rFonts w:ascii="宋体" w:hAnsi="宋体" w:cs="宋体"/>
                <w:kern w:val="0"/>
                <w:sz w:val="20"/>
                <w:szCs w:val="21"/>
                <w:lang w:bidi="ar"/>
              </w:rPr>
            </w:pPr>
          </w:p>
        </w:tc>
      </w:tr>
      <w:tr w:rsidR="00000000">
        <w:trPr>
          <w:trHeight w:val="652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t>自</w:t>
            </w:r>
          </w:p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t>评</w:t>
            </w:r>
          </w:p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t>情</w:t>
            </w:r>
          </w:p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t>况</w:t>
            </w: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1" w:hangingChars="5" w:hanging="1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  <w:u w:val="single"/>
              </w:rPr>
              <w:t>认定内容及评价指标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1" w:hangingChars="5" w:hanging="1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  <w:u w:val="single"/>
              </w:rPr>
              <w:t>自评描述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 w:rsidP="00363442">
            <w:pPr>
              <w:autoSpaceDE w:val="0"/>
              <w:autoSpaceDN w:val="0"/>
              <w:spacing w:line="0" w:lineRule="atLeast"/>
              <w:ind w:leftChars="-6" w:left="-1" w:hangingChars="5" w:hanging="1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  <w:u w:val="single"/>
              </w:rPr>
              <w:t>证明性材料清单</w:t>
            </w:r>
          </w:p>
        </w:tc>
      </w:tr>
      <w:tr w:rsidR="00000000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品牌引领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1.1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品牌战略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1.1.1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制度建设情况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pStyle w:val="HTML"/>
              <w:widowControl/>
              <w:wordWrap w:val="0"/>
              <w:jc w:val="both"/>
              <w:rPr>
                <w:rFonts w:hint="default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制定和实施中长期品牌发展规划，建立品牌管理组织架构和责任体系。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1.1.2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战略实施情况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pStyle w:val="HTML"/>
              <w:widowControl/>
              <w:wordWrap w:val="0"/>
              <w:jc w:val="both"/>
              <w:rPr>
                <w:rFonts w:hint="default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建立品牌运营机制，明确品牌定位与价值主张，具备快速响应市场变化的能力，加强品牌保</w:t>
            </w:r>
            <w:r>
              <w:rPr>
                <w:kern w:val="2"/>
                <w:sz w:val="20"/>
                <w:szCs w:val="20"/>
              </w:rPr>
              <w:t>护与推广。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1.2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品牌竞争力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1.2.1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获质量奖励评价情况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（要求提供奖项证书）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奖项名称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，颁发部门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1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1.2.2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产品或服务市场供求和销售情况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）产品销售额（万元）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，</w:t>
            </w:r>
          </w:p>
          <w:p w:rsidR="00000000" w:rsidRDefault="00A66FAD">
            <w:pPr>
              <w:ind w:firstLineChars="300" w:firstLine="60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产品出口额（万元）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ind w:firstLineChars="200" w:firstLine="40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（服务经营额（万元）：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，</w:t>
            </w:r>
          </w:p>
          <w:p w:rsidR="00000000" w:rsidRDefault="00A66FAD">
            <w:pPr>
              <w:ind w:firstLineChars="300" w:firstLine="60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服务出口额（万元）：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；）</w:t>
            </w:r>
          </w:p>
          <w:p w:rsidR="00000000" w:rsidRDefault="00A66FAD"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）国际市场占有率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，行业位次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）国内市场占有率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，行业位次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240" w:lineRule="atLeast"/>
              <w:rPr>
                <w:rFonts w:ascii="宋体" w:hAnsi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）省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内市场占有率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，行业位次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1.2.3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产品或服务的知名度、美誉度情况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在本省、国内外具有较高知名度、美誉度，包括近五年内，获得国家级、省级行政主管部门或权威机构授予的企业认定，如国家级制造业单项冠军企业、湖北省制造业单项冠军企业、专精特新中小企业等；获得国家级、省级行政主管部门或权威机构授予的产品、服务、品牌认定，如中华老字号、湖北老字号等；获得国家级、省级权威媒体对其产品质量、优质服务、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lastRenderedPageBreak/>
              <w:t>先进管理等方面的宣传报道。）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2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品质卓越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2.1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标准水平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2.1.1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标准先进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性评价情况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Times New Roman"/>
                <w:kern w:val="0"/>
                <w:sz w:val="20"/>
                <w:szCs w:val="20"/>
              </w:rPr>
            </w:pPr>
            <w:r>
              <w:rPr>
                <w:rFonts w:ascii="宋体" w:hAnsi="Times New Roman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Times New Roman" w:hint="eastAsia"/>
                <w:kern w:val="0"/>
                <w:sz w:val="20"/>
                <w:szCs w:val="20"/>
              </w:rPr>
              <w:t>）标准名称：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ind w:firstLineChars="200" w:firstLine="400"/>
              <w:rPr>
                <w:rFonts w:ascii="宋体" w:hAnsi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Times New Roman" w:hint="eastAsia"/>
                <w:kern w:val="0"/>
                <w:sz w:val="20"/>
                <w:szCs w:val="20"/>
              </w:rPr>
              <w:t>标准编号：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）是否通过标准先进性评价？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 w:cs="宋体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 xml:space="preserve">                 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7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2.2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质量水平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2.2.1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产品质量检测、服务质量评价情况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（要求提供具备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CMA/CNAS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资质的机构出具的产品质量检测报告、服务质量评价报告）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）送检单位名称：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）报告出具时间：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）报告依据标准：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）报告发布机构：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 w:cs="宋体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>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>）发布机构资质：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CMA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CNAS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 xml:space="preserve">        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 w:cs="宋体"/>
                <w:kern w:val="0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其他：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）报告是否涵盖全部关键性指标：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 xml:space="preserve">          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9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2.3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质量认证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  <w:highlight w:val="yellow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2.3.1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产品、服务、品牌认证情况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（要求提供产品、服务、品牌认证证书）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认证名称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，证书编号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9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3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自主创新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3.1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创新机制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3.1.1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制定和执行创新战略情况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pStyle w:val="HTML"/>
              <w:widowControl/>
              <w:wordWrap w:val="0"/>
              <w:rPr>
                <w:rFonts w:hint="default"/>
                <w:kern w:val="2"/>
                <w:sz w:val="20"/>
                <w:szCs w:val="20"/>
                <w:lang w:bidi="ar"/>
              </w:rPr>
            </w:pPr>
            <w:r>
              <w:rPr>
                <w:kern w:val="2"/>
                <w:sz w:val="20"/>
                <w:szCs w:val="20"/>
              </w:rPr>
              <w:t>制定明确的创新战略，建立完善的创新管理制度和激励机制，具备快速迭代技术或服务的能力。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1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3.1.2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技术创新平台建设、研发投入情况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（自建或共建的技术创新平台建设及研发投入）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）平台名称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）上年度研发投入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万元；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  <w:u w:val="single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）占销售收入比例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%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3.2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技术领先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3.2.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核心技术先进程度和自主可控情况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产品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服务核心技术来源：</w:t>
            </w:r>
          </w:p>
          <w:p w:rsidR="00000000" w:rsidRDefault="00A66FAD">
            <w:pPr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自主研发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联合研发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成果转化</w:t>
            </w:r>
          </w:p>
          <w:p w:rsidR="00000000" w:rsidRDefault="00A66FAD">
            <w:pPr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引进国外设备、技术生产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其他</w:t>
            </w:r>
          </w:p>
          <w:p w:rsidR="00000000" w:rsidRDefault="00A66FAD">
            <w:pPr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产品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服务核心技术水平处于：</w:t>
            </w:r>
          </w:p>
          <w:p w:rsidR="00000000" w:rsidRDefault="00A66FAD">
            <w:pPr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国际先进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国内一流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省内前列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3.2.</w:t>
            </w: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技术攻关与质量提升情况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pStyle w:val="HTML"/>
              <w:widowControl/>
              <w:jc w:val="both"/>
              <w:rPr>
                <w:rFonts w:hint="default"/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（</w:t>
            </w:r>
            <w:r>
              <w:rPr>
                <w:kern w:val="2"/>
                <w:sz w:val="20"/>
                <w:szCs w:val="20"/>
              </w:rPr>
              <w:t>1</w:t>
            </w:r>
            <w:r>
              <w:rPr>
                <w:kern w:val="2"/>
                <w:sz w:val="20"/>
                <w:szCs w:val="20"/>
              </w:rPr>
              <w:t>）产业链质量技术攻关：组织或参与产业链共性技术攻关、质量攻坚项目，在破解“卡脖子”技术难题、补齐质量短板、加强数智赋能、应对市场</w:t>
            </w:r>
            <w:r>
              <w:rPr>
                <w:rFonts w:cs="宋体"/>
                <w:kern w:val="2"/>
                <w:sz w:val="20"/>
                <w:szCs w:val="20"/>
              </w:rPr>
              <w:t>需求变化</w:t>
            </w:r>
            <w:r>
              <w:rPr>
                <w:kern w:val="2"/>
                <w:sz w:val="20"/>
                <w:szCs w:val="20"/>
              </w:rPr>
              <w:t>等方面取得实质性成效。服务类企业，重点考察在服务模式创新、服务流程优化、服务标准迭代升级等方面的质量攻坚</w:t>
            </w:r>
            <w:r>
              <w:rPr>
                <w:kern w:val="2"/>
                <w:sz w:val="20"/>
                <w:szCs w:val="20"/>
              </w:rPr>
              <w:t>成果。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）质量提升活动开展：组织或参与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QC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小组活动、“质量标杆”经验交流、质量持续改进等质量管理活动，形成质量改进案例。</w:t>
            </w:r>
          </w:p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）质量提升项目实施：企业在近三年内承担或参与产业链质量提升省级项目、全国百个质量强链重点项目、全国质量强链十大标志性项目等，取得量化可比的成果或行业示范效应。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10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3.2.</w:t>
            </w:r>
            <w:r>
              <w:rPr>
                <w:rFonts w:ascii="宋体" w:hAnsi="宋体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知识产权保护情况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（与申报产品、服务相关的发明专利、实用新型专利、软件著作权，要求提供证书。）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知识产权名称及编号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1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3.2.</w:t>
            </w:r>
            <w:r>
              <w:rPr>
                <w:rFonts w:ascii="宋体" w:hAnsi="宋体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标准制修订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及标准化活动情况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制修订与申报产品、服务相关标准及标准体系建设，开展标准化活动，推动内外贸质量标准相衔接，推进同线同标同质的情况。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标准号及标准名称：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企业标准体系建设及运行情况：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标准化活动情况：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ascii="宋体" w:hAnsi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；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推动内外贸质量标准衔接、推进同线同标同质的情况：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ascii="宋体" w:hAnsi="宋体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9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4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4.1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管理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体系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4.1.1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管理体系认证情况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（在质量、环境、能源、职业健康安全等方面获得管理体系认证，要求提供认证证书。）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证书编号及名称：</w:t>
            </w:r>
            <w:r>
              <w:rPr>
                <w:rFonts w:ascii="宋体" w:hAnsi="宋体" w:hint="eastAsia"/>
                <w:kern w:val="0"/>
                <w:sz w:val="20"/>
                <w:szCs w:val="20"/>
                <w:u w:val="single"/>
              </w:rPr>
              <w:t xml:space="preserve">   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4.1.2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导入先进质量管理模式情况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是否导入先进质量管理模式？</w:t>
            </w:r>
          </w:p>
          <w:p w:rsidR="00000000" w:rsidRDefault="00A66FAD">
            <w:pPr>
              <w:spacing w:line="0" w:lineRule="atLeast"/>
              <w:rPr>
                <w:rFonts w:ascii="宋体" w:hAnsi="宋体" w:cs="宋体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是，模式名称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  <w:shd w:val="clear" w:color="auto" w:fill="FFFFFF"/>
              </w:rPr>
              <w:t xml:space="preserve">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>；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17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4.1.3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供应链管控情况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是否建立实施质量追溯体系？</w:t>
            </w:r>
          </w:p>
          <w:p w:rsidR="00000000" w:rsidRDefault="00A66FAD">
            <w:pPr>
              <w:spacing w:line="0" w:lineRule="atLeas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是，质量追溯体系名称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，</w:t>
            </w:r>
          </w:p>
          <w:p w:rsidR="00000000" w:rsidRDefault="00A66FAD">
            <w:pPr>
              <w:spacing w:line="0" w:lineRule="atLeast"/>
              <w:rPr>
                <w:rFonts w:ascii="宋体" w:hAnsi="宋体" w:cs="宋体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10"/>
                <w:szCs w:val="10"/>
              </w:rPr>
            </w:pP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是否建立实施供应链溯源体系？</w:t>
            </w:r>
          </w:p>
          <w:p w:rsidR="00000000" w:rsidRDefault="00A66FAD">
            <w:pPr>
              <w:spacing w:line="0" w:lineRule="atLeas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是，供应链溯源体系名称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，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>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1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4.1.4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推行企业首席质量官制度情况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ind w:hanging="13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是否设置首席质量官？</w:t>
            </w:r>
          </w:p>
          <w:p w:rsidR="00000000" w:rsidRDefault="00A66FAD">
            <w:pPr>
              <w:spacing w:line="0" w:lineRule="atLeast"/>
              <w:rPr>
                <w:rFonts w:ascii="宋体" w:hAnsi="宋体" w:cs="宋体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是，</w:t>
            </w:r>
            <w:r>
              <w:rPr>
                <w:rFonts w:ascii="宋体" w:hAnsi="宋体" w:hint="eastAsia"/>
                <w:kern w:val="0"/>
                <w:sz w:val="20"/>
                <w:szCs w:val="20"/>
                <w:lang w:bidi="ar"/>
              </w:rPr>
              <w:t>提供首席质量官在质量安全、质量提升、质量创新、质量方法推广应用和质量文化建设等方面履行职责的情况。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 xml:space="preserve">               </w:t>
            </w:r>
          </w:p>
          <w:p w:rsidR="00000000" w:rsidRDefault="00A66FAD">
            <w:pPr>
              <w:spacing w:line="0" w:lineRule="atLeas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4.2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售后管理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4.2.1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售后服务情况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是否建立售后管理制度，收集并及时处理顾客意见？</w:t>
            </w:r>
          </w:p>
          <w:p w:rsidR="00000000" w:rsidRDefault="00A66FAD">
            <w:pPr>
              <w:spacing w:line="0" w:lineRule="atLeas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9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5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社会责任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5.1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绿色环保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5.1.1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生态环保情况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是否注重保护生态，节约资源，推动实现碳达峰碳中和？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2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5.2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诚信经营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5.2.1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诚信自律情况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（要求提供信用中国（湖北）网站（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http://credit.hubei.gov.cn</w:t>
            </w:r>
            <w:r>
              <w:rPr>
                <w:rFonts w:ascii="宋体" w:hAnsi="宋体" w:hint="eastAsia"/>
                <w:i/>
                <w:iCs/>
                <w:kern w:val="0"/>
                <w:sz w:val="20"/>
                <w:szCs w:val="20"/>
              </w:rPr>
              <w:t>）下载的《法人和非法人组织公共信用信息报告》）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）是否被列入严重失信主体名单？</w:t>
            </w:r>
          </w:p>
          <w:p w:rsidR="00000000" w:rsidRDefault="00A66FAD">
            <w:pPr>
              <w:spacing w:line="0" w:lineRule="atLeas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）是否被列入经营异常名单？</w:t>
            </w:r>
          </w:p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9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5.3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公共责任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rFonts w:ascii="宋体" w:hAnsi="宋体"/>
                <w:strike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5.3.1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带动行业发展情况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numPr>
                <w:ilvl w:val="0"/>
                <w:numId w:val="1"/>
              </w:num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产品或服务填补国内或省内行业空白；</w:t>
            </w:r>
          </w:p>
          <w:p w:rsidR="00000000" w:rsidRDefault="00A66FAD"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）发挥引领带动作用，提升产业链竞争力；</w:t>
            </w:r>
          </w:p>
          <w:p w:rsidR="00000000" w:rsidRDefault="00A66FAD">
            <w:pPr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）对地方经济的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贡献度和辐射带动效应；</w:t>
            </w:r>
          </w:p>
          <w:p w:rsidR="00000000" w:rsidRDefault="00A66FAD">
            <w:pPr>
              <w:pStyle w:val="a4"/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）维护市场秩序、促进社会文明、规范行为方面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lastRenderedPageBreak/>
              <w:t>起到示范引领作用。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000000">
        <w:trPr>
          <w:trHeight w:val="289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autoSpaceDE w:val="0"/>
              <w:autoSpaceDN w:val="0"/>
              <w:spacing w:line="0" w:lineRule="atLeast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  <w:szCs w:val="20"/>
                <w:u w:val="single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0"/>
              </w:rPr>
              <w:lastRenderedPageBreak/>
              <w:t>市州市场监管部门意见</w:t>
            </w:r>
          </w:p>
        </w:tc>
        <w:tc>
          <w:tcPr>
            <w:tcW w:w="46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autoSpaceDE w:val="0"/>
              <w:autoSpaceDN w:val="0"/>
              <w:spacing w:line="360" w:lineRule="auto"/>
              <w:ind w:firstLineChars="200" w:firstLine="400"/>
              <w:rPr>
                <w:rFonts w:ascii="宋体" w:hAnsi="宋体"/>
                <w:kern w:val="0"/>
                <w:sz w:val="20"/>
                <w:szCs w:val="20"/>
              </w:rPr>
            </w:pPr>
          </w:p>
          <w:p w:rsidR="00000000" w:rsidRDefault="00A66FAD">
            <w:pPr>
              <w:autoSpaceDE w:val="0"/>
              <w:autoSpaceDN w:val="0"/>
              <w:spacing w:line="360" w:lineRule="auto"/>
              <w:ind w:firstLineChars="200" w:firstLine="400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经审核，申报主体填报的基本情况及有关品牌引领、品质卓越、自主创新、管理科学、社会责任等方面的信息属实，同意推荐申报“湖北精品”入库培育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认定。</w:t>
            </w:r>
          </w:p>
          <w:p w:rsidR="00000000" w:rsidRDefault="00A66FAD">
            <w:pPr>
              <w:autoSpaceDE w:val="0"/>
              <w:autoSpaceDN w:val="0"/>
              <w:spacing w:line="0" w:lineRule="atLeast"/>
              <w:ind w:firstLine="420"/>
              <w:rPr>
                <w:rFonts w:ascii="宋体" w:hAnsi="宋体"/>
                <w:kern w:val="0"/>
                <w:sz w:val="20"/>
                <w:szCs w:val="20"/>
              </w:rPr>
            </w:pPr>
          </w:p>
          <w:p w:rsidR="00000000" w:rsidRDefault="00A66FAD">
            <w:pPr>
              <w:spacing w:line="0" w:lineRule="atLeast"/>
              <w:ind w:firstLine="420"/>
              <w:jc w:val="center"/>
              <w:rPr>
                <w:kern w:val="0"/>
              </w:rPr>
            </w:pPr>
          </w:p>
        </w:tc>
      </w:tr>
    </w:tbl>
    <w:p w:rsidR="00000000" w:rsidRDefault="00A66FAD">
      <w:pPr>
        <w:tabs>
          <w:tab w:val="left" w:pos="5274"/>
        </w:tabs>
        <w:snapToGrid w:val="0"/>
        <w:spacing w:line="579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21"/>
        </w:rPr>
      </w:pPr>
      <w:r>
        <w:rPr>
          <w:rFonts w:ascii="仿宋_GB2312" w:eastAsia="仿宋_GB2312" w:hAnsi="仿宋_GB2312" w:cs="仿宋_GB2312"/>
          <w:sz w:val="24"/>
          <w:szCs w:val="20"/>
        </w:rPr>
        <w:br w:type="page"/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21"/>
        </w:rPr>
        <w:lastRenderedPageBreak/>
        <w:t>附录：证明性材料</w:t>
      </w:r>
    </w:p>
    <w:p w:rsidR="00000000" w:rsidRDefault="00A66FAD">
      <w:pPr>
        <w:spacing w:line="579" w:lineRule="exact"/>
        <w:jc w:val="center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（对照《“湖北精品”培育认定自评报告》的证明性材料清单提供证明性材料，</w:t>
      </w:r>
      <w:r>
        <w:rPr>
          <w:rFonts w:ascii="仿宋_GB2312" w:eastAsia="仿宋_GB2312" w:hAnsi="仿宋_GB2312" w:cs="仿宋_GB2312" w:hint="eastAsia"/>
          <w:sz w:val="32"/>
          <w:szCs w:val="32"/>
        </w:rPr>
        <w:t>可附页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）</w:t>
      </w:r>
    </w:p>
    <w:p w:rsidR="00000000" w:rsidRDefault="00A66FAD">
      <w:pPr>
        <w:spacing w:line="579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  <w:t xml:space="preserve">0.1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商标注册证书</w:t>
      </w:r>
    </w:p>
    <w:p w:rsidR="00000000" w:rsidRDefault="00A66FAD">
      <w:pPr>
        <w:spacing w:line="579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  <w:t xml:space="preserve">0.2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营业执照</w:t>
      </w:r>
    </w:p>
    <w:p w:rsidR="00000000" w:rsidRDefault="00A66FAD">
      <w:pPr>
        <w:spacing w:line="579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1.1.1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）……</w:t>
      </w:r>
    </w:p>
    <w:p w:rsidR="00000000" w:rsidRDefault="00A66FAD">
      <w:pPr>
        <w:widowControl/>
        <w:jc w:val="left"/>
        <w:rPr>
          <w:rStyle w:val="a7"/>
          <w:rFonts w:ascii="黑体" w:eastAsia="黑体" w:hAnsi="黑体" w:cs="Segoe UI"/>
          <w:b w:val="0"/>
          <w:color w:val="0F1115"/>
          <w:kern w:val="0"/>
          <w:sz w:val="32"/>
        </w:rPr>
      </w:pPr>
      <w:r>
        <w:rPr>
          <w:rStyle w:val="a7"/>
          <w:rFonts w:ascii="黑体" w:eastAsia="黑体" w:hAnsi="黑体" w:cs="Segoe UI"/>
          <w:b w:val="0"/>
          <w:color w:val="0F1115"/>
          <w:sz w:val="32"/>
        </w:rPr>
        <w:br w:type="page"/>
      </w:r>
    </w:p>
    <w:p w:rsidR="00000000" w:rsidRDefault="00A66FAD">
      <w:pPr>
        <w:pStyle w:val="ds-markdown-paragraph"/>
        <w:shd w:val="clear" w:color="auto" w:fill="FFFFFF"/>
        <w:spacing w:before="0" w:beforeAutospacing="0" w:after="0" w:afterAutospacing="0" w:line="575" w:lineRule="exact"/>
        <w:outlineLvl w:val="0"/>
        <w:rPr>
          <w:rStyle w:val="a7"/>
          <w:rFonts w:ascii="黑体" w:eastAsia="黑体" w:hAnsi="黑体" w:cs="Segoe UI"/>
          <w:b w:val="0"/>
          <w:color w:val="0F1115"/>
          <w:sz w:val="40"/>
        </w:rPr>
      </w:pPr>
      <w:r>
        <w:rPr>
          <w:rStyle w:val="a7"/>
          <w:rFonts w:ascii="黑体" w:eastAsia="黑体" w:hAnsi="黑体" w:cs="Segoe UI" w:hint="eastAsia"/>
          <w:b w:val="0"/>
          <w:color w:val="0F1115"/>
          <w:sz w:val="32"/>
        </w:rPr>
        <w:t>附件</w:t>
      </w:r>
      <w:r>
        <w:rPr>
          <w:rStyle w:val="a7"/>
          <w:rFonts w:ascii="黑体" w:eastAsia="黑体" w:hAnsi="黑体" w:cs="Segoe UI"/>
          <w:b w:val="0"/>
          <w:color w:val="0F1115"/>
          <w:sz w:val="32"/>
        </w:rPr>
        <w:t>3</w:t>
      </w:r>
    </w:p>
    <w:p w:rsidR="00000000" w:rsidRDefault="00A66FAD">
      <w:pPr>
        <w:pStyle w:val="a8"/>
        <w:spacing w:line="579" w:lineRule="exact"/>
        <w:ind w:firstLineChars="0" w:firstLine="0"/>
        <w:jc w:val="left"/>
        <w:rPr>
          <w:rFonts w:ascii="方正仿宋_GBK" w:eastAsia="方正仿宋_GBK" w:hAnsi="方正仿宋_GBK" w:cs="方正仿宋_GBK"/>
          <w:sz w:val="32"/>
          <w:szCs w:val="32"/>
        </w:rPr>
      </w:pPr>
    </w:p>
    <w:p w:rsidR="00000000" w:rsidRDefault="00A66FAD">
      <w:pPr>
        <w:pStyle w:val="ds-markdown-paragraph"/>
        <w:shd w:val="clear" w:color="auto" w:fill="FFFFFF"/>
        <w:spacing w:before="0" w:beforeAutospacing="0" w:after="0" w:afterAutospacing="0" w:line="575" w:lineRule="exact"/>
        <w:jc w:val="center"/>
        <w:rPr>
          <w:rStyle w:val="a7"/>
          <w:rFonts w:ascii="方正小标宋_GBK" w:eastAsia="方正小标宋_GBK" w:hAnsi="Segoe UI" w:cs="Segoe UI"/>
          <w:b w:val="0"/>
          <w:color w:val="0F1115"/>
          <w:sz w:val="44"/>
          <w:szCs w:val="44"/>
        </w:rPr>
      </w:pPr>
      <w:r>
        <w:rPr>
          <w:rStyle w:val="a7"/>
          <w:rFonts w:ascii="方正小标宋_GBK" w:eastAsia="方正小标宋_GBK" w:hAnsi="Segoe UI" w:cs="Segoe UI" w:hint="eastAsia"/>
          <w:b w:val="0"/>
          <w:color w:val="0F1115"/>
          <w:sz w:val="44"/>
          <w:szCs w:val="44"/>
        </w:rPr>
        <w:t>“湖北精品”推荐汇总表</w:t>
      </w:r>
    </w:p>
    <w:p w:rsidR="00000000" w:rsidRDefault="00A66FAD">
      <w:pPr>
        <w:pStyle w:val="a8"/>
        <w:spacing w:line="579" w:lineRule="exact"/>
        <w:ind w:firstLineChars="0" w:firstLine="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000000" w:rsidRDefault="00A66FAD">
      <w:pPr>
        <w:pStyle w:val="a8"/>
        <w:spacing w:line="579" w:lineRule="exact"/>
        <w:ind w:firstLineChars="0" w:firstLine="0"/>
        <w:jc w:val="left"/>
        <w:rPr>
          <w:rFonts w:ascii="仿宋_GB2312" w:eastAsia="仿宋_GB2312" w:hAnsi="仿宋_GB2312" w:cs="仿宋_GB2312"/>
          <w:sz w:val="28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32"/>
        </w:rPr>
        <w:t>填报单位（加盖公章）：</w:t>
      </w:r>
    </w:p>
    <w:p w:rsidR="00000000" w:rsidRDefault="00A66FAD">
      <w:pPr>
        <w:pStyle w:val="a8"/>
        <w:spacing w:line="579" w:lineRule="exact"/>
        <w:ind w:firstLineChars="0" w:firstLine="0"/>
        <w:jc w:val="left"/>
        <w:rPr>
          <w:rFonts w:ascii="方正仿宋_GBK" w:eastAsia="方正仿宋_GBK" w:hAnsi="方正仿宋_GBK" w:cs="方正仿宋_GBK"/>
          <w:sz w:val="28"/>
          <w:szCs w:val="32"/>
        </w:rPr>
      </w:pPr>
      <w:r>
        <w:rPr>
          <w:rFonts w:ascii="方正仿宋_GBK" w:eastAsia="方正仿宋_GBK" w:hAnsi="方正仿宋_GBK" w:cs="方正仿宋_GBK" w:hint="eastAsia"/>
          <w:sz w:val="28"/>
          <w:szCs w:val="32"/>
        </w:rPr>
        <w:t>推荐环节：□入库</w:t>
      </w:r>
      <w:r>
        <w:rPr>
          <w:rFonts w:ascii="方正仿宋_GBK" w:eastAsia="方正仿宋_GBK" w:hAnsi="方正仿宋_GBK" w:cs="方正仿宋_GBK" w:hint="eastAsia"/>
          <w:sz w:val="28"/>
          <w:szCs w:val="32"/>
        </w:rPr>
        <w:t xml:space="preserve"> </w:t>
      </w:r>
      <w:r>
        <w:rPr>
          <w:rFonts w:ascii="方正仿宋_GBK" w:eastAsia="方正仿宋_GBK" w:hAnsi="方正仿宋_GBK" w:cs="方正仿宋_GBK"/>
          <w:sz w:val="28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z w:val="28"/>
          <w:szCs w:val="32"/>
        </w:rPr>
        <w:t>□标准先进性评价</w:t>
      </w:r>
      <w:r>
        <w:rPr>
          <w:rFonts w:ascii="方正仿宋_GBK" w:eastAsia="方正仿宋_GBK" w:hAnsi="方正仿宋_GBK" w:cs="方正仿宋_GBK" w:hint="eastAsia"/>
          <w:sz w:val="28"/>
          <w:szCs w:val="32"/>
        </w:rPr>
        <w:t xml:space="preserve"> </w:t>
      </w:r>
      <w:r>
        <w:rPr>
          <w:rFonts w:ascii="方正仿宋_GBK" w:eastAsia="方正仿宋_GBK" w:hAnsi="方正仿宋_GBK" w:cs="方正仿宋_GBK"/>
          <w:sz w:val="28"/>
          <w:szCs w:val="32"/>
        </w:rPr>
        <w:t xml:space="preserve">  </w:t>
      </w:r>
      <w:r>
        <w:rPr>
          <w:rFonts w:ascii="方正仿宋_GBK" w:eastAsia="方正仿宋_GBK" w:hAnsi="方正仿宋_GBK" w:cs="方正仿宋_GBK" w:hint="eastAsia"/>
          <w:sz w:val="28"/>
          <w:szCs w:val="32"/>
        </w:rPr>
        <w:t>□认定评审</w:t>
      </w:r>
    </w:p>
    <w:tbl>
      <w:tblPr>
        <w:tblW w:w="5955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270"/>
        <w:gridCol w:w="1132"/>
        <w:gridCol w:w="1177"/>
        <w:gridCol w:w="1692"/>
        <w:gridCol w:w="936"/>
        <w:gridCol w:w="895"/>
        <w:gridCol w:w="1539"/>
        <w:gridCol w:w="1296"/>
      </w:tblGrid>
      <w:tr w:rsidR="00000000">
        <w:trPr>
          <w:trHeight w:val="963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序号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经营主体名称</w:t>
            </w: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属地</w:t>
            </w:r>
          </w:p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（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u w:val="single"/>
              </w:rPr>
              <w:t xml:space="preserve">  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市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县）</w:t>
            </w: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产品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/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服务名称</w:t>
            </w: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产品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/</w:t>
            </w: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服务执行标准名称、编号</w:t>
            </w: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商标注册号</w:t>
            </w: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注册商标</w:t>
            </w: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所属行业类别（行业分类代码）</w:t>
            </w:r>
          </w:p>
        </w:tc>
        <w:tc>
          <w:tcPr>
            <w:tcW w:w="609" w:type="pct"/>
            <w:vAlign w:val="center"/>
          </w:tcPr>
          <w:p w:rsidR="00000000" w:rsidRDefault="00A66FAD">
            <w:pPr>
              <w:adjustRightInd w:val="0"/>
              <w:snapToGrid w:val="0"/>
              <w:ind w:firstLine="23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经营主体联系人、</w:t>
            </w:r>
          </w:p>
          <w:p w:rsidR="00000000" w:rsidRDefault="00A66FAD">
            <w:pPr>
              <w:adjustRightInd w:val="0"/>
              <w:snapToGrid w:val="0"/>
              <w:ind w:firstLine="23"/>
              <w:jc w:val="center"/>
              <w:rPr>
                <w:rFonts w:ascii="方正黑体_GBK" w:eastAsia="方正黑体_GBK" w:hAnsi="方正黑体_GBK" w:cs="方正黑体_GBK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</w:rPr>
              <w:t>联系方式</w:t>
            </w: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1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2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3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4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5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6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7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8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000000">
        <w:trPr>
          <w:trHeight w:val="567"/>
          <w:jc w:val="center"/>
        </w:trPr>
        <w:tc>
          <w:tcPr>
            <w:tcW w:w="338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9</w:t>
            </w:r>
          </w:p>
        </w:tc>
        <w:tc>
          <w:tcPr>
            <w:tcW w:w="596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31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5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94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3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20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2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609" w:type="pct"/>
            <w:vAlign w:val="center"/>
          </w:tcPr>
          <w:p w:rsidR="00000000" w:rsidRDefault="00A66FAD">
            <w:pPr>
              <w:snapToGrid w:val="0"/>
              <w:spacing w:line="320" w:lineRule="exact"/>
              <w:ind w:firstLine="2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</w:tbl>
    <w:p w:rsidR="00000000" w:rsidRDefault="00A66FAD">
      <w:pPr>
        <w:autoSpaceDE w:val="0"/>
        <w:autoSpaceDN w:val="0"/>
        <w:spacing w:line="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备注：此表由市州市场监管局填写。</w:t>
      </w:r>
    </w:p>
    <w:p w:rsidR="00000000" w:rsidRDefault="00A66FAD">
      <w:pPr>
        <w:rPr>
          <w:rStyle w:val="a7"/>
          <w:rFonts w:ascii="黑体" w:eastAsia="黑体" w:hAnsi="黑体" w:cs="Segoe UI"/>
          <w:b w:val="0"/>
          <w:color w:val="0F1115"/>
          <w:sz w:val="32"/>
        </w:rPr>
      </w:pPr>
    </w:p>
    <w:p w:rsidR="00000000" w:rsidRDefault="00A66FAD">
      <w:pPr>
        <w:rPr>
          <w:rStyle w:val="a7"/>
          <w:rFonts w:ascii="黑体" w:eastAsia="黑体" w:hAnsi="黑体" w:cs="Segoe UI"/>
          <w:b w:val="0"/>
          <w:color w:val="0F1115"/>
          <w:sz w:val="32"/>
        </w:rPr>
      </w:pPr>
    </w:p>
    <w:p w:rsidR="00000000" w:rsidRDefault="00A66FAD">
      <w:pPr>
        <w:widowControl/>
        <w:jc w:val="left"/>
        <w:rPr>
          <w:rStyle w:val="a7"/>
          <w:rFonts w:ascii="黑体" w:eastAsia="黑体" w:hAnsi="黑体" w:cs="Segoe UI"/>
          <w:b w:val="0"/>
          <w:color w:val="0F1115"/>
          <w:kern w:val="0"/>
          <w:sz w:val="32"/>
        </w:rPr>
      </w:pPr>
      <w:r>
        <w:rPr>
          <w:rStyle w:val="a7"/>
          <w:rFonts w:ascii="黑体" w:eastAsia="黑体" w:hAnsi="黑体" w:cs="Segoe UI"/>
          <w:b w:val="0"/>
          <w:color w:val="0F1115"/>
          <w:sz w:val="32"/>
        </w:rPr>
        <w:br w:type="page"/>
      </w:r>
    </w:p>
    <w:p w:rsidR="00000000" w:rsidRDefault="00A66FAD">
      <w:pPr>
        <w:pStyle w:val="ds-markdown-paragraph"/>
        <w:shd w:val="clear" w:color="auto" w:fill="FFFFFF"/>
        <w:spacing w:before="0" w:beforeAutospacing="0" w:after="0" w:afterAutospacing="0" w:line="575" w:lineRule="exact"/>
        <w:outlineLvl w:val="0"/>
        <w:rPr>
          <w:rStyle w:val="a7"/>
          <w:rFonts w:ascii="黑体" w:eastAsia="黑体" w:hAnsi="黑体" w:cs="Segoe UI"/>
          <w:b w:val="0"/>
          <w:color w:val="0F1115"/>
          <w:sz w:val="32"/>
        </w:rPr>
      </w:pPr>
      <w:r>
        <w:rPr>
          <w:rStyle w:val="a7"/>
          <w:rFonts w:ascii="黑体" w:eastAsia="黑体" w:hAnsi="黑体" w:cs="Segoe UI" w:hint="eastAsia"/>
          <w:b w:val="0"/>
          <w:color w:val="0F1115"/>
          <w:sz w:val="32"/>
        </w:rPr>
        <w:t>附件</w:t>
      </w:r>
      <w:r>
        <w:rPr>
          <w:rStyle w:val="a7"/>
          <w:rFonts w:ascii="黑体" w:eastAsia="黑体" w:hAnsi="黑体" w:cs="Segoe UI"/>
          <w:b w:val="0"/>
          <w:color w:val="0F1115"/>
          <w:sz w:val="32"/>
        </w:rPr>
        <w:t>4</w:t>
      </w:r>
    </w:p>
    <w:p w:rsidR="00000000" w:rsidRDefault="00A66FAD">
      <w:pPr>
        <w:pStyle w:val="a8"/>
        <w:spacing w:line="579" w:lineRule="exact"/>
        <w:ind w:firstLineChars="0" w:firstLine="0"/>
        <w:jc w:val="center"/>
        <w:rPr>
          <w:rFonts w:ascii="方正小标宋_GBK" w:eastAsia="方正小标宋_GBK" w:hAnsi="黑体"/>
          <w:sz w:val="44"/>
          <w:szCs w:val="44"/>
        </w:rPr>
      </w:pPr>
      <w:r>
        <w:rPr>
          <w:rFonts w:ascii="方正小标宋_GBK" w:eastAsia="方正小标宋_GBK" w:hAnsi="黑体" w:hint="eastAsia"/>
          <w:sz w:val="44"/>
          <w:szCs w:val="44"/>
        </w:rPr>
        <w:t>“湖北精品”标准先进性评价申报表</w:t>
      </w:r>
    </w:p>
    <w:tbl>
      <w:tblPr>
        <w:tblW w:w="5000" w:type="pct"/>
        <w:tblInd w:w="0" w:type="dxa"/>
        <w:tblLook w:val="0000" w:firstRow="0" w:lastRow="0" w:firstColumn="0" w:lastColumn="0" w:noHBand="0" w:noVBand="0"/>
      </w:tblPr>
      <w:tblGrid>
        <w:gridCol w:w="3289"/>
        <w:gridCol w:w="1775"/>
        <w:gridCol w:w="1967"/>
        <w:gridCol w:w="1917"/>
      </w:tblGrid>
      <w:tr w:rsidR="00000000">
        <w:trPr>
          <w:trHeight w:val="519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标准编号及名称</w:t>
            </w:r>
          </w:p>
        </w:tc>
        <w:tc>
          <w:tcPr>
            <w:tcW w:w="3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495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标准类别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所涉领域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495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申报主体</w:t>
            </w:r>
          </w:p>
        </w:tc>
        <w:tc>
          <w:tcPr>
            <w:tcW w:w="34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495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拟申报认定产品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/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服务名称</w:t>
            </w:r>
          </w:p>
        </w:tc>
        <w:tc>
          <w:tcPr>
            <w:tcW w:w="34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495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申报主体地址</w:t>
            </w:r>
          </w:p>
        </w:tc>
        <w:tc>
          <w:tcPr>
            <w:tcW w:w="34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495"/>
        </w:trPr>
        <w:tc>
          <w:tcPr>
            <w:tcW w:w="1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统一社会信用代码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登记注册日期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495"/>
        </w:trPr>
        <w:tc>
          <w:tcPr>
            <w:tcW w:w="1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申报联系人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495"/>
        </w:trPr>
        <w:tc>
          <w:tcPr>
            <w:tcW w:w="1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电子邮箱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申请日期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495"/>
        </w:trPr>
        <w:tc>
          <w:tcPr>
            <w:tcW w:w="1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检测合作机构</w:t>
            </w:r>
          </w:p>
        </w:tc>
        <w:tc>
          <w:tcPr>
            <w:tcW w:w="34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</w:p>
        </w:tc>
      </w:tr>
      <w:tr w:rsidR="00000000">
        <w:trPr>
          <w:trHeight w:val="624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一、申报主体简介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1</w:t>
            </w: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申报主体所涉领域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2.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申报主体主要技术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/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服务优势</w:t>
            </w: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88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64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二、申报标准基本情况</w:t>
            </w:r>
          </w:p>
          <w:p w:rsidR="00000000" w:rsidRDefault="00A66FAD">
            <w:pPr>
              <w:widowControl/>
              <w:spacing w:line="48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1</w:t>
            </w: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标准制定背景及制定程序（可提供标准编制说明）；采用外单位标准的，阐述采标理由</w:t>
            </w:r>
          </w:p>
          <w:p w:rsidR="00000000" w:rsidRDefault="00A66FAD">
            <w:pPr>
              <w:widowControl/>
              <w:spacing w:line="48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2.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标准文本</w:t>
            </w:r>
          </w:p>
          <w:p w:rsidR="00000000" w:rsidRDefault="00A66FAD">
            <w:pPr>
              <w:widowControl/>
              <w:spacing w:line="48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lastRenderedPageBreak/>
              <w:t>3</w:t>
            </w: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标准发布证明文件（采标可不提供）</w:t>
            </w:r>
          </w:p>
          <w:p w:rsidR="00000000" w:rsidRDefault="00A66FAD">
            <w:pPr>
              <w:widowControl/>
              <w:spacing w:line="48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4.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企业标准、团体标准需提供平台公开截图</w:t>
            </w:r>
          </w:p>
          <w:p w:rsidR="00000000" w:rsidRDefault="00A66FAD">
            <w:pPr>
              <w:widowControl/>
              <w:spacing w:line="48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</w:p>
          <w:p w:rsidR="00000000" w:rsidRDefault="00A66FAD">
            <w:pPr>
              <w:widowControl/>
              <w:spacing w:line="480" w:lineRule="exact"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1458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624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lastRenderedPageBreak/>
              <w:t>三、申报标准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先进性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/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创新性分析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1</w:t>
            </w: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标准相应产品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/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服务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/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工程的行业发展水平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2.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申报标准先进性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/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创新性说明（需说明产品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/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服务技术含量、全部关键性指标、申报标准优势指标、指标值提升难度等）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3.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标准关键性指标水平对比与国际国内标准、行业标杆对比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4.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标准水平证实性材料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5.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其他备注说明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</w:p>
          <w:p w:rsidR="00000000" w:rsidRDefault="00A66FAD">
            <w:pPr>
              <w:widowControl/>
              <w:jc w:val="center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宋体" w:hAnsi="宋体" w:cs="宋体" w:hint="eastAsia"/>
                <w:szCs w:val="28"/>
              </w:rPr>
              <w:t>关键性指标水平对比表</w:t>
            </w:r>
          </w:p>
          <w:tbl>
            <w:tblPr>
              <w:tblpPr w:leftFromText="180" w:rightFromText="180" w:vertAnchor="text" w:horzAnchor="page" w:tblpX="571" w:tblpY="365"/>
              <w:tblOverlap w:val="never"/>
              <w:tblW w:w="8321" w:type="dxa"/>
              <w:tblInd w:w="0" w:type="dxa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304"/>
              <w:gridCol w:w="1173"/>
              <w:gridCol w:w="784"/>
              <w:gridCol w:w="1204"/>
              <w:gridCol w:w="820"/>
              <w:gridCol w:w="1079"/>
              <w:gridCol w:w="851"/>
              <w:gridCol w:w="1106"/>
            </w:tblGrid>
            <w:tr w:rsidR="00000000">
              <w:trPr>
                <w:cantSplit/>
                <w:trHeight w:val="397"/>
              </w:trPr>
              <w:tc>
                <w:tcPr>
                  <w:tcW w:w="13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  <w:vertAlign w:val="superscript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指标性质</w:t>
                  </w:r>
                  <w:r>
                    <w:rPr>
                      <w:rFonts w:ascii="宋体" w:hAnsi="宋体" w:hint="eastAsia"/>
                      <w:kern w:val="0"/>
                      <w:szCs w:val="21"/>
                      <w:vertAlign w:val="superscript"/>
                    </w:rPr>
                    <w:t>a</w:t>
                  </w:r>
                </w:p>
              </w:tc>
              <w:tc>
                <w:tcPr>
                  <w:tcW w:w="11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指标名称</w:t>
                  </w:r>
                </w:p>
              </w:tc>
              <w:tc>
                <w:tcPr>
                  <w:tcW w:w="78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指标值</w:t>
                  </w:r>
                </w:p>
              </w:tc>
              <w:tc>
                <w:tcPr>
                  <w:tcW w:w="20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国际国内</w:t>
                  </w:r>
                  <w:r>
                    <w:rPr>
                      <w:rFonts w:ascii="宋体" w:hAnsi="宋体"/>
                      <w:kern w:val="0"/>
                      <w:szCs w:val="21"/>
                    </w:rPr>
                    <w:t>标准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比对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  <w:vertAlign w:val="superscript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国际国内</w:t>
                  </w:r>
                  <w:r>
                    <w:rPr>
                      <w:rFonts w:ascii="宋体" w:hAnsi="宋体"/>
                      <w:kern w:val="0"/>
                      <w:szCs w:val="21"/>
                    </w:rPr>
                    <w:t>行业标杆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比对</w:t>
                  </w:r>
                  <w:r>
                    <w:rPr>
                      <w:rFonts w:ascii="宋体" w:hAnsi="宋体" w:hint="eastAsia"/>
                      <w:kern w:val="0"/>
                      <w:szCs w:val="21"/>
                      <w:vertAlign w:val="superscript"/>
                    </w:rPr>
                    <w:t>b</w:t>
                  </w:r>
                </w:p>
              </w:tc>
              <w:tc>
                <w:tcPr>
                  <w:tcW w:w="11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水平比较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简要说明</w:t>
                  </w:r>
                </w:p>
              </w:tc>
            </w:tr>
            <w:tr w:rsidR="00000000">
              <w:trPr>
                <w:cantSplit/>
                <w:trHeight w:val="161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标准名称及</w:t>
                  </w:r>
                  <w:r>
                    <w:rPr>
                      <w:rFonts w:ascii="宋体" w:hAnsi="宋体"/>
                      <w:kern w:val="0"/>
                      <w:szCs w:val="21"/>
                    </w:rPr>
                    <w:t>条款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指标值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国内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/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国际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标杆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指标值</w:t>
                  </w:r>
                </w:p>
              </w:tc>
              <w:tc>
                <w:tcPr>
                  <w:tcW w:w="11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 w:val="restart"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13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78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  <w:tc>
                <w:tcPr>
                  <w:tcW w:w="110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宋体" w:hAnsi="宋体"/>
                      <w:kern w:val="0"/>
                      <w:szCs w:val="21"/>
                    </w:rPr>
                  </w:pPr>
                </w:p>
              </w:tc>
            </w:tr>
            <w:tr w:rsidR="00000000">
              <w:trPr>
                <w:cantSplit/>
                <w:trHeight w:val="340"/>
              </w:trPr>
              <w:tc>
                <w:tcPr>
                  <w:tcW w:w="83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  <w:vertAlign w:val="superscript"/>
                    </w:rPr>
                    <w:lastRenderedPageBreak/>
                    <w:t>a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指标性质包括七类：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100" w:firstLine="21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1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、对标国际先进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/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达到国内一流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/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填补国际、国内空白，质量提升明显；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100" w:firstLine="21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2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、符合产业政策引导方向；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100" w:firstLine="21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3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、产品创新，能进一步满足顾客需求，开辟新市场；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100" w:firstLine="21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4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、消费体验，满足消费者实际需求，提升用户体验；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100" w:firstLine="21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5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、行业特殊要求，符合并高于产品所在行业的特殊要求，带动质量明显提升；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100" w:firstLine="21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6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、产品安全健康环保，维护人体安全，有利身体健康，加强环境保护；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100" w:firstLine="21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/>
                      <w:kern w:val="0"/>
                      <w:szCs w:val="21"/>
                    </w:rPr>
                    <w:t>7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、清洁生产，材料选择、生产过程生态环保。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  <w:vertAlign w:val="superscript"/>
                    </w:rPr>
                    <w:t>b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国际国内</w:t>
                  </w:r>
                  <w:r>
                    <w:rPr>
                      <w:rFonts w:ascii="宋体" w:hAnsi="宋体"/>
                      <w:kern w:val="0"/>
                      <w:szCs w:val="21"/>
                    </w:rPr>
                    <w:t>行业标杆</w:t>
                  </w: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比对：</w:t>
                  </w:r>
                </w:p>
                <w:p w:rsidR="00000000" w:rsidRDefault="00A66FAD">
                  <w:pPr>
                    <w:widowControl/>
                    <w:tabs>
                      <w:tab w:val="left" w:pos="790"/>
                      <w:tab w:val="left" w:pos="1264"/>
                      <w:tab w:val="center" w:pos="4201"/>
                      <w:tab w:val="right" w:leader="dot" w:pos="9298"/>
                    </w:tabs>
                    <w:overflowPunct w:val="0"/>
                    <w:autoSpaceDE w:val="0"/>
                    <w:autoSpaceDN w:val="0"/>
                    <w:adjustRightInd w:val="0"/>
                    <w:snapToGrid w:val="0"/>
                    <w:ind w:firstLineChars="100" w:firstLine="210"/>
                    <w:rPr>
                      <w:rFonts w:ascii="宋体" w:hAnsi="宋体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包括同行业标杆企业标准指标值、标杆企业产品实测值、客户要求值等。</w:t>
                  </w:r>
                </w:p>
              </w:tc>
            </w:tr>
          </w:tbl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135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221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lastRenderedPageBreak/>
              <w:t>四、申报标准实施成效分析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1</w:t>
            </w: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标准应用情况及实施成效</w:t>
            </w:r>
          </w:p>
          <w:p w:rsidR="00000000" w:rsidRDefault="00A66FAD">
            <w:pPr>
              <w:widowControl/>
              <w:spacing w:line="400" w:lineRule="exact"/>
              <w:rPr>
                <w:rFonts w:ascii="方正仿宋_GBK" w:eastAsia="方正仿宋_GBK" w:hAnsi="宋体" w:cs="宋体"/>
                <w:i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i/>
                <w:sz w:val="28"/>
                <w:szCs w:val="28"/>
              </w:rPr>
              <w:t>2.</w:t>
            </w:r>
            <w:r>
              <w:rPr>
                <w:rFonts w:ascii="方正仿宋_GBK" w:eastAsia="方正仿宋_GBK" w:hAnsi="宋体" w:cs="宋体" w:hint="eastAsia"/>
                <w:i/>
                <w:sz w:val="28"/>
                <w:szCs w:val="28"/>
              </w:rPr>
              <w:t>需提供标准实施证明材料</w:t>
            </w:r>
          </w:p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五、申报主体意见</w:t>
            </w:r>
          </w:p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  <w:p w:rsidR="00000000" w:rsidRDefault="00A66FAD">
            <w:pPr>
              <w:widowControl/>
              <w:ind w:firstLineChars="300" w:firstLine="840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（申报主体）自愿申请标准先进性评价，承诺本次申报所提交的相关数据和信息均真实、有效，如有违反，愿承担由此产生的相应责任。</w:t>
            </w:r>
          </w:p>
          <w:p w:rsidR="00000000" w:rsidRDefault="00A66FAD">
            <w:pPr>
              <w:pStyle w:val="a4"/>
              <w:rPr>
                <w:rFonts w:ascii="方正仿宋_GBK" w:eastAsia="方正仿宋_GBK" w:hAnsi="宋体"/>
                <w:sz w:val="28"/>
                <w:szCs w:val="28"/>
              </w:rPr>
            </w:pPr>
          </w:p>
          <w:p w:rsidR="00000000" w:rsidRDefault="00A66FAD">
            <w:pPr>
              <w:widowControl/>
              <w:wordWrap w:val="0"/>
              <w:ind w:rightChars="142" w:right="298"/>
              <w:jc w:val="right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申报主体负责人（签字）：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 xml:space="preserve">                 </w:t>
            </w:r>
          </w:p>
          <w:p w:rsidR="00000000" w:rsidRDefault="00A66FAD">
            <w:pPr>
              <w:widowControl/>
              <w:wordWrap w:val="0"/>
              <w:ind w:rightChars="142" w:right="298"/>
              <w:jc w:val="right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（申报主体公章）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 xml:space="preserve">   </w:t>
            </w:r>
          </w:p>
          <w:p w:rsidR="00000000" w:rsidRDefault="00A66FAD">
            <w:pPr>
              <w:widowControl/>
              <w:wordWrap w:val="0"/>
              <w:ind w:rightChars="142" w:right="298"/>
              <w:jc w:val="right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年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月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日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宋体" w:cs="宋体"/>
                <w:sz w:val="28"/>
                <w:szCs w:val="28"/>
              </w:rPr>
              <w:t xml:space="preserve">  </w:t>
            </w: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78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</w:p>
        </w:tc>
      </w:tr>
      <w:tr w:rsidR="00000000">
        <w:trPr>
          <w:trHeight w:val="291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66FAD">
            <w:pPr>
              <w:widowControl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lastRenderedPageBreak/>
              <w:t>六、推荐单位意见</w:t>
            </w:r>
          </w:p>
          <w:p w:rsidR="00000000" w:rsidRDefault="00A66FAD">
            <w:pPr>
              <w:pStyle w:val="a4"/>
              <w:ind w:firstLineChars="200" w:firstLine="560"/>
              <w:rPr>
                <w:rFonts w:ascii="方正仿宋_GBK" w:eastAsia="方正仿宋_GBK" w:hAnsi="宋体"/>
                <w:sz w:val="28"/>
                <w:szCs w:val="28"/>
              </w:rPr>
            </w:pPr>
          </w:p>
          <w:p w:rsidR="00000000" w:rsidRDefault="00A66FAD">
            <w:pPr>
              <w:widowControl/>
              <w:ind w:firstLineChars="300" w:firstLine="840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经审核，申报主体填报的基本情况及有关申报主体简介、申报标准基本情况、申报标准先进性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/</w:t>
            </w: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创新性分析、申报标准实施成效分析、申报主体意见等方面的信息属实，同意推荐申报“湖北精品”标准先进性评价。</w:t>
            </w:r>
          </w:p>
          <w:p w:rsidR="00000000" w:rsidRDefault="00A66FAD"/>
          <w:p w:rsidR="00000000" w:rsidRDefault="00A66FAD"/>
          <w:p w:rsidR="00000000" w:rsidRDefault="00A66FAD">
            <w:pPr>
              <w:widowControl/>
              <w:wordWrap w:val="0"/>
              <w:ind w:rightChars="142" w:right="298"/>
              <w:jc w:val="right"/>
              <w:rPr>
                <w:rFonts w:ascii="方正仿宋_GBK" w:eastAsia="方正仿宋_GBK" w:hAnsi="宋体" w:cs="宋体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 xml:space="preserve"> </w:t>
            </w:r>
          </w:p>
        </w:tc>
      </w:tr>
    </w:tbl>
    <w:p w:rsidR="00000000" w:rsidRDefault="00A66FAD">
      <w:pPr>
        <w:tabs>
          <w:tab w:val="left" w:pos="6397"/>
        </w:tabs>
        <w:rPr>
          <w:rFonts w:ascii="黑体" w:eastAsia="黑体" w:hAnsi="宋体" w:cs="黑体"/>
          <w:kern w:val="0"/>
          <w:sz w:val="32"/>
          <w:szCs w:val="32"/>
          <w:shd w:val="clear" w:color="auto" w:fill="FFFFFF"/>
        </w:rPr>
      </w:pPr>
    </w:p>
    <w:p w:rsidR="00000000" w:rsidRDefault="00A66FAD">
      <w:pPr>
        <w:widowControl/>
        <w:jc w:val="left"/>
        <w:rPr>
          <w:rFonts w:ascii="宋体" w:hAnsi="Times New Roman"/>
          <w:kern w:val="0"/>
          <w:szCs w:val="20"/>
        </w:rPr>
        <w:sectPr w:rsidR="00000000">
          <w:footerReference w:type="default" r:id="rId8"/>
          <w:pgSz w:w="11906" w:h="16838"/>
          <w:pgMar w:top="1440" w:right="1587" w:bottom="1440" w:left="1587" w:header="1418" w:footer="1134" w:gutter="0"/>
          <w:cols w:space="720"/>
          <w:formProt w:val="0"/>
          <w:docGrid w:type="lines" w:linePitch="312"/>
        </w:sectPr>
      </w:pPr>
    </w:p>
    <w:p w:rsidR="00000000" w:rsidRDefault="00A66FAD">
      <w:pPr>
        <w:pStyle w:val="ds-markdown-paragraph"/>
        <w:shd w:val="clear" w:color="auto" w:fill="FFFFFF"/>
        <w:spacing w:before="0" w:beforeAutospacing="0" w:after="0" w:afterAutospacing="0" w:line="575" w:lineRule="exact"/>
        <w:outlineLvl w:val="0"/>
        <w:rPr>
          <w:rStyle w:val="a7"/>
          <w:rFonts w:ascii="黑体" w:eastAsia="黑体" w:hAnsi="黑体" w:cs="Segoe UI"/>
          <w:b w:val="0"/>
          <w:color w:val="0F1115"/>
          <w:sz w:val="40"/>
        </w:rPr>
      </w:pPr>
      <w:r>
        <w:rPr>
          <w:rStyle w:val="a7"/>
          <w:rFonts w:ascii="黑体" w:eastAsia="黑体" w:hAnsi="黑体" w:cs="Segoe UI" w:hint="eastAsia"/>
          <w:b w:val="0"/>
          <w:color w:val="0F1115"/>
          <w:sz w:val="32"/>
        </w:rPr>
        <w:lastRenderedPageBreak/>
        <w:t>附件</w:t>
      </w:r>
      <w:r>
        <w:rPr>
          <w:rStyle w:val="a7"/>
          <w:rFonts w:ascii="黑体" w:eastAsia="黑体" w:hAnsi="黑体" w:cs="Segoe UI"/>
          <w:b w:val="0"/>
          <w:color w:val="0F1115"/>
          <w:sz w:val="32"/>
        </w:rPr>
        <w:t>5</w:t>
      </w:r>
    </w:p>
    <w:p w:rsidR="00000000" w:rsidRDefault="00A66FAD">
      <w:pPr>
        <w:rPr>
          <w:rFonts w:ascii="方正小标宋_GBK" w:eastAsia="方正小标宋_GBK" w:hAnsi="方正小标宋_GBK" w:cs="方正小标宋_GBK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  <w:shd w:val="clear" w:color="auto" w:fill="FFFFFF"/>
          <w:lang w:bidi="ar"/>
        </w:rPr>
        <w:t>“湖北精品”标识使用授权申请自我声明</w:t>
      </w:r>
    </w:p>
    <w:p w:rsidR="00000000" w:rsidRDefault="00A66FAD">
      <w:pPr>
        <w:rPr>
          <w:rFonts w:ascii="方正小标宋_GBK" w:eastAsia="方正小标宋_GBK" w:hAnsi="方正小标宋_GBK" w:cs="方正小标宋_GBK"/>
          <w:kern w:val="0"/>
          <w:sz w:val="44"/>
          <w:szCs w:val="44"/>
          <w:shd w:val="clear" w:color="auto" w:fill="FFFFFF"/>
          <w:lang w:bidi="ar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1"/>
        <w:gridCol w:w="2449"/>
        <w:gridCol w:w="1482"/>
        <w:gridCol w:w="1910"/>
      </w:tblGrid>
      <w:tr w:rsidR="00000000">
        <w:trPr>
          <w:jc w:val="center"/>
        </w:trPr>
        <w:tc>
          <w:tcPr>
            <w:tcW w:w="9061" w:type="dxa"/>
            <w:gridSpan w:val="4"/>
            <w:vAlign w:val="center"/>
          </w:tcPr>
          <w:p w:rsidR="00000000" w:rsidRDefault="00A66FAD">
            <w:pPr>
              <w:pStyle w:val="a4"/>
              <w:spacing w:before="60" w:after="60"/>
              <w:rPr>
                <w:rFonts w:eastAsia="方正黑体_GBK"/>
                <w:kern w:val="0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8"/>
                <w:szCs w:val="28"/>
              </w:rPr>
              <w:t>一、组织基本信息</w:t>
            </w:r>
          </w:p>
        </w:tc>
      </w:tr>
      <w:tr w:rsidR="00000000">
        <w:trPr>
          <w:trHeight w:val="680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经营主体名称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680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经营主体地址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680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联系人及职务</w:t>
            </w:r>
          </w:p>
        </w:tc>
        <w:tc>
          <w:tcPr>
            <w:tcW w:w="2625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44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1984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所获奖项名称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仿宋_GBK" w:eastAsia="方正仿宋_GBK" w:hAnsi="方正仿宋_GBK" w:cs="方正仿宋_GBK"/>
                <w:i/>
                <w:iCs/>
                <w:kern w:val="0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i/>
                <w:iCs/>
                <w:kern w:val="0"/>
                <w:sz w:val="24"/>
                <w:szCs w:val="20"/>
              </w:rPr>
              <w:t>（此处填写经营主体所获奖项名称，如</w:t>
            </w:r>
            <w:r>
              <w:rPr>
                <w:rFonts w:ascii="方正仿宋_GBK" w:eastAsia="方正仿宋_GBK" w:hAnsi="方正仿宋_GBK" w:cs="方正仿宋_GBK" w:hint="eastAsia"/>
                <w:i/>
                <w:iCs/>
                <w:kern w:val="0"/>
                <w:sz w:val="24"/>
                <w:szCs w:val="20"/>
              </w:rPr>
              <w:t>XX</w:t>
            </w:r>
            <w:r>
              <w:rPr>
                <w:rFonts w:ascii="方正仿宋_GBK" w:eastAsia="方正仿宋_GBK" w:hAnsi="方正仿宋_GBK" w:cs="方正仿宋_GBK" w:hint="eastAsia"/>
                <w:i/>
                <w:iCs/>
                <w:kern w:val="0"/>
                <w:sz w:val="24"/>
                <w:szCs w:val="20"/>
              </w:rPr>
              <w:t>年度长江质量奖、</w:t>
            </w:r>
            <w:r>
              <w:rPr>
                <w:rFonts w:ascii="方正仿宋_GBK" w:eastAsia="方正仿宋_GBK" w:hAnsi="方正仿宋_GBK" w:cs="方正仿宋_GBK" w:hint="eastAsia"/>
                <w:i/>
                <w:iCs/>
                <w:kern w:val="0"/>
                <w:sz w:val="24"/>
                <w:szCs w:val="20"/>
              </w:rPr>
              <w:t>XX</w:t>
            </w:r>
            <w:r>
              <w:rPr>
                <w:rFonts w:ascii="方正仿宋_GBK" w:eastAsia="方正仿宋_GBK" w:hAnsi="方正仿宋_GBK" w:cs="方正仿宋_GBK" w:hint="eastAsia"/>
                <w:i/>
                <w:iCs/>
                <w:kern w:val="0"/>
                <w:sz w:val="24"/>
                <w:szCs w:val="20"/>
              </w:rPr>
              <w:t>年度长江质量奖提名奖等）</w:t>
            </w:r>
          </w:p>
          <w:p w:rsidR="00000000" w:rsidRDefault="00A66FAD">
            <w:pPr>
              <w:pStyle w:val="a4"/>
              <w:ind w:firstLine="22"/>
              <w:rPr>
                <w:kern w:val="0"/>
              </w:rPr>
            </w:pPr>
          </w:p>
        </w:tc>
      </w:tr>
      <w:tr w:rsidR="00000000">
        <w:trPr>
          <w:trHeight w:val="2041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三年有无监督抽查不合格记录或出口检验不合格记录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□有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□无</w:t>
            </w:r>
          </w:p>
        </w:tc>
      </w:tr>
      <w:tr w:rsidR="00000000">
        <w:trPr>
          <w:trHeight w:val="1474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近三年有无因质量问题受到行政处罚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□有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□无</w:t>
            </w:r>
          </w:p>
        </w:tc>
      </w:tr>
      <w:tr w:rsidR="00000000">
        <w:trPr>
          <w:trHeight w:val="2721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近三年有无发生重大质量、安全、环保问题、知识产权侵权行为、重大质量投诉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□有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□无</w:t>
            </w:r>
          </w:p>
        </w:tc>
      </w:tr>
      <w:tr w:rsidR="00000000">
        <w:trPr>
          <w:trHeight w:val="1814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lastRenderedPageBreak/>
              <w:t>有无被列入严重违法失信企业名单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□有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□无</w:t>
            </w:r>
          </w:p>
        </w:tc>
      </w:tr>
      <w:tr w:rsidR="00000000">
        <w:trPr>
          <w:trHeight w:val="737"/>
          <w:jc w:val="center"/>
        </w:trPr>
        <w:tc>
          <w:tcPr>
            <w:tcW w:w="9061" w:type="dxa"/>
            <w:gridSpan w:val="4"/>
            <w:vAlign w:val="center"/>
          </w:tcPr>
          <w:p w:rsidR="00000000" w:rsidRDefault="00A66FAD">
            <w:pPr>
              <w:snapToGrid w:val="0"/>
              <w:spacing w:before="60" w:after="60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8"/>
                <w:szCs w:val="28"/>
              </w:rPr>
              <w:t>二、申请产品（服务）信息</w:t>
            </w:r>
          </w:p>
        </w:tc>
      </w:tr>
      <w:tr w:rsidR="00000000">
        <w:trPr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申请产品（服务）名称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申请产品（服务）商标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737"/>
          <w:jc w:val="center"/>
        </w:trPr>
        <w:tc>
          <w:tcPr>
            <w:tcW w:w="2832" w:type="dxa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仿宋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申请产品（服务）所获荣誉</w:t>
            </w:r>
          </w:p>
        </w:tc>
        <w:tc>
          <w:tcPr>
            <w:tcW w:w="6229" w:type="dxa"/>
            <w:gridSpan w:val="3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</w:p>
        </w:tc>
      </w:tr>
      <w:tr w:rsidR="00000000">
        <w:trPr>
          <w:trHeight w:val="750"/>
          <w:jc w:val="center"/>
        </w:trPr>
        <w:tc>
          <w:tcPr>
            <w:tcW w:w="9061" w:type="dxa"/>
            <w:gridSpan w:val="4"/>
            <w:vAlign w:val="center"/>
          </w:tcPr>
          <w:p w:rsidR="00000000" w:rsidRDefault="00A66FAD">
            <w:pPr>
              <w:snapToGrid w:val="0"/>
              <w:spacing w:line="288" w:lineRule="auto"/>
              <w:ind w:firstLine="22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8"/>
                <w:szCs w:val="28"/>
              </w:rPr>
              <w:t>三、标准先进性评价情况</w:t>
            </w:r>
          </w:p>
        </w:tc>
      </w:tr>
      <w:tr w:rsidR="00000000">
        <w:trPr>
          <w:trHeight w:val="1974"/>
          <w:jc w:val="center"/>
        </w:trPr>
        <w:tc>
          <w:tcPr>
            <w:tcW w:w="9061" w:type="dxa"/>
            <w:gridSpan w:val="4"/>
          </w:tcPr>
          <w:p w:rsidR="00000000" w:rsidRDefault="00A66FAD">
            <w:pPr>
              <w:snapToGrid w:val="0"/>
              <w:spacing w:line="288" w:lineRule="auto"/>
              <w:rPr>
                <w:rFonts w:ascii="方正仿宋_GBK" w:eastAsia="方正仿宋_GBK" w:hAnsi="方正仿宋_GBK" w:cs="方正仿宋_GBK"/>
                <w:i/>
                <w:iCs/>
                <w:kern w:val="0"/>
                <w:sz w:val="24"/>
                <w:szCs w:val="20"/>
              </w:rPr>
            </w:pPr>
            <w:r>
              <w:rPr>
                <w:rFonts w:ascii="方正仿宋_GBK" w:eastAsia="方正仿宋_GBK" w:hAnsi="方正仿宋_GBK" w:cs="方正仿宋_GBK" w:hint="eastAsia"/>
                <w:i/>
                <w:iCs/>
                <w:kern w:val="0"/>
                <w:sz w:val="24"/>
                <w:szCs w:val="20"/>
              </w:rPr>
              <w:t>（简要说明申请产品、服务执行标准、对标先进标准、关键性指标及指标值等内容，标准先进性评价报告应作为证明材料随本表一并提</w:t>
            </w:r>
            <w:r>
              <w:rPr>
                <w:rFonts w:ascii="方正仿宋_GBK" w:eastAsia="方正仿宋_GBK" w:hAnsi="方正仿宋_GBK" w:cs="方正仿宋_GBK" w:hint="eastAsia"/>
                <w:i/>
                <w:iCs/>
                <w:kern w:val="0"/>
                <w:sz w:val="24"/>
                <w:szCs w:val="20"/>
              </w:rPr>
              <w:t>交）</w:t>
            </w:r>
          </w:p>
          <w:p w:rsidR="00000000" w:rsidRDefault="00A66FAD">
            <w:pPr>
              <w:ind w:firstLine="42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000000" w:rsidRDefault="00A66FAD">
            <w:pPr>
              <w:ind w:firstLine="42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  <w:p w:rsidR="00000000" w:rsidRDefault="00A66FAD">
            <w:pPr>
              <w:ind w:firstLine="42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000000">
        <w:trPr>
          <w:trHeight w:val="690"/>
          <w:jc w:val="center"/>
        </w:trPr>
        <w:tc>
          <w:tcPr>
            <w:tcW w:w="9061" w:type="dxa"/>
            <w:gridSpan w:val="4"/>
            <w:vAlign w:val="center"/>
          </w:tcPr>
          <w:p w:rsidR="00000000" w:rsidRDefault="00A66FAD">
            <w:pPr>
              <w:snapToGrid w:val="0"/>
              <w:spacing w:before="60" w:after="60"/>
              <w:outlineLvl w:val="0"/>
              <w:rPr>
                <w:rFonts w:ascii="方正黑体_GBK" w:eastAsia="方正黑体_GBK" w:hAnsi="方正黑体_GBK" w:cs="方正黑体_GBK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8"/>
                <w:szCs w:val="28"/>
              </w:rPr>
              <w:t>四、自我声明</w:t>
            </w:r>
          </w:p>
        </w:tc>
      </w:tr>
      <w:tr w:rsidR="00000000">
        <w:trPr>
          <w:trHeight w:val="4158"/>
          <w:jc w:val="center"/>
        </w:trPr>
        <w:tc>
          <w:tcPr>
            <w:tcW w:w="9061" w:type="dxa"/>
            <w:gridSpan w:val="4"/>
          </w:tcPr>
          <w:p w:rsidR="00000000" w:rsidRDefault="00A66FAD">
            <w:pPr>
              <w:snapToGrid w:val="0"/>
              <w:spacing w:beforeLines="30" w:before="93" w:line="288" w:lineRule="auto"/>
              <w:ind w:firstLineChars="200" w:firstLine="560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本经营主体依据《“湖北精品”认定管理办法》进行自我评价，符合相关规定，现向“湖北精品”认定委员会申请“湖北精品”标识使用授权，随本声明附上自评报告和标准先进性评价报告以供查验，并对材料的真实性、有效性负责，特此声明。</w:t>
            </w:r>
          </w:p>
          <w:p w:rsidR="00000000" w:rsidRDefault="00A66FAD">
            <w:pPr>
              <w:wordWrap w:val="0"/>
              <w:snapToGrid w:val="0"/>
              <w:spacing w:line="288" w:lineRule="auto"/>
              <w:ind w:firstLineChars="228" w:firstLine="638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  <w:p w:rsidR="00000000" w:rsidRDefault="00A66FAD">
            <w:pPr>
              <w:wordWrap w:val="0"/>
              <w:snapToGrid w:val="0"/>
              <w:spacing w:line="288" w:lineRule="auto"/>
              <w:ind w:firstLineChars="228" w:firstLine="638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  <w:p w:rsidR="00000000" w:rsidRDefault="00A66FAD" w:rsidP="00363442">
            <w:pPr>
              <w:wordWrap w:val="0"/>
              <w:snapToGrid w:val="0"/>
              <w:spacing w:line="288" w:lineRule="auto"/>
              <w:ind w:firstLineChars="1626" w:firstLine="4553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经营主体名称（盖章）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    </w:t>
            </w:r>
          </w:p>
          <w:p w:rsidR="00000000" w:rsidRDefault="00A66FAD">
            <w:pPr>
              <w:snapToGrid w:val="0"/>
              <w:spacing w:line="288" w:lineRule="auto"/>
              <w:ind w:firstLineChars="1900" w:firstLine="5320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000000" w:rsidRDefault="00A66FAD">
      <w:pPr>
        <w:rPr>
          <w:rFonts w:ascii="方正黑体_GBK" w:eastAsia="方正黑体_GBK" w:hAnsi="方正黑体_GBK" w:cs="方正黑体_GBK"/>
          <w:szCs w:val="32"/>
        </w:rPr>
      </w:pPr>
    </w:p>
    <w:p w:rsidR="00A66FAD" w:rsidRDefault="00A66FAD"/>
    <w:sectPr w:rsidR="00A66FA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FAD" w:rsidRDefault="00A66FAD">
      <w:r>
        <w:separator/>
      </w:r>
    </w:p>
  </w:endnote>
  <w:endnote w:type="continuationSeparator" w:id="0">
    <w:p w:rsidR="00A66FAD" w:rsidRDefault="00A6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文泉驿微米黑"/>
    <w:charset w:val="00"/>
    <w:family w:val="swiss"/>
    <w:pitch w:val="default"/>
    <w:sig w:usb0="00000000" w:usb1="00000000" w:usb2="00000000" w:usb3="00000000" w:csb0="00040001" w:csb1="00000000"/>
  </w:font>
  <w:font w:name="Noto Sans CJK SC Regular">
    <w:charset w:val="86"/>
    <w:family w:val="auto"/>
    <w:pitch w:val="default"/>
    <w:sig w:usb0="30000003" w:usb1="2BDF3C10" w:usb2="00000016" w:usb3="00000000" w:csb0="602E01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66FAD">
    <w:pPr>
      <w:pStyle w:val="a5"/>
      <w:jc w:val="center"/>
    </w:pPr>
  </w:p>
  <w:p w:rsidR="00000000" w:rsidRDefault="00A66F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FAD" w:rsidRDefault="00A66FAD">
      <w:r>
        <w:separator/>
      </w:r>
    </w:p>
  </w:footnote>
  <w:footnote w:type="continuationSeparator" w:id="0">
    <w:p w:rsidR="00A66FAD" w:rsidRDefault="00A66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908BEA"/>
    <w:multiLevelType w:val="singleLevel"/>
    <w:tmpl w:val="F1908BEA"/>
    <w:lvl w:ilvl="0">
      <w:start w:val="1"/>
      <w:numFmt w:val="decimal"/>
      <w:suff w:val="nothing"/>
      <w:lvlText w:val="（%1）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"/>
  <w:drawingGridVerticalSpacing w:val="1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442"/>
    <w:rsid w:val="F4FE2B4C"/>
    <w:rsid w:val="00363442"/>
    <w:rsid w:val="00A6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next w:val="a"/>
    <w:pPr>
      <w:spacing w:after="140" w:line="276" w:lineRule="auto"/>
    </w:p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"/>
    <w:basedOn w:val="a4"/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1">
    <w:name w:val="默认段落字体1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Noto Sans CJK SC Regular" w:hAnsi="Liberation Sans" w:cs="Noto Sans CJK SC Regular"/>
      <w:sz w:val="28"/>
      <w:szCs w:val="28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8">
    <w:name w:val="段"/>
    <w:qFormat/>
    <w:pPr>
      <w:autoSpaceDE w:val="0"/>
      <w:autoSpaceDN w:val="0"/>
      <w:spacing w:after="160" w:line="278" w:lineRule="auto"/>
      <w:ind w:firstLineChars="200" w:firstLine="200"/>
      <w:jc w:val="both"/>
    </w:pPr>
    <w:rPr>
      <w:rFonts w:ascii="宋体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next w:val="a"/>
    <w:pPr>
      <w:spacing w:after="140" w:line="276" w:lineRule="auto"/>
    </w:p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"/>
    <w:basedOn w:val="a4"/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1">
    <w:name w:val="默认段落字体1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Noto Sans CJK SC Regular" w:hAnsi="Liberation Sans" w:cs="Noto Sans CJK SC Regular"/>
      <w:sz w:val="28"/>
      <w:szCs w:val="28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8">
    <w:name w:val="段"/>
    <w:qFormat/>
    <w:pPr>
      <w:autoSpaceDE w:val="0"/>
      <w:autoSpaceDN w:val="0"/>
      <w:spacing w:after="160" w:line="278" w:lineRule="auto"/>
      <w:ind w:firstLineChars="200" w:firstLine="200"/>
      <w:jc w:val="both"/>
    </w:pPr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863</Words>
  <Characters>4923</Characters>
  <Application>Microsoft Office Word</Application>
  <DocSecurity>0</DocSecurity>
  <Lines>41</Lines>
  <Paragraphs>11</Paragraphs>
  <ScaleCrop>false</ScaleCrop>
  <Company>China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ruijie</dc:creator>
  <cp:lastModifiedBy>LuXinglai</cp:lastModifiedBy>
  <cp:revision>2</cp:revision>
  <dcterms:created xsi:type="dcterms:W3CDTF">2026-07-29T02:32:00Z</dcterms:created>
  <dcterms:modified xsi:type="dcterms:W3CDTF">2026-07-29T02:32:00Z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