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</w:rPr>
        <w:t>2</w:t>
      </w:r>
      <w:r>
        <w:rPr>
          <w:rFonts w:ascii="宋体" w:hAnsi="宋体" w:eastAsia="宋体" w:cs="Times New Roman"/>
          <w:b/>
          <w:bCs/>
          <w:sz w:val="44"/>
          <w:szCs w:val="44"/>
        </w:rPr>
        <w:t>02</w:t>
      </w:r>
      <w:r>
        <w:rPr>
          <w:rFonts w:hint="eastAsia" w:ascii="宋体" w:hAnsi="宋体" w:eastAsia="宋体" w:cs="Times New Roman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/>
          <w:sz w:val="44"/>
          <w:szCs w:val="44"/>
        </w:rPr>
        <w:t>年</w:t>
      </w:r>
      <w:r>
        <w:rPr>
          <w:rFonts w:hint="eastAsia" w:ascii="宋体" w:hAnsi="宋体" w:eastAsia="宋体" w:cs="Times New Roman"/>
          <w:b/>
          <w:bCs/>
          <w:sz w:val="44"/>
          <w:szCs w:val="44"/>
          <w:lang w:eastAsia="zh-CN"/>
        </w:rPr>
        <w:t>武汉经开区</w:t>
      </w:r>
      <w:r>
        <w:rPr>
          <w:rFonts w:hint="eastAsia" w:ascii="宋体" w:hAnsi="宋体" w:eastAsia="宋体" w:cs="Times New Roman"/>
          <w:b/>
          <w:bCs/>
          <w:sz w:val="44"/>
          <w:szCs w:val="44"/>
        </w:rPr>
        <w:t>农作物秸秆综合利用</w:t>
      </w:r>
    </w:p>
    <w:tbl>
      <w:tblPr>
        <w:tblStyle w:val="3"/>
        <w:tblpPr w:leftFromText="180" w:rightFromText="180" w:vertAnchor="text" w:horzAnchor="page" w:tblpXSpec="center" w:tblpY="626"/>
        <w:tblOverlap w:val="never"/>
        <w:tblW w:w="1003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645"/>
        <w:gridCol w:w="1350"/>
        <w:gridCol w:w="1889"/>
        <w:gridCol w:w="1951"/>
        <w:gridCol w:w="25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65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80"/>
                <w:tab w:val="center" w:pos="4153"/>
              </w:tabs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388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both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申报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名称</w:t>
            </w:r>
          </w:p>
        </w:tc>
        <w:tc>
          <w:tcPr>
            <w:tcW w:w="449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65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法人代表</w:t>
            </w: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联系电话</w:t>
            </w:r>
          </w:p>
        </w:tc>
        <w:tc>
          <w:tcPr>
            <w:tcW w:w="2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65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企业地址</w:t>
            </w:r>
          </w:p>
        </w:tc>
        <w:tc>
          <w:tcPr>
            <w:tcW w:w="44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年项目建设内容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秸秆机械化还田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亩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4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650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收储农作物秸秆数量（吨）</w:t>
            </w:r>
          </w:p>
        </w:tc>
        <w:tc>
          <w:tcPr>
            <w:tcW w:w="4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650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新建收储点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场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（平米）</w:t>
            </w:r>
          </w:p>
        </w:tc>
        <w:tc>
          <w:tcPr>
            <w:tcW w:w="44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650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Cs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秸秆“五化”利用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吨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650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Cs w:val="24"/>
              </w:rPr>
            </w:pPr>
          </w:p>
        </w:tc>
        <w:tc>
          <w:tcPr>
            <w:tcW w:w="3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项目预计投入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（万元）</w:t>
            </w:r>
          </w:p>
        </w:tc>
        <w:tc>
          <w:tcPr>
            <w:tcW w:w="4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650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Cs w:val="24"/>
              </w:rPr>
            </w:pPr>
          </w:p>
        </w:tc>
        <w:tc>
          <w:tcPr>
            <w:tcW w:w="3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项目预计产值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（万元）</w:t>
            </w:r>
          </w:p>
        </w:tc>
        <w:tc>
          <w:tcPr>
            <w:tcW w:w="4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650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Cs w:val="24"/>
              </w:rPr>
            </w:pPr>
          </w:p>
        </w:tc>
        <w:tc>
          <w:tcPr>
            <w:tcW w:w="3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项目预计效益（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万元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4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8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单位</w:t>
            </w:r>
          </w:p>
        </w:tc>
        <w:tc>
          <w:tcPr>
            <w:tcW w:w="3884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 </w:t>
            </w:r>
          </w:p>
          <w:p>
            <w:pPr>
              <w:spacing w:line="0" w:lineRule="atLeast"/>
              <w:ind w:firstLine="960" w:firstLineChars="400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      项目单位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盖章</w:t>
            </w:r>
            <w:r>
              <w:rPr>
                <w:rFonts w:ascii="楷体" w:hAnsi="楷体" w:eastAsia="楷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spacing w:line="0" w:lineRule="atLeast"/>
              <w:ind w:firstLine="960" w:firstLineChars="400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0" w:lineRule="atLeast"/>
              <w:ind w:firstLine="2160" w:firstLineChars="9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年</w:t>
            </w:r>
            <w:r>
              <w:rPr>
                <w:rFonts w:ascii="楷体" w:hAnsi="楷体" w:eastAsia="楷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月</w:t>
            </w:r>
            <w:r>
              <w:rPr>
                <w:rFonts w:ascii="楷体" w:hAnsi="楷体" w:eastAsia="楷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日</w:t>
            </w:r>
            <w:r>
              <w:rPr>
                <w:rFonts w:ascii="楷体" w:hAnsi="楷体" w:eastAsia="楷体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449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对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申报内容的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准确性、真实性负责。</w:t>
            </w:r>
          </w:p>
          <w:p>
            <w:pPr>
              <w:spacing w:line="0" w:lineRule="atLeast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法人代表（签字）：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lang w:val="en-US" w:eastAsia="zh-CN"/>
              </w:rPr>
              <w:t>所在地街道、村队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意见</w:t>
            </w:r>
          </w:p>
        </w:tc>
        <w:tc>
          <w:tcPr>
            <w:tcW w:w="388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Times New Roman"/>
                <w:sz w:val="24"/>
                <w:szCs w:val="24"/>
              </w:rPr>
              <w:t xml:space="preserve">     </w:t>
            </w:r>
          </w:p>
          <w:p>
            <w:pPr>
              <w:spacing w:line="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村（大队）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（盖章）</w:t>
            </w:r>
          </w:p>
          <w:p>
            <w:pPr>
              <w:spacing w:line="0" w:lineRule="atLeast"/>
              <w:ind w:firstLine="720" w:firstLineChars="300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0" w:lineRule="atLeast"/>
              <w:ind w:firstLine="1920" w:firstLineChars="8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年</w:t>
            </w:r>
            <w:r>
              <w:rPr>
                <w:rFonts w:ascii="楷体" w:hAnsi="楷体" w:eastAsia="楷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月</w:t>
            </w:r>
            <w:r>
              <w:rPr>
                <w:rFonts w:ascii="楷体" w:hAnsi="楷体" w:eastAsia="楷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日                </w:t>
            </w:r>
          </w:p>
        </w:tc>
        <w:tc>
          <w:tcPr>
            <w:tcW w:w="449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0" w:lineRule="atLeast"/>
              <w:jc w:val="both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街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道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（盖章）</w:t>
            </w:r>
          </w:p>
          <w:p>
            <w:pPr>
              <w:spacing w:line="0" w:lineRule="atLeas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0" w:lineRule="atLeast"/>
              <w:ind w:firstLine="1440" w:firstLineChars="6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年</w:t>
            </w:r>
            <w:r>
              <w:rPr>
                <w:rFonts w:ascii="楷体" w:hAnsi="楷体" w:eastAsia="楷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月</w:t>
            </w:r>
            <w:r>
              <w:rPr>
                <w:rFonts w:ascii="楷体" w:hAnsi="楷体" w:eastAsia="楷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7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区主管部门意见</w:t>
            </w:r>
          </w:p>
        </w:tc>
        <w:tc>
          <w:tcPr>
            <w:tcW w:w="8381" w:type="dxa"/>
            <w:gridSpan w:val="5"/>
            <w:noWrap w:val="0"/>
            <w:vAlign w:val="top"/>
          </w:tcPr>
          <w:p>
            <w:pPr>
              <w:spacing w:line="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0" w:lineRule="atLeast"/>
              <w:ind w:firstLine="1560" w:firstLineChars="650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0" w:lineRule="atLeast"/>
              <w:ind w:firstLine="1560" w:firstLineChars="650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0" w:lineRule="atLeast"/>
              <w:ind w:firstLine="4200" w:firstLineChars="175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区农业农村局（盖章）</w:t>
            </w:r>
          </w:p>
          <w:p>
            <w:pPr>
              <w:spacing w:line="0" w:lineRule="atLeast"/>
              <w:ind w:firstLine="4920" w:firstLineChars="205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年</w:t>
            </w:r>
            <w:r>
              <w:rPr>
                <w:rFonts w:ascii="楷体" w:hAnsi="楷体" w:eastAsia="楷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月</w:t>
            </w:r>
            <w:r>
              <w:rPr>
                <w:rFonts w:ascii="楷体" w:hAnsi="楷体" w:eastAsia="楷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</w:rPr>
        <w:t>项目申报书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YjQ2ZTFjOWQ3NmU0MDE1YWYzYjMzNjJjNGI5YjcifQ=="/>
  </w:docVars>
  <w:rsids>
    <w:rsidRoot w:val="00000000"/>
    <w:rsid w:val="400A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黑体" w:hAnsi="黑体" w:eastAsia="黑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2022-07-06T04:43:09Z</dcterms:created>
  <dc:creator>admin</dc:creator>
  <cp:lastModifiedBy>HCN</cp:lastModifiedBy>
  <dcterms:modified xsi:type="dcterms:W3CDTF">2022-07-06T04:43:25Z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B49CC7DBA6E54944A3D6E86376F01FE2</vt:lpwstr>
  </property>
</Properties>
</file>