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EB9A" w14:textId="77777777" w:rsidR="00803EEA" w:rsidRDefault="00803EEA" w:rsidP="00803EEA">
      <w:pPr>
        <w:ind w:firstLineChars="200" w:firstLine="640"/>
        <w:rPr>
          <w:rFonts w:ascii="Times New Roman" w:eastAsia="方正仿宋简体" w:hAnsi="Times New Roman" w:hint="eastAsia"/>
          <w:sz w:val="32"/>
          <w:szCs w:val="40"/>
        </w:rPr>
      </w:pPr>
    </w:p>
    <w:p w14:paraId="090D44C5" w14:textId="77777777" w:rsidR="00803EEA" w:rsidRDefault="00803EEA" w:rsidP="00803EEA">
      <w:pPr>
        <w:ind w:firstLineChars="200" w:firstLine="800"/>
        <w:jc w:val="center"/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集中采购机构考核问卷调查(采购人)</w:t>
      </w:r>
    </w:p>
    <w:p w14:paraId="5D13FA87" w14:textId="77777777" w:rsidR="00803EEA" w:rsidRDefault="00803EEA" w:rsidP="00803EEA">
      <w:pPr>
        <w:spacing w:line="400" w:lineRule="exact"/>
        <w:ind w:firstLineChars="200" w:firstLine="560"/>
        <w:rPr>
          <w:rFonts w:ascii="Times New Roman" w:eastAsia="方正仿宋简体" w:hAnsi="Times New Roman"/>
          <w:sz w:val="28"/>
          <w:szCs w:val="36"/>
        </w:rPr>
      </w:pPr>
    </w:p>
    <w:p w14:paraId="627EF963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t>填表说明</w:t>
      </w:r>
      <w:r>
        <w:rPr>
          <w:rFonts w:ascii="Times New Roman" w:eastAsia="方正仿宋简体" w:hAnsi="Times New Roman" w:hint="eastAsia"/>
          <w:sz w:val="28"/>
          <w:szCs w:val="36"/>
        </w:rPr>
        <w:t>：</w:t>
      </w:r>
      <w:r>
        <w:rPr>
          <w:rFonts w:ascii="Times New Roman" w:eastAsia="方正仿宋简体" w:hAnsi="Times New Roman"/>
          <w:sz w:val="28"/>
          <w:szCs w:val="36"/>
        </w:rPr>
        <w:t>根据内容项，在评价栏对应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/>
          <w:sz w:val="28"/>
          <w:szCs w:val="36"/>
        </w:rPr>
        <w:t>内</w:t>
      </w:r>
      <w:r>
        <w:rPr>
          <w:rFonts w:ascii="Times New Roman" w:eastAsia="方正仿宋简体" w:hAnsi="Times New Roman" w:hint="eastAsia"/>
          <w:sz w:val="28"/>
          <w:szCs w:val="36"/>
        </w:rPr>
        <w:t>画√，</w:t>
      </w:r>
      <w:r>
        <w:rPr>
          <w:rFonts w:ascii="Times New Roman" w:eastAsia="方正仿宋简体" w:hAnsi="Times New Roman"/>
          <w:sz w:val="28"/>
          <w:szCs w:val="36"/>
        </w:rPr>
        <w:t>为保证调查客观性，请如实填写</w:t>
      </w:r>
      <w:r>
        <w:rPr>
          <w:rFonts w:ascii="Times New Roman" w:eastAsia="方正仿宋简体" w:hAnsi="Times New Roman" w:hint="eastAsia"/>
          <w:sz w:val="28"/>
          <w:szCs w:val="36"/>
        </w:rPr>
        <w:t>。</w:t>
      </w:r>
    </w:p>
    <w:p w14:paraId="3C323DD5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t>1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. </w:t>
      </w:r>
      <w:r>
        <w:rPr>
          <w:rFonts w:ascii="Times New Roman" w:eastAsia="方正仿宋简体" w:hAnsi="Times New Roman"/>
          <w:sz w:val="28"/>
          <w:szCs w:val="36"/>
        </w:rPr>
        <w:t>采购中心制度建设情况</w:t>
      </w:r>
    </w:p>
    <w:p w14:paraId="6E7AD94F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一般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较差</w:t>
      </w:r>
    </w:p>
    <w:p w14:paraId="79EFB018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t>2.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</w:t>
      </w:r>
      <w:r>
        <w:rPr>
          <w:rFonts w:ascii="Times New Roman" w:eastAsia="方正仿宋简体" w:hAnsi="Times New Roman"/>
          <w:sz w:val="28"/>
          <w:szCs w:val="36"/>
        </w:rPr>
        <w:t>采购活动体现公平、公正、公开情况</w:t>
      </w:r>
    </w:p>
    <w:p w14:paraId="7B43876B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一般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较差</w:t>
      </w:r>
    </w:p>
    <w:p w14:paraId="68AF1A11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 xml:space="preserve">3. </w:t>
      </w:r>
      <w:r>
        <w:rPr>
          <w:rFonts w:ascii="Times New Roman" w:eastAsia="方正仿宋简体" w:hAnsi="Times New Roman" w:hint="eastAsia"/>
          <w:sz w:val="28"/>
          <w:szCs w:val="36"/>
        </w:rPr>
        <w:t>采购总体效果评价</w:t>
      </w:r>
    </w:p>
    <w:p w14:paraId="2087E44E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一般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较差</w:t>
      </w:r>
    </w:p>
    <w:p w14:paraId="184E4DEB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 xml:space="preserve">4. </w:t>
      </w:r>
      <w:r>
        <w:rPr>
          <w:rFonts w:ascii="Times New Roman" w:eastAsia="方正仿宋简体" w:hAnsi="Times New Roman" w:hint="eastAsia"/>
          <w:sz w:val="28"/>
          <w:szCs w:val="36"/>
        </w:rPr>
        <w:t>采购中心工作人员行为规范情况</w:t>
      </w:r>
    </w:p>
    <w:p w14:paraId="0F0FF216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一般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较差</w:t>
      </w:r>
    </w:p>
    <w:p w14:paraId="71C6F4EE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 xml:space="preserve">5. </w:t>
      </w:r>
      <w:r>
        <w:rPr>
          <w:rFonts w:ascii="Times New Roman" w:eastAsia="方正仿宋简体" w:hAnsi="Times New Roman" w:hint="eastAsia"/>
          <w:sz w:val="28"/>
          <w:szCs w:val="36"/>
        </w:rPr>
        <w:t>专家评审公平、公正情况</w:t>
      </w:r>
    </w:p>
    <w:p w14:paraId="78AF3E7A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一般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较差</w:t>
      </w:r>
    </w:p>
    <w:p w14:paraId="75FCBD70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 xml:space="preserve">6. </w:t>
      </w:r>
      <w:r>
        <w:rPr>
          <w:rFonts w:ascii="Times New Roman" w:eastAsia="方正仿宋简体" w:hAnsi="Times New Roman" w:hint="eastAsia"/>
          <w:sz w:val="28"/>
          <w:szCs w:val="36"/>
        </w:rPr>
        <w:t>采购文件编制科学性情况</w:t>
      </w:r>
    </w:p>
    <w:p w14:paraId="7BFC59E9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一般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较差</w:t>
      </w:r>
    </w:p>
    <w:p w14:paraId="1B1232F6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 xml:space="preserve">7. </w:t>
      </w:r>
      <w:r>
        <w:rPr>
          <w:rFonts w:ascii="Times New Roman" w:eastAsia="方正仿宋简体" w:hAnsi="Times New Roman" w:hint="eastAsia"/>
          <w:sz w:val="28"/>
          <w:szCs w:val="36"/>
        </w:rPr>
        <w:t>采购文件评分标准设置情况</w:t>
      </w:r>
    </w:p>
    <w:p w14:paraId="2439CFD3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一般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较差</w:t>
      </w:r>
    </w:p>
    <w:p w14:paraId="58E69DEE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 xml:space="preserve">8. </w:t>
      </w:r>
      <w:r>
        <w:rPr>
          <w:rFonts w:ascii="Times New Roman" w:eastAsia="方正仿宋简体" w:hAnsi="Times New Roman" w:hint="eastAsia"/>
          <w:sz w:val="28"/>
          <w:szCs w:val="36"/>
        </w:rPr>
        <w:t>采购活动组织规范性情况</w:t>
      </w:r>
    </w:p>
    <w:p w14:paraId="224589DB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一般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较差</w:t>
      </w:r>
    </w:p>
    <w:p w14:paraId="60C65A98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 xml:space="preserve">9. </w:t>
      </w:r>
      <w:r>
        <w:rPr>
          <w:rFonts w:ascii="Times New Roman" w:eastAsia="方正仿宋简体" w:hAnsi="Times New Roman" w:hint="eastAsia"/>
          <w:sz w:val="28"/>
          <w:szCs w:val="36"/>
        </w:rPr>
        <w:t>采购办理效率情况</w:t>
      </w:r>
    </w:p>
    <w:p w14:paraId="348E505D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lastRenderedPageBreak/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一般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较差</w:t>
      </w:r>
    </w:p>
    <w:p w14:paraId="52ADBCC7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 xml:space="preserve">10. </w:t>
      </w:r>
      <w:r>
        <w:rPr>
          <w:rFonts w:ascii="Times New Roman" w:eastAsia="方正仿宋简体" w:hAnsi="Times New Roman" w:hint="eastAsia"/>
          <w:sz w:val="28"/>
          <w:szCs w:val="36"/>
        </w:rPr>
        <w:t>电子化交易系统建设情况</w:t>
      </w:r>
    </w:p>
    <w:p w14:paraId="6E2FF296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一般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较差</w:t>
      </w:r>
    </w:p>
    <w:p w14:paraId="407A4B98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 xml:space="preserve">11. </w:t>
      </w:r>
      <w:r>
        <w:rPr>
          <w:rFonts w:ascii="Times New Roman" w:eastAsia="方正仿宋简体" w:hAnsi="Times New Roman" w:hint="eastAsia"/>
          <w:sz w:val="28"/>
          <w:szCs w:val="36"/>
        </w:rPr>
        <w:t>框架协议电子平台建设情况</w:t>
      </w:r>
    </w:p>
    <w:p w14:paraId="2EB2DDA9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较好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一般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</w:t>
      </w:r>
      <w:r>
        <w:rPr>
          <w:rFonts w:ascii="Times New Roman" w:eastAsia="方正仿宋简体" w:hAnsi="Times New Roman"/>
          <w:sz w:val="28"/>
          <w:szCs w:val="36"/>
        </w:rPr>
        <w:sym w:font="Wingdings" w:char="00A8"/>
      </w:r>
      <w:r>
        <w:rPr>
          <w:rFonts w:ascii="Times New Roman" w:eastAsia="方正仿宋简体" w:hAnsi="Times New Roman" w:hint="eastAsia"/>
          <w:sz w:val="28"/>
          <w:szCs w:val="36"/>
        </w:rPr>
        <w:t>较差</w:t>
      </w:r>
    </w:p>
    <w:p w14:paraId="1EEE7543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 xml:space="preserve">12. </w:t>
      </w:r>
      <w:r>
        <w:rPr>
          <w:rFonts w:ascii="Times New Roman" w:eastAsia="方正仿宋简体" w:hAnsi="Times New Roman" w:hint="eastAsia"/>
          <w:sz w:val="28"/>
          <w:szCs w:val="36"/>
        </w:rPr>
        <w:t>对政府集中采购工作的意见和建议（有具体事例最好）</w:t>
      </w:r>
    </w:p>
    <w:p w14:paraId="3D154F27" w14:textId="3A8D5226" w:rsidR="00803EEA" w:rsidRDefault="00803EEA" w:rsidP="00803EEA">
      <w:pPr>
        <w:ind w:firstLineChars="200" w:firstLine="560"/>
        <w:rPr>
          <w:rFonts w:ascii="Times New Roman" w:eastAsia="方正仿宋简体" w:hAnsi="Times New Roman"/>
          <w:sz w:val="28"/>
          <w:szCs w:val="36"/>
        </w:rPr>
      </w:pPr>
      <w:r>
        <w:rPr>
          <w:rFonts w:ascii="Times New Roman" w:eastAsia="方正仿宋简体" w:hAnsi="Times New Roman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E57A2" wp14:editId="51A4CE5B">
                <wp:simplePos x="0" y="0"/>
                <wp:positionH relativeFrom="column">
                  <wp:posOffset>345440</wp:posOffset>
                </wp:positionH>
                <wp:positionV relativeFrom="paragraph">
                  <wp:posOffset>46355</wp:posOffset>
                </wp:positionV>
                <wp:extent cx="5081905" cy="1583690"/>
                <wp:effectExtent l="0" t="0" r="23495" b="1651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1905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4C415" w14:textId="77777777" w:rsidR="00803EEA" w:rsidRDefault="00803EEA" w:rsidP="00803EEA">
                            <w:pPr>
                              <w:rPr>
                                <w:rFonts w:ascii="方正仿宋简体" w:eastAsia="方正仿宋简体" w:hAnsi="方正仿宋简体" w:cs="方正仿宋简体"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sz w:val="20"/>
                                <w:szCs w:val="22"/>
                              </w:rPr>
                              <w:t>（1000字以内）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E57A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7.2pt;margin-top:3.65pt;width:400.15pt;height:1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" strokeweight=".5pt">
                <v:path arrowok="t"/>
                <v:textbox>
                  <w:txbxContent>
                    <w:p w14:paraId="3664C415" w14:textId="77777777" w:rsidR="00803EEA" w:rsidRDefault="00803EEA" w:rsidP="00803EEA">
                      <w:pPr>
                        <w:rPr>
                          <w:rFonts w:ascii="方正仿宋简体" w:eastAsia="方正仿宋简体" w:hAnsi="方正仿宋简体" w:cs="方正仿宋简体" w:hint="eastAsia"/>
                          <w:sz w:val="20"/>
                          <w:szCs w:val="22"/>
                        </w:rPr>
                      </w:pPr>
                      <w:r>
                        <w:rPr>
                          <w:rFonts w:ascii="方正仿宋简体" w:eastAsia="方正仿宋简体" w:hAnsi="方正仿宋简体" w:cs="方正仿宋简体" w:hint="eastAsia"/>
                          <w:sz w:val="20"/>
                          <w:szCs w:val="22"/>
                        </w:rPr>
                        <w:t>（1000字以内）</w:t>
                      </w:r>
                    </w:p>
                  </w:txbxContent>
                </v:textbox>
              </v:shape>
            </w:pict>
          </mc:Fallback>
        </mc:AlternateContent>
      </w:r>
    </w:p>
    <w:p w14:paraId="758A4D67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/>
          <w:sz w:val="28"/>
          <w:szCs w:val="36"/>
        </w:rPr>
      </w:pPr>
    </w:p>
    <w:p w14:paraId="55C85823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/>
          <w:sz w:val="28"/>
          <w:szCs w:val="36"/>
        </w:rPr>
      </w:pPr>
    </w:p>
    <w:p w14:paraId="01EA09F7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/>
          <w:sz w:val="28"/>
          <w:szCs w:val="36"/>
        </w:rPr>
      </w:pPr>
    </w:p>
    <w:p w14:paraId="0A8CF4A4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/>
          <w:sz w:val="28"/>
          <w:szCs w:val="36"/>
        </w:rPr>
      </w:pPr>
    </w:p>
    <w:p w14:paraId="5C91FBFD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>填报单位（盖章）：</w:t>
      </w:r>
    </w:p>
    <w:p w14:paraId="677D0386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  <w:r>
        <w:rPr>
          <w:rFonts w:ascii="Times New Roman" w:eastAsia="方正仿宋简体" w:hAnsi="Times New Roman" w:hint="eastAsia"/>
          <w:sz w:val="28"/>
          <w:szCs w:val="36"/>
        </w:rPr>
        <w:t>联系人和电话：</w:t>
      </w:r>
      <w:r>
        <w:rPr>
          <w:rFonts w:ascii="Times New Roman" w:eastAsia="方正仿宋简体" w:hAnsi="Times New Roman" w:hint="eastAsia"/>
          <w:sz w:val="28"/>
          <w:szCs w:val="36"/>
        </w:rPr>
        <w:t xml:space="preserve">                       </w:t>
      </w:r>
      <w:r>
        <w:rPr>
          <w:rFonts w:ascii="Times New Roman" w:eastAsia="方正仿宋简体" w:hAnsi="Times New Roman" w:hint="eastAsia"/>
          <w:sz w:val="28"/>
          <w:szCs w:val="36"/>
        </w:rPr>
        <w:t>填写日期：</w:t>
      </w:r>
    </w:p>
    <w:p w14:paraId="41FD0871" w14:textId="77777777" w:rsidR="00803EEA" w:rsidRDefault="00803EEA" w:rsidP="00803EEA">
      <w:pPr>
        <w:ind w:firstLineChars="200" w:firstLine="560"/>
        <w:rPr>
          <w:rFonts w:ascii="Times New Roman" w:eastAsia="方正仿宋简体" w:hAnsi="Times New Roman" w:hint="eastAsia"/>
          <w:sz w:val="28"/>
          <w:szCs w:val="36"/>
        </w:rPr>
      </w:pPr>
    </w:p>
    <w:p w14:paraId="515DBDDD" w14:textId="77777777" w:rsidR="00313E0F" w:rsidRPr="00803EEA" w:rsidRDefault="00313E0F"/>
    <w:sectPr w:rsidR="00313E0F" w:rsidRPr="00803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7749" w14:textId="77777777" w:rsidR="007F3732" w:rsidRDefault="007F3732" w:rsidP="00803EEA">
      <w:r>
        <w:separator/>
      </w:r>
    </w:p>
  </w:endnote>
  <w:endnote w:type="continuationSeparator" w:id="0">
    <w:p w14:paraId="3345F6F5" w14:textId="77777777" w:rsidR="007F3732" w:rsidRDefault="007F3732" w:rsidP="0080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623A" w14:textId="77777777" w:rsidR="007F3732" w:rsidRDefault="007F3732" w:rsidP="00803EEA">
      <w:r>
        <w:separator/>
      </w:r>
    </w:p>
  </w:footnote>
  <w:footnote w:type="continuationSeparator" w:id="0">
    <w:p w14:paraId="4524D36C" w14:textId="77777777" w:rsidR="007F3732" w:rsidRDefault="007F3732" w:rsidP="00803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2E"/>
    <w:rsid w:val="00313E0F"/>
    <w:rsid w:val="0049692E"/>
    <w:rsid w:val="007F3732"/>
    <w:rsid w:val="0080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872450-9DF9-46C5-95D8-2AD885F0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EE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EE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3E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E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</dc:creator>
  <cp:keywords/>
  <dc:description/>
  <cp:lastModifiedBy>Sans</cp:lastModifiedBy>
  <cp:revision>2</cp:revision>
  <dcterms:created xsi:type="dcterms:W3CDTF">2023-12-14T08:36:00Z</dcterms:created>
  <dcterms:modified xsi:type="dcterms:W3CDTF">2023-12-14T08:36:00Z</dcterms:modified>
</cp:coreProperties>
</file>